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572356" w14:textId="77777777" w:rsidR="007F5568" w:rsidRPr="00175852" w:rsidRDefault="007F5568" w:rsidP="007F5568">
      <w:pPr>
        <w:pStyle w:val="Header"/>
        <w:rPr>
          <w:sz w:val="22"/>
          <w:szCs w:val="22"/>
          <w:lang w:val="es-MX"/>
        </w:rPr>
      </w:pPr>
      <w:r>
        <w:rPr>
          <w:sz w:val="22"/>
          <w:szCs w:val="22"/>
          <w:lang w:val="es-MX"/>
        </w:rPr>
        <w:t>A</w:t>
      </w:r>
      <w:r w:rsidRPr="00175852">
        <w:rPr>
          <w:sz w:val="22"/>
          <w:szCs w:val="22"/>
          <w:lang w:val="es-MX"/>
        </w:rPr>
        <w:t xml:space="preserve">ngel Manuel Villalba-Rodríguez </w:t>
      </w:r>
      <w:r w:rsidRPr="00175852">
        <w:rPr>
          <w:sz w:val="20"/>
          <w:szCs w:val="20"/>
          <w:lang w:val="es-MX"/>
        </w:rPr>
        <w:t>&lt;A00828035@itesm.mx&gt;</w:t>
      </w:r>
    </w:p>
    <w:p w14:paraId="70F3A0BC" w14:textId="77777777" w:rsidR="007F5568" w:rsidRPr="00175852" w:rsidRDefault="007F5568" w:rsidP="007F5568">
      <w:pPr>
        <w:pStyle w:val="Header"/>
        <w:rPr>
          <w:sz w:val="22"/>
          <w:szCs w:val="22"/>
          <w:lang w:val="es-MX"/>
        </w:rPr>
      </w:pPr>
      <w:r w:rsidRPr="00175852">
        <w:rPr>
          <w:sz w:val="22"/>
          <w:szCs w:val="22"/>
          <w:lang w:val="es-MX"/>
        </w:rPr>
        <w:t xml:space="preserve">Constanza Alvarez-Lopez </w:t>
      </w:r>
      <w:r w:rsidRPr="00175852">
        <w:rPr>
          <w:sz w:val="20"/>
          <w:szCs w:val="20"/>
          <w:lang w:val="es-MX"/>
        </w:rPr>
        <w:t>&lt;A00829469@itesm.mx&gt;</w:t>
      </w:r>
    </w:p>
    <w:p w14:paraId="4D6A4E4C" w14:textId="77777777" w:rsidR="007F5568" w:rsidRPr="00175852" w:rsidRDefault="007F5568" w:rsidP="007F5568">
      <w:pPr>
        <w:pStyle w:val="Header"/>
        <w:rPr>
          <w:sz w:val="22"/>
          <w:szCs w:val="22"/>
          <w:lang w:val="es-MX"/>
        </w:rPr>
      </w:pPr>
      <w:r w:rsidRPr="00175852">
        <w:rPr>
          <w:sz w:val="22"/>
          <w:szCs w:val="22"/>
          <w:lang w:val="es-MX"/>
        </w:rPr>
        <w:t xml:space="preserve">Osamu Katagiri-Tanaka </w:t>
      </w:r>
      <w:r w:rsidRPr="00175852">
        <w:rPr>
          <w:sz w:val="20"/>
          <w:szCs w:val="20"/>
          <w:lang w:val="es-MX"/>
        </w:rPr>
        <w:t>&lt;A01212611@itesm.mx&gt;</w:t>
      </w:r>
    </w:p>
    <w:p w14:paraId="765699CC" w14:textId="024A9926" w:rsidR="007F5568" w:rsidRPr="007F5568" w:rsidRDefault="007F5568" w:rsidP="00C177AC">
      <w:pPr>
        <w:spacing w:after="240" w:line="276" w:lineRule="auto"/>
        <w:rPr>
          <w:bCs/>
          <w:sz w:val="28"/>
          <w:szCs w:val="28"/>
          <w:lang w:val="es-MX"/>
        </w:rPr>
      </w:pPr>
      <w:r w:rsidRPr="00175852">
        <w:rPr>
          <w:sz w:val="22"/>
          <w:szCs w:val="22"/>
          <w:lang w:val="es-MX"/>
        </w:rPr>
        <w:t xml:space="preserve">Juan Jesús Rocha-Cuervo </w:t>
      </w:r>
      <w:r w:rsidRPr="00175852">
        <w:rPr>
          <w:sz w:val="20"/>
          <w:szCs w:val="20"/>
          <w:lang w:val="es-MX"/>
        </w:rPr>
        <w:t>&lt;A01752555@itesm.mx&gt;</w:t>
      </w:r>
    </w:p>
    <w:p w14:paraId="5F9B0F25" w14:textId="32AEC8B5" w:rsidR="006957B1" w:rsidRPr="00D925FC" w:rsidRDefault="008251A2" w:rsidP="00174D9C">
      <w:pPr>
        <w:spacing w:line="276" w:lineRule="auto"/>
        <w:jc w:val="center"/>
        <w:rPr>
          <w:b/>
          <w:sz w:val="28"/>
          <w:szCs w:val="28"/>
        </w:rPr>
      </w:pPr>
      <w:r w:rsidRPr="47822EA0">
        <w:rPr>
          <w:b/>
          <w:sz w:val="28"/>
          <w:szCs w:val="28"/>
        </w:rPr>
        <w:t xml:space="preserve">Assessment 2- Part </w:t>
      </w:r>
      <w:r w:rsidR="005623D1" w:rsidRPr="47822EA0">
        <w:rPr>
          <w:b/>
          <w:sz w:val="28"/>
          <w:szCs w:val="28"/>
        </w:rPr>
        <w:t>2</w:t>
      </w:r>
      <w:r w:rsidR="00D925FC" w:rsidRPr="47822EA0">
        <w:rPr>
          <w:b/>
          <w:sz w:val="28"/>
          <w:szCs w:val="28"/>
        </w:rPr>
        <w:t xml:space="preserve"> </w:t>
      </w:r>
      <w:r w:rsidR="00BA5355" w:rsidRPr="47822EA0">
        <w:rPr>
          <w:b/>
          <w:sz w:val="28"/>
          <w:szCs w:val="28"/>
        </w:rPr>
        <w:t>(Team 5)</w:t>
      </w:r>
    </w:p>
    <w:p w14:paraId="5AA0DC2D" w14:textId="5A9E95D3" w:rsidR="00D925FC" w:rsidRDefault="00D925FC" w:rsidP="00174D9C">
      <w:pPr>
        <w:spacing w:line="276" w:lineRule="auto"/>
        <w:jc w:val="center"/>
      </w:pPr>
      <w:r w:rsidRPr="00D925FC">
        <w:t xml:space="preserve">Due </w:t>
      </w:r>
      <w:r w:rsidR="005623D1">
        <w:t>any time before</w:t>
      </w:r>
      <w:r w:rsidRPr="00D925FC">
        <w:t xml:space="preserve"> </w:t>
      </w:r>
      <w:r w:rsidR="005623D1">
        <w:t xml:space="preserve">17:00 hrs on </w:t>
      </w:r>
      <w:r w:rsidR="008251A2">
        <w:t>July 1</w:t>
      </w:r>
      <w:r w:rsidR="005623D1">
        <w:t>3</w:t>
      </w:r>
      <w:r w:rsidR="008251A2">
        <w:t>th</w:t>
      </w:r>
      <w:r>
        <w:t>, 20</w:t>
      </w:r>
      <w:r w:rsidR="008251A2">
        <w:t>20</w:t>
      </w:r>
    </w:p>
    <w:p w14:paraId="1A5598AB" w14:textId="1D1F313A" w:rsidR="00D44046" w:rsidRDefault="00D44046" w:rsidP="00174D9C">
      <w:pPr>
        <w:spacing w:line="276" w:lineRule="auto"/>
        <w:jc w:val="center"/>
        <w:rPr>
          <w:b/>
          <w:color w:val="FF0000"/>
          <w:sz w:val="28"/>
          <w:szCs w:val="28"/>
        </w:rPr>
      </w:pPr>
      <w:r w:rsidRPr="005623D1">
        <w:rPr>
          <w:b/>
          <w:color w:val="FF0000"/>
          <w:sz w:val="28"/>
          <w:szCs w:val="28"/>
        </w:rPr>
        <w:t>Instructions</w:t>
      </w:r>
    </w:p>
    <w:p w14:paraId="50B0421B" w14:textId="58BBB234" w:rsidR="006F3208" w:rsidRPr="005623D1" w:rsidRDefault="006F3208" w:rsidP="00174D9C">
      <w:pPr>
        <w:spacing w:after="240" w:line="276" w:lineRule="auto"/>
        <w:jc w:val="center"/>
        <w:rPr>
          <w:b/>
          <w:color w:val="FF0000"/>
          <w:sz w:val="28"/>
          <w:szCs w:val="28"/>
        </w:rPr>
      </w:pPr>
      <w:r>
        <w:rPr>
          <w:b/>
          <w:color w:val="FF0000"/>
          <w:sz w:val="28"/>
          <w:szCs w:val="28"/>
        </w:rPr>
        <w:t>This assessment will require to work again in the first part (the one you sent to me early on) but as a team. Besides</w:t>
      </w:r>
      <w:r w:rsidR="00193F10">
        <w:rPr>
          <w:b/>
          <w:color w:val="FF0000"/>
          <w:sz w:val="28"/>
          <w:szCs w:val="28"/>
        </w:rPr>
        <w:t>, in the next page</w:t>
      </w:r>
      <w:r>
        <w:rPr>
          <w:b/>
          <w:color w:val="FF0000"/>
          <w:sz w:val="28"/>
          <w:szCs w:val="28"/>
        </w:rPr>
        <w:t xml:space="preserve"> there are two problems requiring calculations</w:t>
      </w:r>
    </w:p>
    <w:p w14:paraId="77D6DDCE" w14:textId="39043370" w:rsidR="006F3208" w:rsidRDefault="006F3208" w:rsidP="00174D9C">
      <w:pPr>
        <w:pStyle w:val="Heading1"/>
        <w:spacing w:line="276" w:lineRule="auto"/>
      </w:pPr>
      <w:r w:rsidRPr="006F3208">
        <w:t xml:space="preserve">Instructions for working again in the Assessment 2-Part </w:t>
      </w:r>
      <w:r w:rsidRPr="006F3208">
        <w:rPr>
          <w:sz w:val="40"/>
          <w:szCs w:val="40"/>
        </w:rPr>
        <w:t>1</w:t>
      </w:r>
    </w:p>
    <w:p w14:paraId="14DF2ABC" w14:textId="1352780F" w:rsidR="005623D1" w:rsidRDefault="005623D1" w:rsidP="47822EA0">
      <w:pPr>
        <w:pStyle w:val="ListParagraph"/>
        <w:numPr>
          <w:ilvl w:val="0"/>
          <w:numId w:val="3"/>
        </w:numPr>
        <w:spacing w:after="240" w:line="276" w:lineRule="auto"/>
        <w:ind w:left="426" w:hanging="425"/>
        <w:jc w:val="both"/>
        <w:rPr>
          <w:b/>
        </w:rPr>
      </w:pPr>
      <w:r>
        <w:rPr>
          <w:b/>
        </w:rPr>
        <w:t xml:space="preserve">You should get together with your teammates to solve as a group, the questions you answered in the Assessment 2-Part 1 and have to write down </w:t>
      </w:r>
      <w:r w:rsidRPr="00E042A7">
        <w:rPr>
          <w:b/>
        </w:rPr>
        <w:t>for each question</w:t>
      </w:r>
      <w:r>
        <w:rPr>
          <w:b/>
        </w:rPr>
        <w:t xml:space="preserve"> the following:</w:t>
      </w:r>
    </w:p>
    <w:p w14:paraId="3CC8C472" w14:textId="382FCED9" w:rsidR="005623D1" w:rsidRPr="005623D1" w:rsidRDefault="005623D1" w:rsidP="007B53DD">
      <w:pPr>
        <w:pStyle w:val="ListParagraph"/>
        <w:numPr>
          <w:ilvl w:val="0"/>
          <w:numId w:val="4"/>
        </w:numPr>
        <w:spacing w:after="240" w:line="276" w:lineRule="auto"/>
        <w:ind w:left="851" w:hanging="425"/>
        <w:jc w:val="both"/>
        <w:rPr>
          <w:i/>
        </w:rPr>
      </w:pPr>
      <w:r w:rsidRPr="005623D1">
        <w:rPr>
          <w:i/>
        </w:rPr>
        <w:t xml:space="preserve">Rephrase the problem indicating very clearly what you have been asked to do. </w:t>
      </w:r>
    </w:p>
    <w:p w14:paraId="7D2510AB" w14:textId="26F611BC" w:rsidR="005623D1" w:rsidRPr="005623D1" w:rsidRDefault="005623D1" w:rsidP="007B53DD">
      <w:pPr>
        <w:pStyle w:val="ListParagraph"/>
        <w:numPr>
          <w:ilvl w:val="0"/>
          <w:numId w:val="4"/>
        </w:numPr>
        <w:spacing w:after="240" w:line="276" w:lineRule="auto"/>
        <w:ind w:left="851" w:hanging="425"/>
        <w:jc w:val="both"/>
        <w:rPr>
          <w:i/>
        </w:rPr>
      </w:pPr>
      <w:r w:rsidRPr="005623D1">
        <w:rPr>
          <w:i/>
        </w:rPr>
        <w:t>List all the data provided.</w:t>
      </w:r>
    </w:p>
    <w:p w14:paraId="11FD665C" w14:textId="491323ED" w:rsidR="005623D1" w:rsidRPr="005623D1" w:rsidRDefault="005623D1" w:rsidP="007B53DD">
      <w:pPr>
        <w:pStyle w:val="ListParagraph"/>
        <w:numPr>
          <w:ilvl w:val="0"/>
          <w:numId w:val="4"/>
        </w:numPr>
        <w:spacing w:after="240" w:line="276" w:lineRule="auto"/>
        <w:ind w:left="851" w:hanging="425"/>
        <w:jc w:val="both"/>
        <w:rPr>
          <w:i/>
        </w:rPr>
      </w:pPr>
      <w:r w:rsidRPr="005623D1">
        <w:rPr>
          <w:i/>
        </w:rPr>
        <w:t>Make a list of the assumptions. justifying each of them.</w:t>
      </w:r>
    </w:p>
    <w:p w14:paraId="414CA32D" w14:textId="7E5611A3" w:rsidR="005623D1" w:rsidRPr="005623D1" w:rsidRDefault="005623D1" w:rsidP="007B53DD">
      <w:pPr>
        <w:pStyle w:val="ListParagraph"/>
        <w:numPr>
          <w:ilvl w:val="0"/>
          <w:numId w:val="4"/>
        </w:numPr>
        <w:spacing w:after="240" w:line="276" w:lineRule="auto"/>
        <w:ind w:left="851" w:hanging="425"/>
        <w:jc w:val="both"/>
        <w:rPr>
          <w:i/>
        </w:rPr>
      </w:pPr>
      <w:r w:rsidRPr="005623D1">
        <w:rPr>
          <w:i/>
        </w:rPr>
        <w:t xml:space="preserve">Write down an algorithm for the solution you are proposing (no calculations are needed at this stage) </w:t>
      </w:r>
    </w:p>
    <w:p w14:paraId="341CC153" w14:textId="57EB2274" w:rsidR="005623D1" w:rsidRPr="006F3208" w:rsidRDefault="006F3208" w:rsidP="007B53DD">
      <w:pPr>
        <w:pStyle w:val="ListParagraph"/>
        <w:numPr>
          <w:ilvl w:val="0"/>
          <w:numId w:val="4"/>
        </w:numPr>
        <w:spacing w:after="240" w:line="276" w:lineRule="auto"/>
        <w:ind w:left="851" w:hanging="425"/>
        <w:jc w:val="both"/>
        <w:rPr>
          <w:i/>
        </w:rPr>
      </w:pPr>
      <w:r>
        <w:rPr>
          <w:i/>
        </w:rPr>
        <w:t>Answer the question</w:t>
      </w:r>
    </w:p>
    <w:p w14:paraId="4E316E09" w14:textId="39410AFF" w:rsidR="005623D1" w:rsidRPr="005623D1" w:rsidRDefault="005623D1" w:rsidP="007B53DD">
      <w:pPr>
        <w:pStyle w:val="ListParagraph"/>
        <w:numPr>
          <w:ilvl w:val="0"/>
          <w:numId w:val="4"/>
        </w:numPr>
        <w:spacing w:after="240" w:line="276" w:lineRule="auto"/>
        <w:ind w:left="851" w:hanging="425"/>
        <w:jc w:val="both"/>
        <w:rPr>
          <w:i/>
        </w:rPr>
      </w:pPr>
      <w:r w:rsidRPr="005623D1">
        <w:rPr>
          <w:i/>
        </w:rPr>
        <w:t>if needed check in the web for technical papers to support your answer.</w:t>
      </w:r>
    </w:p>
    <w:p w14:paraId="595723CA" w14:textId="3E7F45B7" w:rsidR="005623D1" w:rsidRPr="005623D1" w:rsidRDefault="005623D1" w:rsidP="007B53DD">
      <w:pPr>
        <w:pStyle w:val="ListParagraph"/>
        <w:numPr>
          <w:ilvl w:val="0"/>
          <w:numId w:val="4"/>
        </w:numPr>
        <w:spacing w:after="240" w:line="276" w:lineRule="auto"/>
        <w:ind w:left="851" w:hanging="425"/>
        <w:jc w:val="both"/>
        <w:rPr>
          <w:i/>
        </w:rPr>
      </w:pPr>
      <w:r w:rsidRPr="005623D1">
        <w:rPr>
          <w:i/>
        </w:rPr>
        <w:t>List the references used in the solution of the problem.</w:t>
      </w:r>
    </w:p>
    <w:p w14:paraId="76B45DFC" w14:textId="25DD6706" w:rsidR="00534946" w:rsidRDefault="00534946" w:rsidP="00127600">
      <w:pPr>
        <w:pStyle w:val="Heading1"/>
        <w:spacing w:line="276" w:lineRule="auto"/>
      </w:pPr>
      <w:r>
        <w:t>Question 1</w:t>
      </w:r>
    </w:p>
    <w:p w14:paraId="64661354" w14:textId="5F81194C" w:rsidR="00DD655C" w:rsidRDefault="48F313A9" w:rsidP="00174D9C">
      <w:pPr>
        <w:pBdr>
          <w:top w:val="single" w:sz="4" w:space="1" w:color="auto"/>
        </w:pBdr>
        <w:spacing w:after="240" w:line="276" w:lineRule="auto"/>
      </w:pPr>
      <w:r>
        <w:rPr>
          <w:noProof/>
        </w:rPr>
        <w:drawing>
          <wp:inline distT="0" distB="0" distL="0" distR="0" wp14:anchorId="4B410A9C" wp14:editId="212206B2">
            <wp:extent cx="4985999" cy="2275200"/>
            <wp:effectExtent l="0" t="0" r="5715" b="0"/>
            <wp:docPr id="1575261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985999" cy="2275200"/>
                    </a:xfrm>
                    <a:prstGeom prst="rect">
                      <a:avLst/>
                    </a:prstGeom>
                  </pic:spPr>
                </pic:pic>
              </a:graphicData>
            </a:graphic>
          </wp:inline>
        </w:drawing>
      </w:r>
    </w:p>
    <w:p w14:paraId="20E7DCF9" w14:textId="4E132992" w:rsidR="00AB198D" w:rsidRDefault="001E3F2C" w:rsidP="002F4755">
      <w:pPr>
        <w:pStyle w:val="Heading2"/>
      </w:pPr>
      <w:r w:rsidRPr="005623D1">
        <w:t>Rephrase the problem</w:t>
      </w:r>
    </w:p>
    <w:p w14:paraId="28E8FEB4" w14:textId="4D419173" w:rsidR="001E3F2C" w:rsidRPr="0094770A" w:rsidRDefault="0094770A" w:rsidP="628F1DF9">
      <w:pPr>
        <w:spacing w:after="240" w:line="276" w:lineRule="auto"/>
        <w:jc w:val="both"/>
        <w:rPr>
          <w:iCs/>
        </w:rPr>
      </w:pPr>
      <w:r w:rsidRPr="0094770A">
        <w:rPr>
          <w:iCs/>
        </w:rPr>
        <w:t>We are asked to mention three potential causes for a flash defect in the parts, and their possible solutions.</w:t>
      </w:r>
    </w:p>
    <w:p w14:paraId="6647BD80" w14:textId="025237F6" w:rsidR="001E3F2C" w:rsidRPr="00DD4760" w:rsidRDefault="001E3F2C" w:rsidP="00DD4760">
      <w:pPr>
        <w:pStyle w:val="Heading2"/>
      </w:pPr>
      <w:r w:rsidRPr="00DD4760">
        <w:t>List all the data provided</w:t>
      </w:r>
    </w:p>
    <w:p w14:paraId="24A0FC56" w14:textId="77777777" w:rsidR="009526AD" w:rsidRPr="009526AD" w:rsidRDefault="009526AD" w:rsidP="007B53DD">
      <w:pPr>
        <w:pStyle w:val="ListParagraph"/>
        <w:numPr>
          <w:ilvl w:val="0"/>
          <w:numId w:val="11"/>
        </w:numPr>
        <w:spacing w:after="240" w:line="276" w:lineRule="auto"/>
        <w:rPr>
          <w:iCs/>
        </w:rPr>
      </w:pPr>
      <w:r w:rsidRPr="009526AD">
        <w:rPr>
          <w:iCs/>
        </w:rPr>
        <w:t>Problem: Flash defect</w:t>
      </w:r>
    </w:p>
    <w:p w14:paraId="4EFD38D2" w14:textId="77777777" w:rsidR="009526AD" w:rsidRPr="009526AD" w:rsidRDefault="009526AD" w:rsidP="007B53DD">
      <w:pPr>
        <w:pStyle w:val="ListParagraph"/>
        <w:numPr>
          <w:ilvl w:val="0"/>
          <w:numId w:val="11"/>
        </w:numPr>
        <w:spacing w:after="240" w:line="276" w:lineRule="auto"/>
        <w:rPr>
          <w:iCs/>
        </w:rPr>
      </w:pPr>
      <w:r w:rsidRPr="009526AD">
        <w:rPr>
          <w:iCs/>
        </w:rPr>
        <w:t>Polymer: Polypropylene</w:t>
      </w:r>
    </w:p>
    <w:p w14:paraId="66E48190" w14:textId="6379B85D" w:rsidR="001E3F2C" w:rsidRPr="009526AD" w:rsidRDefault="009526AD" w:rsidP="007B53DD">
      <w:pPr>
        <w:pStyle w:val="ListParagraph"/>
        <w:numPr>
          <w:ilvl w:val="0"/>
          <w:numId w:val="11"/>
        </w:numPr>
        <w:spacing w:after="240" w:line="276" w:lineRule="auto"/>
        <w:rPr>
          <w:iCs/>
        </w:rPr>
      </w:pPr>
      <w:r w:rsidRPr="009526AD">
        <w:rPr>
          <w:iCs/>
        </w:rPr>
        <w:t>Process: Injection molding</w:t>
      </w:r>
    </w:p>
    <w:p w14:paraId="50551468" w14:textId="38347C20" w:rsidR="001E3F2C" w:rsidRPr="00DD4760" w:rsidRDefault="003F53E8" w:rsidP="00DD4760">
      <w:pPr>
        <w:pStyle w:val="Heading2"/>
      </w:pPr>
      <w:r w:rsidRPr="00DD4760">
        <w:t>Make a list of the assumptions. justifying each of them</w:t>
      </w:r>
    </w:p>
    <w:p w14:paraId="0B702A53" w14:textId="77777777" w:rsidR="00D84A15" w:rsidRPr="00D84A15" w:rsidRDefault="00D84A15" w:rsidP="00D84A15">
      <w:pPr>
        <w:spacing w:after="240" w:line="276" w:lineRule="auto"/>
        <w:rPr>
          <w:iCs/>
        </w:rPr>
      </w:pPr>
      <w:r w:rsidRPr="00D84A15">
        <w:rPr>
          <w:iCs/>
        </w:rPr>
        <w:t>3 possible causes could be errors in the injection molding operation.</w:t>
      </w:r>
    </w:p>
    <w:p w14:paraId="691476B6" w14:textId="77777777" w:rsidR="00D84A15" w:rsidRPr="00D84A15" w:rsidRDefault="00D84A15" w:rsidP="3CC07AB8">
      <w:pPr>
        <w:pStyle w:val="ListParagraph"/>
        <w:numPr>
          <w:ilvl w:val="0"/>
          <w:numId w:val="12"/>
        </w:numPr>
        <w:spacing w:after="240" w:line="276" w:lineRule="auto"/>
        <w:jc w:val="both"/>
        <w:rPr>
          <w:iCs/>
        </w:rPr>
      </w:pPr>
      <w:r w:rsidRPr="00D84A15">
        <w:rPr>
          <w:iCs/>
        </w:rPr>
        <w:t>The pressure or temperature of the injection is higher than needed: higher pressure and temperature in the injection shot allows an easier flow in the mold, causing the problem.</w:t>
      </w:r>
    </w:p>
    <w:p w14:paraId="511B05AC" w14:textId="77777777" w:rsidR="00D84A15" w:rsidRPr="00D84A15" w:rsidRDefault="00D84A15" w:rsidP="3CC07AB8">
      <w:pPr>
        <w:pStyle w:val="ListParagraph"/>
        <w:numPr>
          <w:ilvl w:val="0"/>
          <w:numId w:val="12"/>
        </w:numPr>
        <w:spacing w:after="240" w:line="276" w:lineRule="auto"/>
        <w:jc w:val="both"/>
        <w:rPr>
          <w:iCs/>
        </w:rPr>
      </w:pPr>
      <w:r w:rsidRPr="00D84A15">
        <w:rPr>
          <w:iCs/>
        </w:rPr>
        <w:t>Gap within the mold: Improper molding conditions could also cause the flash defect.</w:t>
      </w:r>
    </w:p>
    <w:p w14:paraId="14B5845C" w14:textId="77777777" w:rsidR="00D84A15" w:rsidRPr="00D84A15" w:rsidRDefault="00D84A15" w:rsidP="3CC07AB8">
      <w:pPr>
        <w:pStyle w:val="ListParagraph"/>
        <w:numPr>
          <w:ilvl w:val="1"/>
          <w:numId w:val="12"/>
        </w:numPr>
        <w:spacing w:after="240" w:line="276" w:lineRule="auto"/>
        <w:jc w:val="both"/>
        <w:rPr>
          <w:iCs/>
        </w:rPr>
      </w:pPr>
      <w:r w:rsidRPr="00D84A15">
        <w:rPr>
          <w:iCs/>
        </w:rPr>
        <w:t>Not having enough clamping force in the mold allows an excess of material in the part.</w:t>
      </w:r>
    </w:p>
    <w:p w14:paraId="6FF2C000" w14:textId="12A36DFA" w:rsidR="003F53E8" w:rsidRPr="00D84A15" w:rsidRDefault="00D84A15" w:rsidP="3CC07AB8">
      <w:pPr>
        <w:pStyle w:val="ListParagraph"/>
        <w:numPr>
          <w:ilvl w:val="0"/>
          <w:numId w:val="12"/>
        </w:numPr>
        <w:spacing w:after="240" w:line="276" w:lineRule="auto"/>
        <w:jc w:val="both"/>
        <w:rPr>
          <w:iCs/>
        </w:rPr>
      </w:pPr>
      <w:r w:rsidRPr="00D84A15">
        <w:rPr>
          <w:iCs/>
        </w:rPr>
        <w:t>Other causes: higher temperature than needed in the mold, higher processing time, improper mold design, the mold might be old and have cavities.</w:t>
      </w:r>
    </w:p>
    <w:p w14:paraId="37F5D5C8" w14:textId="56AEA69F" w:rsidR="003F53E8" w:rsidRPr="00DD4760" w:rsidRDefault="00C111C1" w:rsidP="00DD4760">
      <w:pPr>
        <w:pStyle w:val="Heading2"/>
      </w:pPr>
      <w:r w:rsidRPr="00DD4760">
        <w:t>Write down an algorithm for the solution you are proposing</w:t>
      </w:r>
    </w:p>
    <w:p w14:paraId="42E173F8" w14:textId="6EB5B291" w:rsidR="00C111C1" w:rsidRDefault="00682832" w:rsidP="006B534F">
      <w:pPr>
        <w:spacing w:after="240" w:line="276" w:lineRule="auto"/>
        <w:jc w:val="center"/>
        <w:rPr>
          <w:i/>
        </w:rPr>
      </w:pPr>
      <w:r>
        <w:rPr>
          <w:rFonts w:ascii="Calibri" w:hAnsi="Calibri" w:cs="Calibri"/>
          <w:b/>
          <w:bCs/>
          <w:noProof/>
          <w:color w:val="000000"/>
          <w:sz w:val="22"/>
          <w:szCs w:val="22"/>
          <w:bdr w:val="none" w:sz="0" w:space="0" w:color="auto" w:frame="1"/>
        </w:rPr>
        <w:drawing>
          <wp:inline distT="0" distB="0" distL="0" distR="0" wp14:anchorId="2930F88F" wp14:editId="7F422A34">
            <wp:extent cx="3960000" cy="3942000"/>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8922"/>
                    <a:stretch/>
                  </pic:blipFill>
                  <pic:spPr bwMode="auto">
                    <a:xfrm>
                      <a:off x="0" y="0"/>
                      <a:ext cx="3960000" cy="3942000"/>
                    </a:xfrm>
                    <a:prstGeom prst="rect">
                      <a:avLst/>
                    </a:prstGeom>
                    <a:noFill/>
                    <a:ln>
                      <a:noFill/>
                    </a:ln>
                    <a:extLst>
                      <a:ext uri="{53640926-AAD7-44D8-BBD7-CCE9431645EC}">
                        <a14:shadowObscured xmlns:a14="http://schemas.microsoft.com/office/drawing/2010/main"/>
                      </a:ext>
                    </a:extLst>
                  </pic:spPr>
                </pic:pic>
              </a:graphicData>
            </a:graphic>
          </wp:inline>
        </w:drawing>
      </w:r>
    </w:p>
    <w:p w14:paraId="2D5006A0" w14:textId="2632AC50" w:rsidR="00C111C1" w:rsidRPr="00DD4760" w:rsidRDefault="00291676" w:rsidP="00DD4760">
      <w:pPr>
        <w:pStyle w:val="Heading2"/>
      </w:pPr>
      <w:r w:rsidRPr="00DD4760">
        <w:t>Answer the question</w:t>
      </w:r>
    </w:p>
    <w:p w14:paraId="260C7B48" w14:textId="77777777" w:rsidR="00AF207E" w:rsidRPr="00AF207E" w:rsidRDefault="00AF207E" w:rsidP="00AF207E">
      <w:pPr>
        <w:spacing w:after="240" w:line="276" w:lineRule="auto"/>
        <w:rPr>
          <w:iCs/>
        </w:rPr>
      </w:pPr>
      <w:r w:rsidRPr="00AF207E">
        <w:rPr>
          <w:iCs/>
        </w:rPr>
        <w:t>In general, the problem needs an analysis for the entire process, while focusing on the following:</w:t>
      </w:r>
    </w:p>
    <w:p w14:paraId="47E2510C" w14:textId="77777777" w:rsidR="00AF207E" w:rsidRPr="00AF207E" w:rsidRDefault="00AF207E" w:rsidP="007B53DD">
      <w:pPr>
        <w:pStyle w:val="ListParagraph"/>
        <w:numPr>
          <w:ilvl w:val="0"/>
          <w:numId w:val="13"/>
        </w:numPr>
        <w:spacing w:after="240" w:line="276" w:lineRule="auto"/>
        <w:rPr>
          <w:iCs/>
        </w:rPr>
      </w:pPr>
      <w:r w:rsidRPr="00AF207E">
        <w:rPr>
          <w:iCs/>
        </w:rPr>
        <w:t>Adjustment of the screw temperature and the injection pressure to reduce the injection force and the polymer flow speed into the mold.</w:t>
      </w:r>
    </w:p>
    <w:p w14:paraId="1612E86F" w14:textId="504C15AC" w:rsidR="009362F9" w:rsidRPr="00AF207E" w:rsidRDefault="00AF207E" w:rsidP="007B53DD">
      <w:pPr>
        <w:pStyle w:val="ListParagraph"/>
        <w:numPr>
          <w:ilvl w:val="0"/>
          <w:numId w:val="13"/>
        </w:numPr>
        <w:spacing w:after="240" w:line="276" w:lineRule="auto"/>
        <w:rPr>
          <w:iCs/>
        </w:rPr>
      </w:pPr>
      <w:r w:rsidRPr="00AF207E">
        <w:rPr>
          <w:iCs/>
        </w:rPr>
        <w:t>Increasing the clamping force 10-20% to ensure the mold is not going to leave any gaps while receiving the injection pressure, without affecting the mold.</w:t>
      </w:r>
    </w:p>
    <w:p w14:paraId="355A5E91" w14:textId="2241E056" w:rsidR="009362F9" w:rsidRPr="00690565" w:rsidRDefault="009362F9" w:rsidP="00DD4760">
      <w:pPr>
        <w:pStyle w:val="Heading2"/>
        <w:rPr>
          <w:lang w:val="es-MX"/>
        </w:rPr>
      </w:pPr>
      <w:r w:rsidRPr="00690565">
        <w:rPr>
          <w:lang w:val="es-MX"/>
        </w:rPr>
        <w:t>References</w:t>
      </w:r>
    </w:p>
    <w:p w14:paraId="759A2371" w14:textId="214C1AD8" w:rsidR="009362F9" w:rsidRPr="00690565" w:rsidRDefault="00690565" w:rsidP="00174D9C">
      <w:pPr>
        <w:spacing w:after="240" w:line="276" w:lineRule="auto"/>
        <w:rPr>
          <w:iCs/>
        </w:rPr>
      </w:pPr>
      <w:r w:rsidRPr="00690565">
        <w:rPr>
          <w:iCs/>
          <w:lang w:val="es-MX"/>
        </w:rPr>
        <w:t xml:space="preserve">Rosato, D. V., &amp; Rosato, M. G. (2012). </w:t>
      </w:r>
      <w:r w:rsidRPr="00690565">
        <w:rPr>
          <w:iCs/>
        </w:rPr>
        <w:t>Injection molding handbook. Springer Science &amp; Business Media.</w:t>
      </w:r>
    </w:p>
    <w:p w14:paraId="773BC81A" w14:textId="4138E2B3" w:rsidR="00335B8B" w:rsidRPr="00AB198D" w:rsidRDefault="00335B8B" w:rsidP="00174D9C">
      <w:pPr>
        <w:pStyle w:val="ListParagraph"/>
        <w:spacing w:line="276" w:lineRule="auto"/>
        <w:ind w:left="0"/>
        <w:rPr>
          <w:b/>
        </w:rPr>
      </w:pPr>
      <w:r w:rsidRPr="00AB198D">
        <w:rPr>
          <w:b/>
        </w:rPr>
        <w:br w:type="page"/>
      </w:r>
    </w:p>
    <w:p w14:paraId="74177422" w14:textId="2CBC5237" w:rsidR="009E6481" w:rsidRDefault="009E6481" w:rsidP="00127600">
      <w:pPr>
        <w:pStyle w:val="Heading1"/>
        <w:spacing w:line="276" w:lineRule="auto"/>
      </w:pPr>
      <w:r>
        <w:t>Question 2</w:t>
      </w:r>
    </w:p>
    <w:p w14:paraId="2A67DAE8" w14:textId="5FDE7410" w:rsidR="00DD655C" w:rsidRDefault="48F313A9" w:rsidP="00174D9C">
      <w:pPr>
        <w:pBdr>
          <w:top w:val="single" w:sz="4" w:space="1" w:color="auto"/>
        </w:pBdr>
        <w:spacing w:after="240" w:line="276" w:lineRule="auto"/>
        <w:rPr>
          <w:noProof/>
        </w:rPr>
      </w:pPr>
      <w:r>
        <w:rPr>
          <w:noProof/>
        </w:rPr>
        <w:drawing>
          <wp:inline distT="0" distB="0" distL="0" distR="0" wp14:anchorId="6938952C" wp14:editId="7DC4205B">
            <wp:extent cx="5039999" cy="2646000"/>
            <wp:effectExtent l="0" t="0" r="8255" b="2540"/>
            <wp:docPr id="92924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039999" cy="2646000"/>
                    </a:xfrm>
                    <a:prstGeom prst="rect">
                      <a:avLst/>
                    </a:prstGeom>
                  </pic:spPr>
                </pic:pic>
              </a:graphicData>
            </a:graphic>
          </wp:inline>
        </w:drawing>
      </w:r>
    </w:p>
    <w:p w14:paraId="0A610F5D" w14:textId="77777777" w:rsidR="00DD4760" w:rsidRDefault="00DD4760" w:rsidP="00DD4760">
      <w:pPr>
        <w:pStyle w:val="Heading2"/>
      </w:pPr>
      <w:r w:rsidRPr="005623D1">
        <w:t>Rephrase the problem</w:t>
      </w:r>
    </w:p>
    <w:p w14:paraId="48971A3B" w14:textId="55DC146E" w:rsidR="00DD4760" w:rsidRPr="004C7759" w:rsidRDefault="004C7759" w:rsidP="00DD4760">
      <w:pPr>
        <w:spacing w:after="240" w:line="276" w:lineRule="auto"/>
        <w:rPr>
          <w:iCs/>
        </w:rPr>
      </w:pPr>
      <w:r w:rsidRPr="004C7759">
        <w:rPr>
          <w:iCs/>
        </w:rPr>
        <w:t>Ten meters long rupture of a high density polyethylene pipe by natural gas distribution. What could we say about the possible cause?</w:t>
      </w:r>
    </w:p>
    <w:p w14:paraId="67D63328" w14:textId="77777777" w:rsidR="00DD4760" w:rsidRPr="00DD4760" w:rsidRDefault="00DD4760" w:rsidP="00DD4760">
      <w:pPr>
        <w:pStyle w:val="Heading2"/>
      </w:pPr>
      <w:r w:rsidRPr="00DD4760">
        <w:t>List all the data provided</w:t>
      </w:r>
    </w:p>
    <w:p w14:paraId="6C0FB02B" w14:textId="77777777" w:rsidR="007B429A" w:rsidRPr="007B429A" w:rsidRDefault="007B429A" w:rsidP="007B53DD">
      <w:pPr>
        <w:pStyle w:val="ListParagraph"/>
        <w:numPr>
          <w:ilvl w:val="0"/>
          <w:numId w:val="14"/>
        </w:numPr>
        <w:spacing w:after="240" w:line="276" w:lineRule="auto"/>
        <w:rPr>
          <w:iCs/>
        </w:rPr>
      </w:pPr>
      <w:r w:rsidRPr="007B429A">
        <w:rPr>
          <w:iCs/>
        </w:rPr>
        <w:t>Problem: The explosion occurred due to a gas leak from HDPE pipe used for residential natural gas distribution.</w:t>
      </w:r>
    </w:p>
    <w:p w14:paraId="30E65F94" w14:textId="77777777" w:rsidR="007B429A" w:rsidRPr="007B429A" w:rsidRDefault="007B429A" w:rsidP="007B53DD">
      <w:pPr>
        <w:pStyle w:val="ListParagraph"/>
        <w:numPr>
          <w:ilvl w:val="0"/>
          <w:numId w:val="14"/>
        </w:numPr>
        <w:spacing w:after="240" w:line="276" w:lineRule="auto"/>
        <w:rPr>
          <w:iCs/>
        </w:rPr>
      </w:pPr>
      <w:r w:rsidRPr="007B429A">
        <w:rPr>
          <w:iCs/>
        </w:rPr>
        <w:t>Polymer: High density Polyethylene</w:t>
      </w:r>
    </w:p>
    <w:p w14:paraId="10ED7148" w14:textId="77777777" w:rsidR="007B429A" w:rsidRPr="007B429A" w:rsidRDefault="007B429A" w:rsidP="007B53DD">
      <w:pPr>
        <w:pStyle w:val="ListParagraph"/>
        <w:numPr>
          <w:ilvl w:val="0"/>
          <w:numId w:val="14"/>
        </w:numPr>
        <w:spacing w:after="240" w:line="276" w:lineRule="auto"/>
        <w:rPr>
          <w:iCs/>
        </w:rPr>
      </w:pPr>
      <w:r w:rsidRPr="007B429A">
        <w:rPr>
          <w:iCs/>
        </w:rPr>
        <w:t>Uses: Pipes for residential natural gas distribution.</w:t>
      </w:r>
    </w:p>
    <w:p w14:paraId="1F756AB0" w14:textId="001F99B2" w:rsidR="00DD4760" w:rsidRPr="007B429A" w:rsidRDefault="007B429A" w:rsidP="007B53DD">
      <w:pPr>
        <w:pStyle w:val="ListParagraph"/>
        <w:numPr>
          <w:ilvl w:val="0"/>
          <w:numId w:val="14"/>
        </w:numPr>
        <w:spacing w:after="240" w:line="276" w:lineRule="auto"/>
        <w:rPr>
          <w:iCs/>
        </w:rPr>
      </w:pPr>
      <w:r w:rsidRPr="007B429A">
        <w:rPr>
          <w:iCs/>
        </w:rPr>
        <w:t>Other: The pipe has a 10 meters long rupture parallel to its length.</w:t>
      </w:r>
    </w:p>
    <w:p w14:paraId="768A9DA7" w14:textId="77777777" w:rsidR="00DD4760" w:rsidRPr="00DD4760" w:rsidRDefault="00DD4760" w:rsidP="00DD4760">
      <w:pPr>
        <w:pStyle w:val="Heading2"/>
      </w:pPr>
      <w:r w:rsidRPr="00DD4760">
        <w:t>Make a list of the assumptions. justifying each of them</w:t>
      </w:r>
    </w:p>
    <w:p w14:paraId="7FA493FD" w14:textId="77777777" w:rsidR="005D7031" w:rsidRPr="005D7031" w:rsidRDefault="005D7031" w:rsidP="007B53DD">
      <w:pPr>
        <w:pStyle w:val="ListParagraph"/>
        <w:numPr>
          <w:ilvl w:val="0"/>
          <w:numId w:val="15"/>
        </w:numPr>
        <w:spacing w:after="240" w:line="276" w:lineRule="auto"/>
        <w:rPr>
          <w:iCs/>
        </w:rPr>
      </w:pPr>
      <w:r w:rsidRPr="005D7031">
        <w:rPr>
          <w:iCs/>
        </w:rPr>
        <w:t>Damage during maintenance and manipulation:</w:t>
      </w:r>
    </w:p>
    <w:p w14:paraId="67CE3C81" w14:textId="77777777" w:rsidR="005D7031" w:rsidRPr="005D7031" w:rsidRDefault="005D7031" w:rsidP="0D96365F">
      <w:pPr>
        <w:pStyle w:val="ListParagraph"/>
        <w:numPr>
          <w:ilvl w:val="1"/>
          <w:numId w:val="15"/>
        </w:numPr>
        <w:spacing w:after="240" w:line="276" w:lineRule="auto"/>
        <w:jc w:val="both"/>
        <w:rPr>
          <w:iCs/>
        </w:rPr>
      </w:pPr>
      <w:r w:rsidRPr="005D7031">
        <w:rPr>
          <w:iCs/>
        </w:rPr>
        <w:t>The material was correctly manufactured but incorrectly manipulated: allowing stress cracks, in certain tube length zones from accidental hits.</w:t>
      </w:r>
    </w:p>
    <w:p w14:paraId="6DF41AC5" w14:textId="77777777" w:rsidR="005D7031" w:rsidRPr="005D7031" w:rsidRDefault="005D7031" w:rsidP="0D96365F">
      <w:pPr>
        <w:pStyle w:val="ListParagraph"/>
        <w:numPr>
          <w:ilvl w:val="1"/>
          <w:numId w:val="15"/>
        </w:numPr>
        <w:spacing w:after="240" w:line="276" w:lineRule="auto"/>
        <w:jc w:val="both"/>
        <w:rPr>
          <w:iCs/>
        </w:rPr>
      </w:pPr>
      <w:r w:rsidRPr="005D7031">
        <w:rPr>
          <w:iCs/>
        </w:rPr>
        <w:t>Wrong maintenance: Assuming that the pipe was used normally after certain period of time, the leak occurred at a location where the maintenance was done.</w:t>
      </w:r>
    </w:p>
    <w:p w14:paraId="48B3E5B6" w14:textId="77777777" w:rsidR="005D7031" w:rsidRPr="005D7031" w:rsidRDefault="005D7031" w:rsidP="0D96365F">
      <w:pPr>
        <w:pStyle w:val="ListParagraph"/>
        <w:numPr>
          <w:ilvl w:val="0"/>
          <w:numId w:val="15"/>
        </w:numPr>
        <w:spacing w:after="240" w:line="276" w:lineRule="auto"/>
        <w:jc w:val="both"/>
        <w:rPr>
          <w:iCs/>
        </w:rPr>
      </w:pPr>
      <w:r w:rsidRPr="005D7031">
        <w:rPr>
          <w:iCs/>
        </w:rPr>
        <w:t>Damage during pipe’s manufacture:</w:t>
      </w:r>
    </w:p>
    <w:p w14:paraId="3880518E" w14:textId="77777777" w:rsidR="005D7031" w:rsidRPr="005D7031" w:rsidRDefault="005D7031" w:rsidP="0D96365F">
      <w:pPr>
        <w:pStyle w:val="ListParagraph"/>
        <w:numPr>
          <w:ilvl w:val="1"/>
          <w:numId w:val="15"/>
        </w:numPr>
        <w:spacing w:after="240" w:line="276" w:lineRule="auto"/>
        <w:jc w:val="both"/>
        <w:rPr>
          <w:iCs/>
        </w:rPr>
      </w:pPr>
      <w:r w:rsidRPr="005D7031">
        <w:rPr>
          <w:iCs/>
        </w:rPr>
        <w:t>An inappropriate mixture of the polymer during the process.</w:t>
      </w:r>
    </w:p>
    <w:p w14:paraId="2DC597A4" w14:textId="69421ABC" w:rsidR="005D7031" w:rsidRPr="005D7031" w:rsidRDefault="005D7031" w:rsidP="0D96365F">
      <w:pPr>
        <w:pStyle w:val="ListParagraph"/>
        <w:numPr>
          <w:ilvl w:val="2"/>
          <w:numId w:val="15"/>
        </w:numPr>
        <w:spacing w:after="240" w:line="276" w:lineRule="auto"/>
        <w:jc w:val="both"/>
        <w:rPr>
          <w:iCs/>
        </w:rPr>
      </w:pPr>
      <w:r w:rsidRPr="005D7031">
        <w:rPr>
          <w:iCs/>
        </w:rPr>
        <w:t xml:space="preserve">Pellets with different sizes: It produces a mix between melted and </w:t>
      </w:r>
      <w:r w:rsidR="003F7D42">
        <w:rPr>
          <w:iCs/>
        </w:rPr>
        <w:t>solid</w:t>
      </w:r>
      <w:r w:rsidRPr="005D7031">
        <w:rPr>
          <w:iCs/>
        </w:rPr>
        <w:t xml:space="preserve"> polymer, allowing some regions weaker than others.</w:t>
      </w:r>
    </w:p>
    <w:p w14:paraId="10574D5E" w14:textId="77777777" w:rsidR="005D7031" w:rsidRPr="005D7031" w:rsidRDefault="005D7031" w:rsidP="0D96365F">
      <w:pPr>
        <w:pStyle w:val="ListParagraph"/>
        <w:numPr>
          <w:ilvl w:val="2"/>
          <w:numId w:val="15"/>
        </w:numPr>
        <w:spacing w:after="240" w:line="276" w:lineRule="auto"/>
        <w:jc w:val="both"/>
        <w:rPr>
          <w:iCs/>
        </w:rPr>
      </w:pPr>
      <w:r w:rsidRPr="005D7031">
        <w:rPr>
          <w:iCs/>
        </w:rPr>
        <w:t>Additives missing: Allows material to become permeable under severe environmental and operating conditions.</w:t>
      </w:r>
    </w:p>
    <w:p w14:paraId="003FBA03" w14:textId="77777777" w:rsidR="005D7031" w:rsidRPr="005D7031" w:rsidRDefault="005D7031" w:rsidP="0D96365F">
      <w:pPr>
        <w:pStyle w:val="ListParagraph"/>
        <w:numPr>
          <w:ilvl w:val="2"/>
          <w:numId w:val="15"/>
        </w:numPr>
        <w:spacing w:after="240" w:line="276" w:lineRule="auto"/>
        <w:jc w:val="both"/>
        <w:rPr>
          <w:iCs/>
        </w:rPr>
      </w:pPr>
      <w:r w:rsidRPr="005D7031">
        <w:rPr>
          <w:iCs/>
        </w:rPr>
        <w:t>Wrong velocity and temperature in the screw: Similar to pellets with different sizes; unbalance mixing and melted times produce defects in the final product.</w:t>
      </w:r>
    </w:p>
    <w:p w14:paraId="27CFB4AC" w14:textId="77777777" w:rsidR="005D7031" w:rsidRPr="005D7031" w:rsidRDefault="005D7031" w:rsidP="0D96365F">
      <w:pPr>
        <w:pStyle w:val="ListParagraph"/>
        <w:numPr>
          <w:ilvl w:val="1"/>
          <w:numId w:val="15"/>
        </w:numPr>
        <w:spacing w:after="240" w:line="276" w:lineRule="auto"/>
        <w:jc w:val="both"/>
        <w:rPr>
          <w:iCs/>
        </w:rPr>
      </w:pPr>
      <w:r w:rsidRPr="005D7031">
        <w:rPr>
          <w:iCs/>
        </w:rPr>
        <w:t>The way the material is pushed into the die.</w:t>
      </w:r>
    </w:p>
    <w:p w14:paraId="3ECF06F4" w14:textId="6652EB12" w:rsidR="00DD4760" w:rsidRPr="005D7031" w:rsidRDefault="005D7031" w:rsidP="0D96365F">
      <w:pPr>
        <w:pStyle w:val="ListParagraph"/>
        <w:numPr>
          <w:ilvl w:val="2"/>
          <w:numId w:val="15"/>
        </w:numPr>
        <w:spacing w:after="240" w:line="276" w:lineRule="auto"/>
        <w:jc w:val="both"/>
        <w:rPr>
          <w:iCs/>
        </w:rPr>
      </w:pPr>
      <w:r w:rsidRPr="005D7031">
        <w:rPr>
          <w:iCs/>
        </w:rPr>
        <w:t>Temperature, pression and velocity affect the polymer through the die.</w:t>
      </w:r>
    </w:p>
    <w:p w14:paraId="274A9F13" w14:textId="77777777" w:rsidR="00DD4760" w:rsidRPr="00DD4760" w:rsidRDefault="00DD4760" w:rsidP="00DD4760">
      <w:pPr>
        <w:pStyle w:val="Heading2"/>
      </w:pPr>
      <w:r w:rsidRPr="00DD4760">
        <w:t>Write down an algorithm for the solution you are proposing</w:t>
      </w:r>
    </w:p>
    <w:p w14:paraId="74C56CF9" w14:textId="4DBB8B88" w:rsidR="00DD4760" w:rsidRPr="004A1069" w:rsidRDefault="008630D7" w:rsidP="00334240">
      <w:pPr>
        <w:spacing w:line="276" w:lineRule="auto"/>
        <w:jc w:val="center"/>
        <w:rPr>
          <w:iCs/>
        </w:rPr>
      </w:pPr>
      <w:r w:rsidRPr="004A1069">
        <w:rPr>
          <w:iCs/>
          <w:noProof/>
          <w:color w:val="000000"/>
          <w:sz w:val="22"/>
          <w:szCs w:val="22"/>
          <w:bdr w:val="none" w:sz="0" w:space="0" w:color="auto" w:frame="1"/>
        </w:rPr>
        <w:drawing>
          <wp:inline distT="0" distB="0" distL="0" distR="0" wp14:anchorId="66845352" wp14:editId="66F27A13">
            <wp:extent cx="3960000" cy="3967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8270"/>
                    <a:stretch/>
                  </pic:blipFill>
                  <pic:spPr bwMode="auto">
                    <a:xfrm>
                      <a:off x="0" y="0"/>
                      <a:ext cx="3960000" cy="3967200"/>
                    </a:xfrm>
                    <a:prstGeom prst="rect">
                      <a:avLst/>
                    </a:prstGeom>
                    <a:noFill/>
                    <a:ln>
                      <a:noFill/>
                    </a:ln>
                    <a:extLst>
                      <a:ext uri="{53640926-AAD7-44D8-BBD7-CCE9431645EC}">
                        <a14:shadowObscured xmlns:a14="http://schemas.microsoft.com/office/drawing/2010/main"/>
                      </a:ext>
                    </a:extLst>
                  </pic:spPr>
                </pic:pic>
              </a:graphicData>
            </a:graphic>
          </wp:inline>
        </w:drawing>
      </w:r>
    </w:p>
    <w:p w14:paraId="5B0FAA9D" w14:textId="2422026D" w:rsidR="007D78F6" w:rsidRPr="004A1069" w:rsidRDefault="004A1069" w:rsidP="00334240">
      <w:pPr>
        <w:spacing w:after="240" w:line="276" w:lineRule="auto"/>
        <w:jc w:val="center"/>
        <w:rPr>
          <w:iCs/>
        </w:rPr>
      </w:pPr>
      <w:r w:rsidRPr="004A1069">
        <w:rPr>
          <w:iCs/>
        </w:rPr>
        <w:t xml:space="preserve">Damage during maintenance and </w:t>
      </w:r>
      <w:r w:rsidR="2813133B">
        <w:t>handling</w:t>
      </w:r>
      <w:r w:rsidRPr="004A1069">
        <w:rPr>
          <w:iCs/>
        </w:rPr>
        <w:t>.</w:t>
      </w:r>
    </w:p>
    <w:p w14:paraId="63187A26" w14:textId="5B3A4DF5" w:rsidR="00714BFF" w:rsidRPr="004A1069" w:rsidRDefault="00714BFF" w:rsidP="00334240">
      <w:pPr>
        <w:spacing w:line="276" w:lineRule="auto"/>
        <w:jc w:val="center"/>
        <w:rPr>
          <w:iCs/>
        </w:rPr>
      </w:pPr>
      <w:r w:rsidRPr="004A1069">
        <w:rPr>
          <w:rFonts w:ascii="Calibri" w:hAnsi="Calibri" w:cs="Calibri"/>
          <w:b/>
          <w:bCs/>
          <w:iCs/>
          <w:noProof/>
          <w:color w:val="000000"/>
          <w:sz w:val="22"/>
          <w:szCs w:val="22"/>
          <w:bdr w:val="none" w:sz="0" w:space="0" w:color="auto" w:frame="1"/>
        </w:rPr>
        <w:drawing>
          <wp:inline distT="0" distB="0" distL="0" distR="0" wp14:anchorId="646A9488" wp14:editId="4D984DEE">
            <wp:extent cx="3960000" cy="3942000"/>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b="8749"/>
                    <a:stretch/>
                  </pic:blipFill>
                  <pic:spPr bwMode="auto">
                    <a:xfrm>
                      <a:off x="0" y="0"/>
                      <a:ext cx="3960000" cy="3942000"/>
                    </a:xfrm>
                    <a:prstGeom prst="rect">
                      <a:avLst/>
                    </a:prstGeom>
                    <a:noFill/>
                    <a:ln>
                      <a:noFill/>
                    </a:ln>
                    <a:extLst>
                      <a:ext uri="{53640926-AAD7-44D8-BBD7-CCE9431645EC}">
                        <a14:shadowObscured xmlns:a14="http://schemas.microsoft.com/office/drawing/2010/main"/>
                      </a:ext>
                    </a:extLst>
                  </pic:spPr>
                </pic:pic>
              </a:graphicData>
            </a:graphic>
          </wp:inline>
        </w:drawing>
      </w:r>
    </w:p>
    <w:p w14:paraId="2D4A7745" w14:textId="6506246B" w:rsidR="007D78F6" w:rsidRPr="004A1069" w:rsidRDefault="00334240" w:rsidP="00334240">
      <w:pPr>
        <w:spacing w:after="240" w:line="276" w:lineRule="auto"/>
        <w:jc w:val="center"/>
        <w:rPr>
          <w:iCs/>
        </w:rPr>
      </w:pPr>
      <w:r w:rsidRPr="00334240">
        <w:rPr>
          <w:iCs/>
        </w:rPr>
        <w:t xml:space="preserve">Damage during pipe </w:t>
      </w:r>
      <w:r>
        <w:t>manufactur</w:t>
      </w:r>
      <w:r w:rsidR="6C2E5E59">
        <w:t>ing</w:t>
      </w:r>
      <w:r w:rsidR="2AA3AA35">
        <w:t>.</w:t>
      </w:r>
    </w:p>
    <w:p w14:paraId="54F27AD3" w14:textId="77777777" w:rsidR="00DD4760" w:rsidRPr="00DD4760" w:rsidRDefault="00DD4760" w:rsidP="00DD4760">
      <w:pPr>
        <w:pStyle w:val="Heading2"/>
      </w:pPr>
      <w:r w:rsidRPr="00DD4760">
        <w:t>Answer the question</w:t>
      </w:r>
    </w:p>
    <w:p w14:paraId="7417EFEA" w14:textId="77777777" w:rsidR="00EA796E" w:rsidRPr="00EA796E" w:rsidRDefault="00EA796E" w:rsidP="00EA796E">
      <w:pPr>
        <w:spacing w:after="240" w:line="276" w:lineRule="auto"/>
        <w:rPr>
          <w:iCs/>
          <w:lang w:val="en-GB"/>
        </w:rPr>
      </w:pPr>
      <w:r w:rsidRPr="00EA796E">
        <w:rPr>
          <w:iCs/>
          <w:lang w:val="en-GB"/>
        </w:rPr>
        <w:t>There are two possible major reasons:</w:t>
      </w:r>
    </w:p>
    <w:p w14:paraId="555BD838" w14:textId="248BD764" w:rsidR="00EA796E" w:rsidRPr="00EA796E" w:rsidRDefault="00EA796E" w:rsidP="007B53DD">
      <w:pPr>
        <w:pStyle w:val="ListParagraph"/>
        <w:numPr>
          <w:ilvl w:val="0"/>
          <w:numId w:val="16"/>
        </w:numPr>
        <w:spacing w:after="240" w:line="276" w:lineRule="auto"/>
        <w:rPr>
          <w:iCs/>
          <w:lang w:val="en-GB"/>
        </w:rPr>
      </w:pPr>
      <w:r w:rsidRPr="00EA796E">
        <w:rPr>
          <w:iCs/>
          <w:lang w:val="en-GB"/>
        </w:rPr>
        <w:t xml:space="preserve">From the maintenance and </w:t>
      </w:r>
      <w:r w:rsidR="669535F8" w:rsidRPr="213C3525">
        <w:rPr>
          <w:lang w:val="en-GB"/>
        </w:rPr>
        <w:t>handl</w:t>
      </w:r>
      <w:r w:rsidRPr="213C3525">
        <w:rPr>
          <w:lang w:val="en-GB"/>
        </w:rPr>
        <w:t>ing</w:t>
      </w:r>
      <w:r w:rsidRPr="00EA796E">
        <w:rPr>
          <w:iCs/>
          <w:lang w:val="en-GB"/>
        </w:rPr>
        <w:t xml:space="preserve"> perspective:</w:t>
      </w:r>
    </w:p>
    <w:p w14:paraId="3F82D20E" w14:textId="77777777" w:rsidR="00EA796E" w:rsidRPr="00EA796E" w:rsidRDefault="00EA796E" w:rsidP="0D96365F">
      <w:pPr>
        <w:pStyle w:val="ListParagraph"/>
        <w:numPr>
          <w:ilvl w:val="1"/>
          <w:numId w:val="16"/>
        </w:numPr>
        <w:spacing w:after="240" w:line="276" w:lineRule="auto"/>
        <w:jc w:val="both"/>
        <w:rPr>
          <w:iCs/>
          <w:lang w:val="en-GB"/>
        </w:rPr>
      </w:pPr>
      <w:r w:rsidRPr="00EA796E">
        <w:rPr>
          <w:iCs/>
          <w:lang w:val="en-GB"/>
        </w:rPr>
        <w:t>Wrong handling and maintenance cause damage in areas where there was no damage, producing microstructural cracks that later get worse with the gas pressure. Also, wear due to pressure flow, and environmental factors such as humidity and vibrations make the situation worse. Eventually, damage ends the resistance of the material, causing the explosion.</w:t>
      </w:r>
    </w:p>
    <w:p w14:paraId="18C14AA4" w14:textId="77777777" w:rsidR="00EA796E" w:rsidRPr="00EA796E" w:rsidRDefault="00EA796E" w:rsidP="0D96365F">
      <w:pPr>
        <w:pStyle w:val="ListParagraph"/>
        <w:numPr>
          <w:ilvl w:val="0"/>
          <w:numId w:val="16"/>
        </w:numPr>
        <w:spacing w:after="240" w:line="276" w:lineRule="auto"/>
        <w:jc w:val="both"/>
        <w:rPr>
          <w:iCs/>
          <w:lang w:val="en-GB"/>
        </w:rPr>
      </w:pPr>
      <w:r w:rsidRPr="00EA796E">
        <w:rPr>
          <w:iCs/>
          <w:lang w:val="en-GB"/>
        </w:rPr>
        <w:t xml:space="preserve">From the production perspective: </w:t>
      </w:r>
    </w:p>
    <w:p w14:paraId="755EDFEB" w14:textId="4A592A1A" w:rsidR="00DD4760" w:rsidRPr="00EA796E" w:rsidRDefault="00EA796E" w:rsidP="0D96365F">
      <w:pPr>
        <w:pStyle w:val="ListParagraph"/>
        <w:numPr>
          <w:ilvl w:val="1"/>
          <w:numId w:val="16"/>
        </w:numPr>
        <w:spacing w:after="240" w:line="276" w:lineRule="auto"/>
        <w:jc w:val="both"/>
        <w:rPr>
          <w:iCs/>
          <w:lang w:val="en-GB"/>
        </w:rPr>
      </w:pPr>
      <w:r w:rsidRPr="00EA796E">
        <w:rPr>
          <w:iCs/>
          <w:lang w:val="en-GB"/>
        </w:rPr>
        <w:t>There was an improper mixture of the polymer, creating clusters in the semi-crystalline structure of the material, which when extruded, leave some regions weaker than others. This causes the polymeric chain alignment to go in the same direction as the pressure of the water because of the extrusion, thus breaking the pipe in a longitudinal manner. Also, uneven cooling during extrusion may have left residual stresses that with time and usage become cracks.</w:t>
      </w:r>
    </w:p>
    <w:p w14:paraId="53C13075" w14:textId="77777777" w:rsidR="00DD4760" w:rsidRPr="004827ED" w:rsidRDefault="00DD4760" w:rsidP="00DD4760">
      <w:pPr>
        <w:pStyle w:val="Heading2"/>
        <w:rPr>
          <w:lang w:val="es-MX"/>
        </w:rPr>
      </w:pPr>
      <w:r w:rsidRPr="004827ED">
        <w:rPr>
          <w:lang w:val="es-MX"/>
        </w:rPr>
        <w:t>References</w:t>
      </w:r>
    </w:p>
    <w:p w14:paraId="1B5CA35B" w14:textId="77777777" w:rsidR="004827ED" w:rsidRPr="004827ED" w:rsidRDefault="004827ED" w:rsidP="004827ED">
      <w:pPr>
        <w:spacing w:after="240" w:line="276" w:lineRule="auto"/>
        <w:rPr>
          <w:iCs/>
        </w:rPr>
      </w:pPr>
      <w:r w:rsidRPr="004827ED">
        <w:rPr>
          <w:iCs/>
          <w:lang w:val="es-MX"/>
        </w:rPr>
        <w:t xml:space="preserve">Jones Jr, R. E., &amp; Bradley, W. L. (1993). </w:t>
      </w:r>
      <w:r w:rsidRPr="004827ED">
        <w:rPr>
          <w:iCs/>
        </w:rPr>
        <w:t>Failure of a Squeeze-Clamped Polyethylene Natural Gas Pipeline. ASM International, Handbook of Case Histories in Failure Analysis., 2, 482-486.</w:t>
      </w:r>
    </w:p>
    <w:p w14:paraId="356CDC89" w14:textId="4BF39ACC" w:rsidR="00DD4760" w:rsidRPr="004827ED" w:rsidRDefault="004827ED" w:rsidP="004827ED">
      <w:pPr>
        <w:spacing w:after="240" w:line="276" w:lineRule="auto"/>
        <w:rPr>
          <w:iCs/>
        </w:rPr>
      </w:pPr>
      <w:r w:rsidRPr="004827ED">
        <w:rPr>
          <w:iCs/>
        </w:rPr>
        <w:t>Naebe, M., Abolhasani, M. M., Khayyam, H., Amini, A., &amp; Fox, B. (2016). Crack damage in polymers and composites: A review. Polymer reviews, 56(1), 31-69.</w:t>
      </w:r>
    </w:p>
    <w:p w14:paraId="126F45B8" w14:textId="11076CF3" w:rsidR="00335B8B" w:rsidRPr="00AB198D" w:rsidRDefault="00335B8B" w:rsidP="00174D9C">
      <w:pPr>
        <w:pStyle w:val="ListParagraph"/>
        <w:spacing w:line="276" w:lineRule="auto"/>
        <w:ind w:left="0"/>
        <w:rPr>
          <w:b/>
        </w:rPr>
      </w:pPr>
      <w:r w:rsidRPr="00AB198D">
        <w:rPr>
          <w:b/>
        </w:rPr>
        <w:br w:type="page"/>
      </w:r>
    </w:p>
    <w:p w14:paraId="70E35448" w14:textId="1AD4F848" w:rsidR="009E6481" w:rsidRDefault="009E6481" w:rsidP="00127600">
      <w:pPr>
        <w:pStyle w:val="Heading1"/>
        <w:spacing w:line="276" w:lineRule="auto"/>
      </w:pPr>
      <w:r>
        <w:t>Question 3</w:t>
      </w:r>
    </w:p>
    <w:p w14:paraId="28233FE5" w14:textId="3C610400" w:rsidR="00DD655C" w:rsidRDefault="48F313A9" w:rsidP="00174D9C">
      <w:pPr>
        <w:pBdr>
          <w:top w:val="single" w:sz="4" w:space="1" w:color="auto"/>
        </w:pBdr>
        <w:spacing w:after="240" w:line="276" w:lineRule="auto"/>
        <w:rPr>
          <w:noProof/>
        </w:rPr>
      </w:pPr>
      <w:r>
        <w:rPr>
          <w:noProof/>
        </w:rPr>
        <w:drawing>
          <wp:inline distT="0" distB="0" distL="0" distR="0" wp14:anchorId="65F151F9" wp14:editId="600AB392">
            <wp:extent cx="5335199" cy="1911600"/>
            <wp:effectExtent l="0" t="0" r="0" b="0"/>
            <wp:docPr id="186706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335199" cy="1911600"/>
                    </a:xfrm>
                    <a:prstGeom prst="rect">
                      <a:avLst/>
                    </a:prstGeom>
                  </pic:spPr>
                </pic:pic>
              </a:graphicData>
            </a:graphic>
          </wp:inline>
        </w:drawing>
      </w:r>
    </w:p>
    <w:p w14:paraId="2CDB1E24" w14:textId="77777777" w:rsidR="00DD4760" w:rsidRDefault="00DD4760" w:rsidP="00DD4760">
      <w:pPr>
        <w:pStyle w:val="Heading2"/>
      </w:pPr>
      <w:r w:rsidRPr="005623D1">
        <w:t>Rephrase the problem</w:t>
      </w:r>
    </w:p>
    <w:p w14:paraId="6D20236B" w14:textId="3B559BE9" w:rsidR="00DD4760" w:rsidRPr="00AB28E6" w:rsidRDefault="00345981" w:rsidP="00DD4760">
      <w:pPr>
        <w:spacing w:after="240" w:line="276" w:lineRule="auto"/>
        <w:rPr>
          <w:iCs/>
        </w:rPr>
      </w:pPr>
      <w:r w:rsidRPr="00345981">
        <w:rPr>
          <w:iCs/>
        </w:rPr>
        <w:t>PET water bottles are being recycled from different sources, then cut into flakes, washed and turned into pellets. New water bottles are being made from the resulting pellets but the melt-flow index is too high, meaning that the viscosity has decreased.</w:t>
      </w:r>
    </w:p>
    <w:p w14:paraId="04FB9FA2" w14:textId="77777777" w:rsidR="00DD4760" w:rsidRPr="00DD4760" w:rsidRDefault="00DD4760" w:rsidP="00DD4760">
      <w:pPr>
        <w:pStyle w:val="Heading2"/>
      </w:pPr>
      <w:r w:rsidRPr="00DD4760">
        <w:t>List all the data provided</w:t>
      </w:r>
    </w:p>
    <w:p w14:paraId="1BE90CB1" w14:textId="77777777" w:rsidR="00010701" w:rsidRPr="00010701" w:rsidRDefault="00010701" w:rsidP="007B53DD">
      <w:pPr>
        <w:pStyle w:val="ListParagraph"/>
        <w:numPr>
          <w:ilvl w:val="0"/>
          <w:numId w:val="17"/>
        </w:numPr>
        <w:spacing w:after="240" w:line="276" w:lineRule="auto"/>
        <w:rPr>
          <w:iCs/>
        </w:rPr>
      </w:pPr>
      <w:r w:rsidRPr="00010701">
        <w:rPr>
          <w:iCs/>
        </w:rPr>
        <w:t>Problem: High melt flow index</w:t>
      </w:r>
    </w:p>
    <w:p w14:paraId="56989447" w14:textId="77777777" w:rsidR="00010701" w:rsidRPr="00010701" w:rsidRDefault="00010701" w:rsidP="007B53DD">
      <w:pPr>
        <w:pStyle w:val="ListParagraph"/>
        <w:numPr>
          <w:ilvl w:val="0"/>
          <w:numId w:val="17"/>
        </w:numPr>
        <w:spacing w:after="240" w:line="276" w:lineRule="auto"/>
        <w:rPr>
          <w:iCs/>
        </w:rPr>
      </w:pPr>
      <w:r w:rsidRPr="00010701">
        <w:rPr>
          <w:iCs/>
        </w:rPr>
        <w:t>Material: Polyethylene terephthalate</w:t>
      </w:r>
    </w:p>
    <w:p w14:paraId="4427C2B9" w14:textId="367D478D" w:rsidR="00DD4760" w:rsidRPr="00010701" w:rsidRDefault="00010701" w:rsidP="007B53DD">
      <w:pPr>
        <w:pStyle w:val="ListParagraph"/>
        <w:numPr>
          <w:ilvl w:val="0"/>
          <w:numId w:val="17"/>
        </w:numPr>
        <w:spacing w:after="240" w:line="276" w:lineRule="auto"/>
        <w:rPr>
          <w:iCs/>
        </w:rPr>
      </w:pPr>
      <w:r w:rsidRPr="00010701">
        <w:rPr>
          <w:iCs/>
        </w:rPr>
        <w:t>Source: Recycled water bottles</w:t>
      </w:r>
    </w:p>
    <w:p w14:paraId="446607E0" w14:textId="77777777" w:rsidR="00DD4760" w:rsidRPr="00DD4760" w:rsidRDefault="00DD4760" w:rsidP="00DD4760">
      <w:pPr>
        <w:pStyle w:val="Heading2"/>
      </w:pPr>
      <w:r w:rsidRPr="00DD4760">
        <w:t>Make a list of the assumptions. justifying each of them</w:t>
      </w:r>
    </w:p>
    <w:p w14:paraId="13C88DD0" w14:textId="77777777" w:rsidR="00C66177" w:rsidRPr="00C66177" w:rsidRDefault="00C66177" w:rsidP="00C66177">
      <w:pPr>
        <w:spacing w:after="240" w:line="276" w:lineRule="auto"/>
        <w:rPr>
          <w:iCs/>
        </w:rPr>
      </w:pPr>
      <w:r w:rsidRPr="00C66177">
        <w:rPr>
          <w:iCs/>
        </w:rPr>
        <w:t>1. The resulting resin is being used to make new water bottles because they are recycling PET exclusively from drinking water bottles.</w:t>
      </w:r>
    </w:p>
    <w:p w14:paraId="1948FFF5" w14:textId="0FF52FA5" w:rsidR="00DD4760" w:rsidRPr="00AB28E6" w:rsidRDefault="00C66177" w:rsidP="00C66177">
      <w:pPr>
        <w:spacing w:after="240" w:line="276" w:lineRule="auto"/>
        <w:rPr>
          <w:iCs/>
        </w:rPr>
      </w:pPr>
      <w:r w:rsidRPr="00C66177">
        <w:rPr>
          <w:iCs/>
        </w:rPr>
        <w:t>2. Manufacturing conditions are properly applied, because otherwise there would be other defects present in the resulting water bottles.</w:t>
      </w:r>
    </w:p>
    <w:p w14:paraId="20901CD8" w14:textId="77777777" w:rsidR="00DD4760" w:rsidRPr="00DD4760" w:rsidRDefault="00DD4760" w:rsidP="00DD4760">
      <w:pPr>
        <w:pStyle w:val="Heading2"/>
      </w:pPr>
      <w:r w:rsidRPr="00DD4760">
        <w:t>Write down an algorithm for the solution you are proposing</w:t>
      </w:r>
    </w:p>
    <w:p w14:paraId="53AF3ED8" w14:textId="7196DBA6" w:rsidR="00DD4760" w:rsidRPr="00AB28E6" w:rsidRDefault="1FB0CD10" w:rsidP="00E96A3C">
      <w:pPr>
        <w:spacing w:after="240" w:line="276" w:lineRule="auto"/>
        <w:jc w:val="center"/>
        <w:rPr>
          <w:iCs/>
        </w:rPr>
      </w:pPr>
      <w:r>
        <w:rPr>
          <w:noProof/>
        </w:rPr>
        <w:drawing>
          <wp:inline distT="0" distB="0" distL="0" distR="0" wp14:anchorId="3E02DC70" wp14:editId="4D9F6E4D">
            <wp:extent cx="3960000" cy="2682000"/>
            <wp:effectExtent l="0" t="0" r="0" b="0"/>
            <wp:docPr id="1039966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960000" cy="2682000"/>
                    </a:xfrm>
                    <a:prstGeom prst="rect">
                      <a:avLst/>
                    </a:prstGeom>
                  </pic:spPr>
                </pic:pic>
              </a:graphicData>
            </a:graphic>
          </wp:inline>
        </w:drawing>
      </w:r>
    </w:p>
    <w:p w14:paraId="050ABD0A" w14:textId="77777777" w:rsidR="00DD4760" w:rsidRPr="00DD4760" w:rsidRDefault="00DD4760" w:rsidP="00DD4760">
      <w:pPr>
        <w:pStyle w:val="Heading2"/>
      </w:pPr>
      <w:r w:rsidRPr="00DD4760">
        <w:t>Answer the question</w:t>
      </w:r>
    </w:p>
    <w:p w14:paraId="4DFBBB13" w14:textId="4D9A2430" w:rsidR="00274A6E" w:rsidRPr="00274A6E" w:rsidRDefault="00274A6E" w:rsidP="00274A6E">
      <w:pPr>
        <w:spacing w:after="240" w:line="276" w:lineRule="auto"/>
        <w:rPr>
          <w:iCs/>
        </w:rPr>
      </w:pPr>
      <w:r w:rsidRPr="00274A6E">
        <w:rPr>
          <w:iCs/>
        </w:rPr>
        <w:t xml:space="preserve">Due to the recycled resin coming from different manufacturers, each type of water bottle has their own additives, </w:t>
      </w:r>
      <w:r w:rsidR="00195FD1" w:rsidRPr="00274A6E">
        <w:rPr>
          <w:iCs/>
        </w:rPr>
        <w:t>concentrations,</w:t>
      </w:r>
      <w:r w:rsidRPr="00274A6E">
        <w:rPr>
          <w:iCs/>
        </w:rPr>
        <w:t xml:space="preserve"> and treatments. Mixing them into one resin may cause it to have unexpected results in terms of properties and probably branching copolymerization. </w:t>
      </w:r>
    </w:p>
    <w:p w14:paraId="0802D093" w14:textId="5718FB7F" w:rsidR="00DD4760" w:rsidRPr="00AB28E6" w:rsidRDefault="00195FD1" w:rsidP="00274A6E">
      <w:pPr>
        <w:spacing w:after="240" w:line="276" w:lineRule="auto"/>
        <w:rPr>
          <w:iCs/>
        </w:rPr>
      </w:pPr>
      <w:r w:rsidRPr="00274A6E">
        <w:rPr>
          <w:iCs/>
        </w:rPr>
        <w:t>Our solution</w:t>
      </w:r>
      <w:r w:rsidR="00274A6E" w:rsidRPr="00274A6E">
        <w:rPr>
          <w:iCs/>
        </w:rPr>
        <w:t xml:space="preserve"> proposal is to separate water bottles by colors and make resins of each kind while adding stabilizers like new PET (25% new PET with 75% recycle PET) to avoid having unexpected reactions.</w:t>
      </w:r>
    </w:p>
    <w:p w14:paraId="6F0843C2" w14:textId="77777777" w:rsidR="00DD4760" w:rsidRPr="00DD4760" w:rsidRDefault="00DD4760" w:rsidP="00DD4760">
      <w:pPr>
        <w:pStyle w:val="Heading2"/>
      </w:pPr>
      <w:r w:rsidRPr="00DD4760">
        <w:t>References</w:t>
      </w:r>
    </w:p>
    <w:p w14:paraId="2B1C57B3" w14:textId="05A3180D" w:rsidR="00DD4760" w:rsidRPr="00AB28E6" w:rsidRDefault="00195FD1" w:rsidP="00DD4760">
      <w:pPr>
        <w:spacing w:after="240" w:line="276" w:lineRule="auto"/>
        <w:rPr>
          <w:iCs/>
        </w:rPr>
      </w:pPr>
      <w:r w:rsidRPr="00195FD1">
        <w:rPr>
          <w:iCs/>
        </w:rPr>
        <w:t>Koltzenburg, S., Maskos, M., &amp; Nuyken, O. (2017). Polymer Chemistry. Berlin, Germany: Springer. https://doi.org/10.1007/978-3-662-49279-6</w:t>
      </w:r>
    </w:p>
    <w:p w14:paraId="1AEF20D6" w14:textId="1EBE9F33" w:rsidR="00335B8B" w:rsidRPr="00AB198D" w:rsidRDefault="00335B8B" w:rsidP="00174D9C">
      <w:pPr>
        <w:pStyle w:val="ListParagraph"/>
        <w:spacing w:line="276" w:lineRule="auto"/>
        <w:ind w:left="0"/>
        <w:rPr>
          <w:b/>
        </w:rPr>
      </w:pPr>
      <w:r w:rsidRPr="00AB198D">
        <w:rPr>
          <w:b/>
        </w:rPr>
        <w:br w:type="page"/>
      </w:r>
    </w:p>
    <w:p w14:paraId="41A56A52" w14:textId="748C9111" w:rsidR="009E6481" w:rsidRDefault="009E6481" w:rsidP="00127600">
      <w:pPr>
        <w:pStyle w:val="Heading1"/>
        <w:spacing w:line="276" w:lineRule="auto"/>
      </w:pPr>
      <w:r>
        <w:t>Question 4</w:t>
      </w:r>
    </w:p>
    <w:p w14:paraId="0429ECF2" w14:textId="7EF2BF64" w:rsidR="00DD655C" w:rsidRDefault="48F313A9" w:rsidP="00174D9C">
      <w:pPr>
        <w:pBdr>
          <w:top w:val="single" w:sz="4" w:space="1" w:color="auto"/>
        </w:pBdr>
        <w:spacing w:after="240" w:line="276" w:lineRule="auto"/>
        <w:rPr>
          <w:noProof/>
        </w:rPr>
      </w:pPr>
      <w:r>
        <w:rPr>
          <w:noProof/>
        </w:rPr>
        <w:drawing>
          <wp:inline distT="0" distB="0" distL="0" distR="0" wp14:anchorId="138AB0FD" wp14:editId="11D4F793">
            <wp:extent cx="5273998" cy="1767600"/>
            <wp:effectExtent l="0" t="0" r="3175" b="4445"/>
            <wp:docPr id="61450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273998" cy="1767600"/>
                    </a:xfrm>
                    <a:prstGeom prst="rect">
                      <a:avLst/>
                    </a:prstGeom>
                  </pic:spPr>
                </pic:pic>
              </a:graphicData>
            </a:graphic>
          </wp:inline>
        </w:drawing>
      </w:r>
    </w:p>
    <w:p w14:paraId="25A2A204" w14:textId="77777777" w:rsidR="00DD4760" w:rsidRDefault="00DD4760" w:rsidP="00DD4760">
      <w:pPr>
        <w:pStyle w:val="Heading2"/>
      </w:pPr>
      <w:r w:rsidRPr="005623D1">
        <w:t>Rephrase the problem</w:t>
      </w:r>
    </w:p>
    <w:p w14:paraId="6B2E35B0" w14:textId="7B074B3A" w:rsidR="00DD4760" w:rsidRPr="007C0088" w:rsidRDefault="00CE6CD4" w:rsidP="00DD4760">
      <w:pPr>
        <w:spacing w:after="240" w:line="276" w:lineRule="auto"/>
        <w:rPr>
          <w:iCs/>
        </w:rPr>
      </w:pPr>
      <w:r w:rsidRPr="00CE6CD4">
        <w:rPr>
          <w:iCs/>
        </w:rPr>
        <w:t>The plastic part injected is having black marks in the edges (corners) and needs to be solved.</w:t>
      </w:r>
    </w:p>
    <w:p w14:paraId="66CE90A7" w14:textId="77777777" w:rsidR="00DD4760" w:rsidRPr="00DD4760" w:rsidRDefault="00DD4760" w:rsidP="00DD4760">
      <w:pPr>
        <w:pStyle w:val="Heading2"/>
      </w:pPr>
      <w:r w:rsidRPr="00DD4760">
        <w:t>List all the data provided</w:t>
      </w:r>
    </w:p>
    <w:p w14:paraId="2746BCE4" w14:textId="77777777" w:rsidR="00784BAB" w:rsidRPr="00784BAB" w:rsidRDefault="00784BAB" w:rsidP="007B53DD">
      <w:pPr>
        <w:pStyle w:val="ListParagraph"/>
        <w:numPr>
          <w:ilvl w:val="0"/>
          <w:numId w:val="18"/>
        </w:numPr>
        <w:spacing w:after="240" w:line="276" w:lineRule="auto"/>
        <w:rPr>
          <w:iCs/>
        </w:rPr>
      </w:pPr>
      <w:r w:rsidRPr="00784BAB">
        <w:rPr>
          <w:iCs/>
        </w:rPr>
        <w:t>Problem: Black marks.</w:t>
      </w:r>
    </w:p>
    <w:p w14:paraId="5FC9394A" w14:textId="77777777" w:rsidR="00784BAB" w:rsidRPr="00784BAB" w:rsidRDefault="00784BAB" w:rsidP="007B53DD">
      <w:pPr>
        <w:pStyle w:val="ListParagraph"/>
        <w:numPr>
          <w:ilvl w:val="0"/>
          <w:numId w:val="18"/>
        </w:numPr>
        <w:spacing w:after="240" w:line="276" w:lineRule="auto"/>
        <w:rPr>
          <w:iCs/>
        </w:rPr>
      </w:pPr>
      <w:r w:rsidRPr="00784BAB">
        <w:rPr>
          <w:iCs/>
        </w:rPr>
        <w:t>Process: Injection molding.</w:t>
      </w:r>
    </w:p>
    <w:p w14:paraId="1D905047" w14:textId="45A7AA25" w:rsidR="00DD4760" w:rsidRPr="00784BAB" w:rsidRDefault="00784BAB" w:rsidP="007B53DD">
      <w:pPr>
        <w:pStyle w:val="ListParagraph"/>
        <w:numPr>
          <w:ilvl w:val="0"/>
          <w:numId w:val="18"/>
        </w:numPr>
        <w:spacing w:after="240" w:line="276" w:lineRule="auto"/>
        <w:rPr>
          <w:iCs/>
        </w:rPr>
      </w:pPr>
      <w:r w:rsidRPr="00784BAB">
        <w:rPr>
          <w:iCs/>
        </w:rPr>
        <w:t>Material: Plastic.</w:t>
      </w:r>
    </w:p>
    <w:p w14:paraId="44648610" w14:textId="77777777" w:rsidR="00DD4760" w:rsidRPr="00DD4760" w:rsidRDefault="00DD4760" w:rsidP="00DD4760">
      <w:pPr>
        <w:pStyle w:val="Heading2"/>
      </w:pPr>
      <w:r w:rsidRPr="00DD4760">
        <w:t>Make a list of the assumptions. justifying each of them</w:t>
      </w:r>
    </w:p>
    <w:p w14:paraId="4166E530" w14:textId="77777777" w:rsidR="00732420" w:rsidRPr="00732420" w:rsidRDefault="00732420" w:rsidP="007B53DD">
      <w:pPr>
        <w:pStyle w:val="ListParagraph"/>
        <w:numPr>
          <w:ilvl w:val="0"/>
          <w:numId w:val="19"/>
        </w:numPr>
        <w:spacing w:after="240" w:line="276" w:lineRule="auto"/>
        <w:rPr>
          <w:iCs/>
        </w:rPr>
      </w:pPr>
      <w:r w:rsidRPr="00732420">
        <w:rPr>
          <w:iCs/>
        </w:rPr>
        <w:t>The part is made of a thermoset polymer.</w:t>
      </w:r>
    </w:p>
    <w:p w14:paraId="23732E0B" w14:textId="77777777" w:rsidR="00732420" w:rsidRPr="00732420" w:rsidRDefault="00732420" w:rsidP="007B53DD">
      <w:pPr>
        <w:pStyle w:val="ListParagraph"/>
        <w:numPr>
          <w:ilvl w:val="0"/>
          <w:numId w:val="19"/>
        </w:numPr>
        <w:spacing w:after="240" w:line="276" w:lineRule="auto"/>
        <w:rPr>
          <w:iCs/>
        </w:rPr>
      </w:pPr>
      <w:r w:rsidRPr="00732420">
        <w:rPr>
          <w:iCs/>
        </w:rPr>
        <w:t>The black marks are due to a Diesel effect.</w:t>
      </w:r>
    </w:p>
    <w:p w14:paraId="14BA1A0A" w14:textId="77777777" w:rsidR="00732420" w:rsidRPr="00732420" w:rsidRDefault="00732420" w:rsidP="007B53DD">
      <w:pPr>
        <w:pStyle w:val="ListParagraph"/>
        <w:numPr>
          <w:ilvl w:val="0"/>
          <w:numId w:val="19"/>
        </w:numPr>
        <w:spacing w:after="240" w:line="276" w:lineRule="auto"/>
        <w:rPr>
          <w:iCs/>
        </w:rPr>
      </w:pPr>
      <w:r w:rsidRPr="00732420">
        <w:rPr>
          <w:iCs/>
        </w:rPr>
        <w:t>All processing conditions are well established.</w:t>
      </w:r>
    </w:p>
    <w:p w14:paraId="5F77FE95" w14:textId="4285B465" w:rsidR="00DD4760" w:rsidRPr="00732420" w:rsidRDefault="00732420" w:rsidP="007B53DD">
      <w:pPr>
        <w:pStyle w:val="ListParagraph"/>
        <w:numPr>
          <w:ilvl w:val="0"/>
          <w:numId w:val="19"/>
        </w:numPr>
        <w:spacing w:after="240" w:line="276" w:lineRule="auto"/>
        <w:rPr>
          <w:iCs/>
        </w:rPr>
      </w:pPr>
      <w:r w:rsidRPr="00732420">
        <w:rPr>
          <w:iCs/>
        </w:rPr>
        <w:t>There is an air venting problem.</w:t>
      </w:r>
    </w:p>
    <w:p w14:paraId="196E941D" w14:textId="77777777" w:rsidR="00DD4760" w:rsidRPr="00DD4760" w:rsidRDefault="00DD4760" w:rsidP="00DD4760">
      <w:pPr>
        <w:pStyle w:val="Heading2"/>
      </w:pPr>
      <w:r w:rsidRPr="00DD4760">
        <w:t>Write down an algorithm for the solution you are proposing</w:t>
      </w:r>
    </w:p>
    <w:p w14:paraId="4234EB49" w14:textId="4A472392" w:rsidR="00DD4760" w:rsidRDefault="003B0E97" w:rsidP="00A918D3">
      <w:pPr>
        <w:spacing w:line="276" w:lineRule="auto"/>
        <w:rPr>
          <w:rFonts w:ascii="Consolas" w:hAnsi="Consolas"/>
          <w:iCs/>
        </w:rPr>
      </w:pPr>
      <w:r w:rsidRPr="00474A8D">
        <w:rPr>
          <w:rFonts w:ascii="Consolas" w:hAnsi="Consolas"/>
          <w:b/>
          <w:bCs/>
          <w:iCs/>
        </w:rPr>
        <w:t>If</w:t>
      </w:r>
      <w:r>
        <w:rPr>
          <w:rFonts w:ascii="Consolas" w:hAnsi="Consolas"/>
          <w:iCs/>
        </w:rPr>
        <w:t xml:space="preserve"> vents are clogged {</w:t>
      </w:r>
    </w:p>
    <w:p w14:paraId="13617093" w14:textId="45D234BF" w:rsidR="003B0E97" w:rsidRDefault="00A918D3" w:rsidP="00A918D3">
      <w:pPr>
        <w:spacing w:line="276" w:lineRule="auto"/>
        <w:rPr>
          <w:rFonts w:ascii="Consolas" w:hAnsi="Consolas"/>
          <w:iCs/>
        </w:rPr>
      </w:pPr>
      <w:r>
        <w:rPr>
          <w:rFonts w:ascii="Consolas" w:hAnsi="Consolas"/>
          <w:iCs/>
        </w:rPr>
        <w:t xml:space="preserve">    </w:t>
      </w:r>
      <w:r w:rsidR="003B0E97">
        <w:rPr>
          <w:rFonts w:ascii="Consolas" w:hAnsi="Consolas"/>
          <w:iCs/>
        </w:rPr>
        <w:t>Clean vents</w:t>
      </w:r>
    </w:p>
    <w:p w14:paraId="3E66ADBA" w14:textId="77777777" w:rsidR="00AF33BE" w:rsidRDefault="003B0E97" w:rsidP="00A918D3">
      <w:pPr>
        <w:spacing w:line="276" w:lineRule="auto"/>
        <w:rPr>
          <w:rFonts w:ascii="Consolas" w:hAnsi="Consolas"/>
          <w:iCs/>
        </w:rPr>
      </w:pPr>
      <w:r>
        <w:rPr>
          <w:rFonts w:ascii="Consolas" w:hAnsi="Consolas"/>
          <w:iCs/>
        </w:rPr>
        <w:t>}</w:t>
      </w:r>
      <w:r w:rsidR="00AF33BE">
        <w:rPr>
          <w:rFonts w:ascii="Consolas" w:hAnsi="Consolas"/>
          <w:iCs/>
        </w:rPr>
        <w:t xml:space="preserve"> </w:t>
      </w:r>
      <w:r w:rsidR="00AF33BE" w:rsidRPr="00474A8D">
        <w:rPr>
          <w:rFonts w:ascii="Consolas" w:hAnsi="Consolas"/>
          <w:b/>
          <w:bCs/>
          <w:iCs/>
        </w:rPr>
        <w:t>else</w:t>
      </w:r>
      <w:r w:rsidR="00AF33BE">
        <w:rPr>
          <w:rFonts w:ascii="Consolas" w:hAnsi="Consolas"/>
          <w:iCs/>
        </w:rPr>
        <w:t xml:space="preserve"> {</w:t>
      </w:r>
    </w:p>
    <w:p w14:paraId="62C322AE" w14:textId="2728E030" w:rsidR="00AF33BE" w:rsidRDefault="00A918D3" w:rsidP="00A918D3">
      <w:pPr>
        <w:spacing w:line="276" w:lineRule="auto"/>
        <w:rPr>
          <w:rFonts w:ascii="Consolas" w:hAnsi="Consolas"/>
          <w:iCs/>
        </w:rPr>
      </w:pPr>
      <w:r>
        <w:rPr>
          <w:rFonts w:ascii="Consolas" w:hAnsi="Consolas"/>
          <w:iCs/>
        </w:rPr>
        <w:t xml:space="preserve">    </w:t>
      </w:r>
      <w:r w:rsidR="00A24EE7">
        <w:rPr>
          <w:rFonts w:ascii="Consolas" w:hAnsi="Consolas"/>
          <w:iCs/>
        </w:rPr>
        <w:t xml:space="preserve">Redesign </w:t>
      </w:r>
      <w:r w:rsidR="00772966">
        <w:rPr>
          <w:rFonts w:ascii="Consolas" w:hAnsi="Consolas"/>
          <w:iCs/>
        </w:rPr>
        <w:t>the vent within the die</w:t>
      </w:r>
    </w:p>
    <w:p w14:paraId="10A3E73A" w14:textId="04238C1F" w:rsidR="003B0E97" w:rsidRDefault="00AF33BE" w:rsidP="00A918D3">
      <w:pPr>
        <w:spacing w:line="276" w:lineRule="auto"/>
        <w:rPr>
          <w:rFonts w:ascii="Consolas" w:hAnsi="Consolas"/>
          <w:iCs/>
        </w:rPr>
      </w:pPr>
      <w:r>
        <w:rPr>
          <w:rFonts w:ascii="Consolas" w:hAnsi="Consolas"/>
          <w:iCs/>
        </w:rPr>
        <w:t>}</w:t>
      </w:r>
    </w:p>
    <w:p w14:paraId="301E0EE2" w14:textId="2C7C107A" w:rsidR="00A73F12" w:rsidRPr="00084991" w:rsidRDefault="00A73F12" w:rsidP="00DD4760">
      <w:pPr>
        <w:spacing w:after="240" w:line="276" w:lineRule="auto"/>
        <w:rPr>
          <w:rFonts w:ascii="Consolas" w:hAnsi="Consolas"/>
          <w:iCs/>
        </w:rPr>
      </w:pPr>
      <w:r>
        <w:rPr>
          <w:rFonts w:ascii="Consolas" w:hAnsi="Consolas"/>
          <w:iCs/>
        </w:rPr>
        <w:t>Install vacuum system</w:t>
      </w:r>
      <w:r w:rsidR="00AE0CB8">
        <w:rPr>
          <w:rFonts w:ascii="Consolas" w:hAnsi="Consolas"/>
          <w:iCs/>
        </w:rPr>
        <w:t xml:space="preserve"> {</w:t>
      </w:r>
      <w:r w:rsidR="00877526">
        <w:rPr>
          <w:rFonts w:ascii="Consolas" w:hAnsi="Consolas"/>
          <w:iCs/>
        </w:rPr>
        <w:t xml:space="preserve">aid the air to </w:t>
      </w:r>
      <w:r w:rsidR="00177034">
        <w:rPr>
          <w:rFonts w:ascii="Consolas" w:hAnsi="Consolas"/>
          <w:iCs/>
        </w:rPr>
        <w:t>escape the mold</w:t>
      </w:r>
      <w:r w:rsidR="00AE0CB8">
        <w:rPr>
          <w:rFonts w:ascii="Consolas" w:hAnsi="Consolas"/>
          <w:iCs/>
        </w:rPr>
        <w:t>}</w:t>
      </w:r>
    </w:p>
    <w:p w14:paraId="033325B1" w14:textId="77777777" w:rsidR="00DD4760" w:rsidRPr="00DD4760" w:rsidRDefault="00DD4760" w:rsidP="00DD4760">
      <w:pPr>
        <w:pStyle w:val="Heading2"/>
      </w:pPr>
      <w:r w:rsidRPr="00DD4760">
        <w:t>Answer the question</w:t>
      </w:r>
    </w:p>
    <w:p w14:paraId="5C39A66E" w14:textId="045206B6" w:rsidR="00DD4760" w:rsidRPr="007C0088" w:rsidRDefault="00AE65D2" w:rsidP="49E118E4">
      <w:pPr>
        <w:spacing w:after="240" w:line="276" w:lineRule="auto"/>
        <w:jc w:val="both"/>
        <w:rPr>
          <w:iCs/>
        </w:rPr>
      </w:pPr>
      <w:r w:rsidRPr="00AE65D2">
        <w:rPr>
          <w:iCs/>
        </w:rPr>
        <w:t>As it was mentioned in the assumptions, the problem is most likely to air and other gases not escaping properly due to vents being clogged. When injecting polymer into a mould, air and other gases need to escape the mould through vents. If the air/gas does not escape fast enough, pressure builds up inside the mould. Polymers under pressurized conditions heat up and the "diesel effect" takes place, carbonizing some of the polymer. The result is charcoal-like edges in the final product. The solution would be to redesign/clean the air vent and slow the injection process  to allow proper air circulation, and if possible, add a vacuum system to extract the air from the mold, which with time would be less expensive than slowing down the process.</w:t>
      </w:r>
    </w:p>
    <w:p w14:paraId="2AB2AD78" w14:textId="77777777" w:rsidR="00DD4760" w:rsidRPr="00DD4760" w:rsidRDefault="00DD4760" w:rsidP="00DD4760">
      <w:pPr>
        <w:pStyle w:val="Heading2"/>
      </w:pPr>
      <w:r w:rsidRPr="00DD4760">
        <w:t>References</w:t>
      </w:r>
    </w:p>
    <w:p w14:paraId="1B995145" w14:textId="1F7D62E4" w:rsidR="00E17ABA" w:rsidRPr="00E17ABA" w:rsidRDefault="00FF318A" w:rsidP="00E17ABA">
      <w:pPr>
        <w:spacing w:after="240" w:line="276" w:lineRule="auto"/>
        <w:rPr>
          <w:iCs/>
        </w:rPr>
      </w:pPr>
      <w:r>
        <w:rPr>
          <w:iCs/>
        </w:rPr>
        <w:t>Plastics Technology.</w:t>
      </w:r>
      <w:r w:rsidR="00C9423C" w:rsidRPr="00C9423C">
        <w:t xml:space="preserve"> </w:t>
      </w:r>
      <w:r w:rsidR="00C9423C" w:rsidRPr="00C9423C">
        <w:rPr>
          <w:iCs/>
        </w:rPr>
        <w:t>How to Fix Outgassing Problems in Injection Molding</w:t>
      </w:r>
      <w:r w:rsidR="00C9423C">
        <w:rPr>
          <w:iCs/>
        </w:rPr>
        <w:t xml:space="preserve"> (2018)</w:t>
      </w:r>
      <w:r>
        <w:rPr>
          <w:iCs/>
        </w:rPr>
        <w:t xml:space="preserve"> </w:t>
      </w:r>
      <w:r w:rsidR="00E17ABA" w:rsidRPr="00E17ABA">
        <w:rPr>
          <w:iCs/>
        </w:rPr>
        <w:t>https://www.ptonline.com/articles/how-to-fix-outgassing-problems-in-injection-molding#:~:text=Gas%20and%20air%20entrapment%20can,output%20in%20the%20molding%20process.</w:t>
      </w:r>
    </w:p>
    <w:p w14:paraId="23B5A777" w14:textId="63CF91D7" w:rsidR="00DD4760" w:rsidRPr="007C0088" w:rsidRDefault="00E17ABA" w:rsidP="00E17ABA">
      <w:pPr>
        <w:spacing w:after="240" w:line="276" w:lineRule="auto"/>
        <w:rPr>
          <w:iCs/>
        </w:rPr>
      </w:pPr>
      <w:r w:rsidRPr="00E17ABA">
        <w:rPr>
          <w:iCs/>
        </w:rPr>
        <w:t>Injection molding presentation by Dr. Jaime Bonilla Ríos</w:t>
      </w:r>
    </w:p>
    <w:p w14:paraId="4D8E2F45" w14:textId="57BA2572" w:rsidR="0002071B" w:rsidRPr="00AB198D" w:rsidRDefault="0002071B" w:rsidP="00174D9C">
      <w:pPr>
        <w:pStyle w:val="ListParagraph"/>
        <w:spacing w:line="276" w:lineRule="auto"/>
        <w:ind w:left="0"/>
        <w:rPr>
          <w:b/>
        </w:rPr>
      </w:pPr>
      <w:r w:rsidRPr="00AB198D">
        <w:rPr>
          <w:b/>
        </w:rPr>
        <w:br w:type="page"/>
      </w:r>
    </w:p>
    <w:p w14:paraId="796BEEA2" w14:textId="12A9811A" w:rsidR="009E6481" w:rsidRDefault="009E6481" w:rsidP="00127600">
      <w:pPr>
        <w:pStyle w:val="Heading1"/>
        <w:spacing w:line="276" w:lineRule="auto"/>
      </w:pPr>
      <w:r>
        <w:t>Question 5</w:t>
      </w:r>
    </w:p>
    <w:p w14:paraId="0E1A44F8" w14:textId="36C33242" w:rsidR="00DD655C" w:rsidRDefault="48F313A9" w:rsidP="00174D9C">
      <w:pPr>
        <w:pBdr>
          <w:top w:val="single" w:sz="4" w:space="1" w:color="auto"/>
        </w:pBdr>
        <w:spacing w:after="240" w:line="276" w:lineRule="auto"/>
        <w:rPr>
          <w:noProof/>
        </w:rPr>
      </w:pPr>
      <w:r>
        <w:rPr>
          <w:noProof/>
        </w:rPr>
        <w:drawing>
          <wp:inline distT="0" distB="0" distL="0" distR="0" wp14:anchorId="0B956128" wp14:editId="662C7112">
            <wp:extent cx="5209200" cy="1465200"/>
            <wp:effectExtent l="0" t="0" r="0" b="1905"/>
            <wp:docPr id="728197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209200" cy="1465200"/>
                    </a:xfrm>
                    <a:prstGeom prst="rect">
                      <a:avLst/>
                    </a:prstGeom>
                  </pic:spPr>
                </pic:pic>
              </a:graphicData>
            </a:graphic>
          </wp:inline>
        </w:drawing>
      </w:r>
    </w:p>
    <w:p w14:paraId="16CAAEFC" w14:textId="77777777" w:rsidR="00C4039B" w:rsidRDefault="00C4039B" w:rsidP="00C4039B">
      <w:pPr>
        <w:pStyle w:val="Heading2"/>
      </w:pPr>
      <w:r w:rsidRPr="005623D1">
        <w:t>Rephrase the problem</w:t>
      </w:r>
    </w:p>
    <w:p w14:paraId="78A7B855" w14:textId="3FFE8A12" w:rsidR="00C4039B" w:rsidRPr="00DF2D3D" w:rsidRDefault="002818FF" w:rsidP="00C4039B">
      <w:pPr>
        <w:spacing w:after="240" w:line="276" w:lineRule="auto"/>
        <w:rPr>
          <w:iCs/>
        </w:rPr>
      </w:pPr>
      <w:r w:rsidRPr="002818FF">
        <w:rPr>
          <w:iCs/>
        </w:rPr>
        <w:t>A company wants to add peroxide to polypropylene while extruding it, to produce pellets for fibers. What will happen if they do this?</w:t>
      </w:r>
    </w:p>
    <w:p w14:paraId="55579D53" w14:textId="77777777" w:rsidR="00C4039B" w:rsidRPr="00DD4760" w:rsidRDefault="00C4039B" w:rsidP="00C4039B">
      <w:pPr>
        <w:pStyle w:val="Heading2"/>
      </w:pPr>
      <w:r w:rsidRPr="00DD4760">
        <w:t>List all the data provided</w:t>
      </w:r>
    </w:p>
    <w:p w14:paraId="407C6FD7" w14:textId="77777777" w:rsidR="00765473" w:rsidRPr="00765473" w:rsidRDefault="00765473" w:rsidP="00765473">
      <w:pPr>
        <w:pStyle w:val="ListParagraph"/>
        <w:numPr>
          <w:ilvl w:val="0"/>
          <w:numId w:val="20"/>
        </w:numPr>
        <w:spacing w:after="240" w:line="276" w:lineRule="auto"/>
        <w:rPr>
          <w:iCs/>
        </w:rPr>
      </w:pPr>
      <w:r w:rsidRPr="00765473">
        <w:rPr>
          <w:iCs/>
        </w:rPr>
        <w:t>Process: Extrusion.</w:t>
      </w:r>
    </w:p>
    <w:p w14:paraId="00DB536A" w14:textId="77777777" w:rsidR="00765473" w:rsidRPr="00765473" w:rsidRDefault="00765473" w:rsidP="00765473">
      <w:pPr>
        <w:pStyle w:val="ListParagraph"/>
        <w:numPr>
          <w:ilvl w:val="0"/>
          <w:numId w:val="20"/>
        </w:numPr>
        <w:spacing w:after="240" w:line="276" w:lineRule="auto"/>
        <w:rPr>
          <w:iCs/>
        </w:rPr>
      </w:pPr>
      <w:r w:rsidRPr="00765473">
        <w:rPr>
          <w:iCs/>
        </w:rPr>
        <w:t>Material: Polypropylene.</w:t>
      </w:r>
    </w:p>
    <w:p w14:paraId="791BC7D8" w14:textId="77777777" w:rsidR="00765473" w:rsidRPr="00765473" w:rsidRDefault="00765473" w:rsidP="00765473">
      <w:pPr>
        <w:pStyle w:val="ListParagraph"/>
        <w:numPr>
          <w:ilvl w:val="0"/>
          <w:numId w:val="20"/>
        </w:numPr>
        <w:spacing w:after="240" w:line="276" w:lineRule="auto"/>
        <w:rPr>
          <w:iCs/>
        </w:rPr>
      </w:pPr>
      <w:r w:rsidRPr="00765473">
        <w:rPr>
          <w:iCs/>
        </w:rPr>
        <w:t>Additive: Peroxide.</w:t>
      </w:r>
    </w:p>
    <w:p w14:paraId="1D3B4A27" w14:textId="39CEAE78" w:rsidR="00C4039B" w:rsidRPr="00765473" w:rsidRDefault="00765473" w:rsidP="00765473">
      <w:pPr>
        <w:pStyle w:val="ListParagraph"/>
        <w:numPr>
          <w:ilvl w:val="0"/>
          <w:numId w:val="20"/>
        </w:numPr>
        <w:spacing w:after="240" w:line="276" w:lineRule="auto"/>
        <w:rPr>
          <w:iCs/>
        </w:rPr>
      </w:pPr>
      <w:r w:rsidRPr="00765473">
        <w:rPr>
          <w:iCs/>
        </w:rPr>
        <w:t>Purpose: Pellet production for fibers.</w:t>
      </w:r>
    </w:p>
    <w:p w14:paraId="06987B36" w14:textId="77777777" w:rsidR="00C4039B" w:rsidRPr="00DD4760" w:rsidRDefault="00C4039B" w:rsidP="00C4039B">
      <w:pPr>
        <w:pStyle w:val="Heading2"/>
      </w:pPr>
      <w:r w:rsidRPr="00DD4760">
        <w:t>Make a list of the assumptions. justifying each of them</w:t>
      </w:r>
    </w:p>
    <w:p w14:paraId="22BB6D35" w14:textId="7D925A02" w:rsidR="00C4039B" w:rsidRPr="00047C7C" w:rsidRDefault="0036661C" w:rsidP="00047C7C">
      <w:pPr>
        <w:pStyle w:val="ListParagraph"/>
        <w:numPr>
          <w:ilvl w:val="0"/>
          <w:numId w:val="22"/>
        </w:numPr>
        <w:spacing w:after="240" w:line="276" w:lineRule="auto"/>
        <w:rPr>
          <w:iCs/>
        </w:rPr>
      </w:pPr>
      <w:r w:rsidRPr="00047C7C">
        <w:rPr>
          <w:iCs/>
        </w:rPr>
        <w:t>The modification of PP’s molecular architecture with peroxides is focused on obtaining a more adequate rheological response for those processes that require high resistance to melt. In few words, they want to improve the stability of the polymer for future fiber’s manufacturing, by adding peroxides.</w:t>
      </w:r>
    </w:p>
    <w:p w14:paraId="668AC050" w14:textId="396EFBD5" w:rsidR="00047C7C" w:rsidRPr="00047C7C" w:rsidRDefault="00047C7C" w:rsidP="00047C7C">
      <w:pPr>
        <w:pStyle w:val="ListParagraph"/>
        <w:numPr>
          <w:ilvl w:val="0"/>
          <w:numId w:val="22"/>
        </w:numPr>
        <w:spacing w:after="240" w:line="276" w:lineRule="auto"/>
        <w:rPr>
          <w:iCs/>
        </w:rPr>
      </w:pPr>
      <w:r w:rsidRPr="00047C7C">
        <w:rPr>
          <w:iCs/>
        </w:rPr>
        <w:t>There are different types of peroxides, we will assume we are using the most compatible type for polypropylene.</w:t>
      </w:r>
    </w:p>
    <w:p w14:paraId="0B5952A3" w14:textId="77777777" w:rsidR="00C4039B" w:rsidRPr="00DD4760" w:rsidRDefault="00C4039B" w:rsidP="00C4039B">
      <w:pPr>
        <w:pStyle w:val="Heading2"/>
      </w:pPr>
      <w:r w:rsidRPr="00DD4760">
        <w:t>Write down an algorithm for the solution you are proposing</w:t>
      </w:r>
    </w:p>
    <w:p w14:paraId="7CC3FC85" w14:textId="68C9E2CA" w:rsidR="00C4039B" w:rsidRPr="00DF2D3D" w:rsidRDefault="00C6470F" w:rsidP="00C6470F">
      <w:pPr>
        <w:spacing w:after="240" w:line="276" w:lineRule="auto"/>
        <w:jc w:val="center"/>
        <w:rPr>
          <w:iCs/>
        </w:rPr>
      </w:pPr>
      <w:r>
        <w:rPr>
          <w:noProof/>
        </w:rPr>
        <w:drawing>
          <wp:inline distT="0" distB="0" distL="0" distR="0" wp14:anchorId="647BF2A2" wp14:editId="5852D48E">
            <wp:extent cx="3960000" cy="2685600"/>
            <wp:effectExtent l="0" t="0" r="0" b="0"/>
            <wp:docPr id="183849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960000" cy="2685600"/>
                    </a:xfrm>
                    <a:prstGeom prst="rect">
                      <a:avLst/>
                    </a:prstGeom>
                  </pic:spPr>
                </pic:pic>
              </a:graphicData>
            </a:graphic>
          </wp:inline>
        </w:drawing>
      </w:r>
    </w:p>
    <w:p w14:paraId="05BB7B32" w14:textId="77777777" w:rsidR="00C4039B" w:rsidRPr="00DD4760" w:rsidRDefault="00C4039B" w:rsidP="00C4039B">
      <w:pPr>
        <w:pStyle w:val="Heading2"/>
      </w:pPr>
      <w:r w:rsidRPr="00DD4760">
        <w:t>Answer the question</w:t>
      </w:r>
    </w:p>
    <w:p w14:paraId="32839740" w14:textId="58B1BD14" w:rsidR="00335C6D" w:rsidRPr="00335C6D" w:rsidRDefault="00335C6D" w:rsidP="7551D0A9">
      <w:pPr>
        <w:spacing w:after="240" w:line="276" w:lineRule="auto"/>
        <w:jc w:val="both"/>
        <w:rPr>
          <w:iCs/>
        </w:rPr>
      </w:pPr>
      <w:r w:rsidRPr="00335C6D">
        <w:rPr>
          <w:iCs/>
        </w:rPr>
        <w:t>Free radical polymerization will take place. Peroxides are organic radical sources. During free radical polymerization, a radical (created from the decay of peroxides) adds to the double carbon to carbon bonds of a monomer, resulting in a new radical extending from the monomer unit. The result would be polymeric pellets with a higher molecular weight.</w:t>
      </w:r>
    </w:p>
    <w:p w14:paraId="7D4E44E4" w14:textId="6D820BA6" w:rsidR="00335C6D" w:rsidRPr="00335C6D" w:rsidRDefault="00335C6D" w:rsidP="7551D0A9">
      <w:pPr>
        <w:spacing w:after="240" w:line="276" w:lineRule="auto"/>
        <w:jc w:val="both"/>
        <w:rPr>
          <w:iCs/>
        </w:rPr>
      </w:pPr>
      <w:r w:rsidRPr="00335C6D">
        <w:rPr>
          <w:iCs/>
        </w:rPr>
        <w:t>Nevertheless, one of the most important factors to consider is the peroxide concentration</w:t>
      </w:r>
      <w:r w:rsidR="4DA0041A">
        <w:t>:</w:t>
      </w:r>
      <w:r w:rsidRPr="00335C6D">
        <w:rPr>
          <w:iCs/>
        </w:rPr>
        <w:t xml:space="preserve"> </w:t>
      </w:r>
    </w:p>
    <w:p w14:paraId="3EB5EC71" w14:textId="58B1BD14" w:rsidR="00335C6D" w:rsidRPr="00335C6D" w:rsidRDefault="00335C6D" w:rsidP="7551D0A9">
      <w:pPr>
        <w:pStyle w:val="ListParagraph"/>
        <w:numPr>
          <w:ilvl w:val="0"/>
          <w:numId w:val="21"/>
        </w:numPr>
        <w:spacing w:after="240" w:line="276" w:lineRule="auto"/>
        <w:jc w:val="both"/>
        <w:rPr>
          <w:iCs/>
        </w:rPr>
      </w:pPr>
      <w:r w:rsidRPr="00335C6D">
        <w:rPr>
          <w:iCs/>
        </w:rPr>
        <w:t>An excessive amount in it could allow the breaking of PP chains instead of causing branching reactions, thus leading to a decrease in the weight average molecular weight of PP and also, changing the desired mechanical properties.</w:t>
      </w:r>
    </w:p>
    <w:p w14:paraId="0471F0D4" w14:textId="58B1BD14" w:rsidR="00C4039B" w:rsidRPr="00335C6D" w:rsidRDefault="00335C6D" w:rsidP="7551D0A9">
      <w:pPr>
        <w:pStyle w:val="ListParagraph"/>
        <w:numPr>
          <w:ilvl w:val="0"/>
          <w:numId w:val="21"/>
        </w:numPr>
        <w:spacing w:after="240" w:line="276" w:lineRule="auto"/>
        <w:jc w:val="both"/>
        <w:rPr>
          <w:iCs/>
        </w:rPr>
      </w:pPr>
      <w:r w:rsidRPr="00335C6D">
        <w:rPr>
          <w:iCs/>
        </w:rPr>
        <w:t>At low peroxide concentrations, coupling reactions are observed, which can give non-desired properties.</w:t>
      </w:r>
    </w:p>
    <w:p w14:paraId="2230A951" w14:textId="77777777" w:rsidR="00C4039B" w:rsidRPr="00DD4760" w:rsidRDefault="00C4039B" w:rsidP="00C4039B">
      <w:pPr>
        <w:pStyle w:val="Heading2"/>
      </w:pPr>
      <w:r w:rsidRPr="00DD4760">
        <w:t>References</w:t>
      </w:r>
    </w:p>
    <w:p w14:paraId="4E0E279D" w14:textId="765018AA" w:rsidR="00096D20" w:rsidRPr="00096D20" w:rsidRDefault="00CD34AA" w:rsidP="00096D20">
      <w:pPr>
        <w:spacing w:after="240" w:line="276" w:lineRule="auto"/>
        <w:rPr>
          <w:iCs/>
        </w:rPr>
      </w:pPr>
      <w:r>
        <w:rPr>
          <w:iCs/>
        </w:rPr>
        <w:t>Polyvel.</w:t>
      </w:r>
      <w:r w:rsidR="00DB2E16" w:rsidRPr="00DB2E16">
        <w:t xml:space="preserve"> </w:t>
      </w:r>
      <w:r w:rsidR="00DB2E16" w:rsidRPr="00DB2E16">
        <w:rPr>
          <w:iCs/>
        </w:rPr>
        <w:t>Peroxide Rheology (Melt Flow) Modifiers</w:t>
      </w:r>
      <w:r w:rsidR="00431099">
        <w:rPr>
          <w:iCs/>
        </w:rPr>
        <w:t>.</w:t>
      </w:r>
      <w:r w:rsidR="009B3BA2">
        <w:rPr>
          <w:iCs/>
        </w:rPr>
        <w:t xml:space="preserve"> </w:t>
      </w:r>
      <w:r w:rsidR="00096D20" w:rsidRPr="00096D20">
        <w:rPr>
          <w:iCs/>
        </w:rPr>
        <w:t>https://www.polyvel.com/products/peroxides/</w:t>
      </w:r>
    </w:p>
    <w:p w14:paraId="101281B0" w14:textId="77777777" w:rsidR="00096D20" w:rsidRPr="00096D20" w:rsidRDefault="00096D20" w:rsidP="00096D20">
      <w:pPr>
        <w:spacing w:after="240" w:line="276" w:lineRule="auto"/>
        <w:rPr>
          <w:iCs/>
          <w:lang w:val="es-MX"/>
        </w:rPr>
      </w:pPr>
      <w:r w:rsidRPr="00096D20">
        <w:rPr>
          <w:iCs/>
          <w:lang w:val="es-MX"/>
        </w:rPr>
        <w:t>SALAZAR, M. L. G. (2014). Modificación estructural de polipropileno empleando iniciadores cíclicos multifuncionales triperóxido de dietilcetona (TPDEC) y diperóxido de pinacolona (DPP), en conjunto con extensores de cadena del tipo acrilato.</w:t>
      </w:r>
    </w:p>
    <w:p w14:paraId="2F6F8527" w14:textId="14C9F773" w:rsidR="0002071B" w:rsidRPr="00AB198D" w:rsidRDefault="00096D20" w:rsidP="00B80B0D">
      <w:pPr>
        <w:spacing w:after="240" w:line="276" w:lineRule="auto"/>
        <w:rPr>
          <w:b/>
        </w:rPr>
      </w:pPr>
      <w:r w:rsidRPr="00096D20">
        <w:rPr>
          <w:iCs/>
        </w:rPr>
        <w:t>Kim, B. K., &amp; Kim, K. J. (1993). Cross‐Linking of polypropylene by peroxide and multifunctional monomer during reactive extrusion. Advances in Polymer Technology: Journal of the Polymer Processing Institute, 12(3), 263-269</w:t>
      </w:r>
      <w:r w:rsidR="0002071B" w:rsidRPr="00AB198D">
        <w:rPr>
          <w:b/>
        </w:rPr>
        <w:br w:type="page"/>
      </w:r>
    </w:p>
    <w:p w14:paraId="74D22B33" w14:textId="75FD5A22" w:rsidR="009E6481" w:rsidRDefault="009E6481" w:rsidP="00127600">
      <w:pPr>
        <w:pStyle w:val="Heading1"/>
        <w:spacing w:line="276" w:lineRule="auto"/>
      </w:pPr>
      <w:r>
        <w:t>Question 6</w:t>
      </w:r>
    </w:p>
    <w:p w14:paraId="13F8B5B3" w14:textId="764CA13A" w:rsidR="00DD655C" w:rsidRDefault="48F313A9" w:rsidP="00174D9C">
      <w:pPr>
        <w:pBdr>
          <w:top w:val="single" w:sz="4" w:space="1" w:color="auto"/>
        </w:pBdr>
        <w:spacing w:after="240" w:line="276" w:lineRule="auto"/>
        <w:rPr>
          <w:noProof/>
        </w:rPr>
      </w:pPr>
      <w:r>
        <w:rPr>
          <w:noProof/>
        </w:rPr>
        <w:drawing>
          <wp:inline distT="0" distB="0" distL="0" distR="0" wp14:anchorId="799115B8" wp14:editId="553CACD6">
            <wp:extent cx="5335199" cy="1209600"/>
            <wp:effectExtent l="0" t="0" r="0" b="0"/>
            <wp:docPr id="599926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335199" cy="1209600"/>
                    </a:xfrm>
                    <a:prstGeom prst="rect">
                      <a:avLst/>
                    </a:prstGeom>
                  </pic:spPr>
                </pic:pic>
              </a:graphicData>
            </a:graphic>
          </wp:inline>
        </w:drawing>
      </w:r>
    </w:p>
    <w:p w14:paraId="00D1C797" w14:textId="77777777" w:rsidR="00C4039B" w:rsidRDefault="00C4039B" w:rsidP="00C4039B">
      <w:pPr>
        <w:pStyle w:val="Heading2"/>
      </w:pPr>
      <w:r w:rsidRPr="005623D1">
        <w:t>Rephrase the problem</w:t>
      </w:r>
    </w:p>
    <w:p w14:paraId="0AE2AF25" w14:textId="090E58CD" w:rsidR="00C4039B" w:rsidRPr="009837EE" w:rsidRDefault="00493D6C" w:rsidP="7E9FE63E">
      <w:pPr>
        <w:spacing w:after="240" w:line="276" w:lineRule="auto"/>
        <w:jc w:val="both"/>
        <w:rPr>
          <w:iCs/>
        </w:rPr>
      </w:pPr>
      <w:r w:rsidRPr="00493D6C">
        <w:rPr>
          <w:iCs/>
        </w:rPr>
        <w:t xml:space="preserve">We use HDPE resins in a blown film industry. A vendor is offering us a resin with, </w:t>
      </w:r>
      <w:r w:rsidR="00725B4B" w:rsidRPr="00493D6C">
        <w:rPr>
          <w:iCs/>
        </w:rPr>
        <w:t>allegedly, the</w:t>
      </w:r>
      <w:r w:rsidRPr="00493D6C">
        <w:rPr>
          <w:iCs/>
        </w:rPr>
        <w:t xml:space="preserve"> same MFI and same shear viscosity curve as the one we have, but 15% cheaper. Would we buy the resin?  We should justify the answer from the processing and rheological point of view.</w:t>
      </w:r>
    </w:p>
    <w:p w14:paraId="3565D644" w14:textId="61FA9761" w:rsidR="00C4039B" w:rsidRPr="00DD4760" w:rsidRDefault="00C4039B" w:rsidP="00C4039B">
      <w:pPr>
        <w:pStyle w:val="Heading2"/>
      </w:pPr>
      <w:r w:rsidRPr="00DD4760">
        <w:t>List all the data provided</w:t>
      </w:r>
    </w:p>
    <w:p w14:paraId="4F4639BF" w14:textId="61FA9761" w:rsidR="00A53169" w:rsidRPr="00A53169" w:rsidRDefault="00A53169" w:rsidP="00A53169">
      <w:pPr>
        <w:pStyle w:val="ListParagraph"/>
        <w:numPr>
          <w:ilvl w:val="0"/>
          <w:numId w:val="23"/>
        </w:numPr>
        <w:spacing w:after="240" w:line="276" w:lineRule="auto"/>
        <w:rPr>
          <w:iCs/>
        </w:rPr>
      </w:pPr>
      <w:r w:rsidRPr="00A53169">
        <w:rPr>
          <w:iCs/>
        </w:rPr>
        <w:t>Process: Blown film.</w:t>
      </w:r>
    </w:p>
    <w:p w14:paraId="5422278E" w14:textId="61FA9761" w:rsidR="00A53169" w:rsidRPr="00A53169" w:rsidRDefault="00A53169" w:rsidP="00A53169">
      <w:pPr>
        <w:pStyle w:val="ListParagraph"/>
        <w:numPr>
          <w:ilvl w:val="0"/>
          <w:numId w:val="23"/>
        </w:numPr>
        <w:spacing w:after="240" w:line="276" w:lineRule="auto"/>
        <w:rPr>
          <w:iCs/>
        </w:rPr>
      </w:pPr>
      <w:r w:rsidRPr="00A53169">
        <w:rPr>
          <w:iCs/>
        </w:rPr>
        <w:t>Material: HDPE resin.</w:t>
      </w:r>
    </w:p>
    <w:p w14:paraId="1ED9BA0C" w14:textId="3D546441" w:rsidR="00C4039B" w:rsidRPr="00A53169" w:rsidRDefault="00A53169" w:rsidP="00A53169">
      <w:pPr>
        <w:pStyle w:val="ListParagraph"/>
        <w:numPr>
          <w:ilvl w:val="0"/>
          <w:numId w:val="23"/>
        </w:numPr>
        <w:spacing w:after="240" w:line="276" w:lineRule="auto"/>
        <w:rPr>
          <w:iCs/>
        </w:rPr>
      </w:pPr>
      <w:r w:rsidRPr="00A53169">
        <w:rPr>
          <w:iCs/>
        </w:rPr>
        <w:t>Material characteristics: “Same resin, MFI, shear viscosity curve”, and cheaper.</w:t>
      </w:r>
    </w:p>
    <w:p w14:paraId="21C31728" w14:textId="77777777" w:rsidR="00C4039B" w:rsidRPr="00DD4760" w:rsidRDefault="00C4039B" w:rsidP="00C4039B">
      <w:pPr>
        <w:pStyle w:val="Heading2"/>
      </w:pPr>
      <w:r w:rsidRPr="00DD4760">
        <w:t>Make a list of the assumptions. justifying each of them</w:t>
      </w:r>
    </w:p>
    <w:p w14:paraId="419C2FDC" w14:textId="77777777" w:rsidR="00091CB8" w:rsidRPr="00091CB8" w:rsidRDefault="00091CB8" w:rsidP="00091CB8">
      <w:pPr>
        <w:pStyle w:val="ListParagraph"/>
        <w:numPr>
          <w:ilvl w:val="0"/>
          <w:numId w:val="24"/>
        </w:numPr>
        <w:spacing w:after="240" w:line="276" w:lineRule="auto"/>
        <w:rPr>
          <w:iCs/>
        </w:rPr>
      </w:pPr>
      <w:r w:rsidRPr="00091CB8">
        <w:rPr>
          <w:iCs/>
        </w:rPr>
        <w:t>Our enterprise has the necessary equipment to test a sample of the resin, just for proving its properties and compare them before doing the purchase.</w:t>
      </w:r>
    </w:p>
    <w:p w14:paraId="1FE4D780" w14:textId="0446BBCE" w:rsidR="00091CB8" w:rsidRPr="00091CB8" w:rsidRDefault="00091CB8" w:rsidP="00091CB8">
      <w:pPr>
        <w:pStyle w:val="ListParagraph"/>
        <w:numPr>
          <w:ilvl w:val="0"/>
          <w:numId w:val="24"/>
        </w:numPr>
        <w:spacing w:after="240" w:line="276" w:lineRule="auto"/>
        <w:rPr>
          <w:iCs/>
        </w:rPr>
      </w:pPr>
      <w:r w:rsidRPr="00091CB8">
        <w:rPr>
          <w:iCs/>
        </w:rPr>
        <w:t xml:space="preserve">It doesn’t matter if the vendor is already known in the polymer’s market for quality </w:t>
      </w:r>
      <w:r w:rsidR="00725B4B" w:rsidRPr="00091CB8">
        <w:rPr>
          <w:iCs/>
        </w:rPr>
        <w:t>products, or</w:t>
      </w:r>
      <w:r w:rsidRPr="00091CB8">
        <w:rPr>
          <w:iCs/>
        </w:rPr>
        <w:t xml:space="preserve"> not.</w:t>
      </w:r>
    </w:p>
    <w:p w14:paraId="545C273B" w14:textId="292C1567" w:rsidR="00C4039B" w:rsidRPr="00091CB8" w:rsidRDefault="00091CB8" w:rsidP="00091CB8">
      <w:pPr>
        <w:pStyle w:val="ListParagraph"/>
        <w:numPr>
          <w:ilvl w:val="0"/>
          <w:numId w:val="24"/>
        </w:numPr>
        <w:spacing w:after="240" w:line="276" w:lineRule="auto"/>
        <w:rPr>
          <w:iCs/>
        </w:rPr>
      </w:pPr>
      <w:r w:rsidRPr="00091CB8">
        <w:rPr>
          <w:iCs/>
        </w:rPr>
        <w:t>Resin has the same shear viscosity curve and same MFI of our resin.</w:t>
      </w:r>
    </w:p>
    <w:p w14:paraId="6E59EA22" w14:textId="77777777" w:rsidR="00C4039B" w:rsidRDefault="00C4039B" w:rsidP="00C4039B">
      <w:pPr>
        <w:pStyle w:val="Heading2"/>
      </w:pPr>
      <w:r w:rsidRPr="00DD4760">
        <w:t>Write down an algorithm for the solution you are proposing</w:t>
      </w:r>
    </w:p>
    <w:p w14:paraId="2D949B01" w14:textId="6BD15FE1" w:rsidR="00FA2C76" w:rsidRPr="00FA2C76" w:rsidRDefault="502313F1" w:rsidP="00D6164F">
      <w:pPr>
        <w:spacing w:after="240" w:line="276" w:lineRule="auto"/>
        <w:jc w:val="center"/>
        <w:rPr>
          <w:iCs/>
        </w:rPr>
      </w:pPr>
      <w:r>
        <w:rPr>
          <w:noProof/>
        </w:rPr>
        <w:drawing>
          <wp:inline distT="0" distB="0" distL="0" distR="0" wp14:anchorId="4E5F811E" wp14:editId="3639D853">
            <wp:extent cx="2854571" cy="4593264"/>
            <wp:effectExtent l="0" t="0" r="3175" b="0"/>
            <wp:docPr id="1250831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854571" cy="4593264"/>
                    </a:xfrm>
                    <a:prstGeom prst="rect">
                      <a:avLst/>
                    </a:prstGeom>
                  </pic:spPr>
                </pic:pic>
              </a:graphicData>
            </a:graphic>
          </wp:inline>
        </w:drawing>
      </w:r>
    </w:p>
    <w:p w14:paraId="391EB3AF" w14:textId="77777777" w:rsidR="00C4039B" w:rsidRPr="00DD4760" w:rsidRDefault="00C4039B" w:rsidP="00C4039B">
      <w:pPr>
        <w:pStyle w:val="Heading2"/>
      </w:pPr>
      <w:r w:rsidRPr="00DD4760">
        <w:t>Answer the question</w:t>
      </w:r>
    </w:p>
    <w:p w14:paraId="718E9215" w14:textId="77777777" w:rsidR="00EC036D" w:rsidRPr="00EC036D" w:rsidRDefault="00EC036D" w:rsidP="7E9FE63E">
      <w:pPr>
        <w:spacing w:after="240" w:line="276" w:lineRule="auto"/>
        <w:jc w:val="both"/>
        <w:rPr>
          <w:iCs/>
        </w:rPr>
      </w:pPr>
      <w:r w:rsidRPr="00EC036D">
        <w:rPr>
          <w:iCs/>
        </w:rPr>
        <w:t>We would request a sample from him to run some rheology tests to ensure that his claims are true. If indeed they are true, we would buy his resin to reduce production costs while maintaining the same properties in our products.</w:t>
      </w:r>
    </w:p>
    <w:p w14:paraId="69E00E59" w14:textId="058722CC" w:rsidR="00C4039B" w:rsidRPr="009837EE" w:rsidRDefault="00EC036D" w:rsidP="7E9FE63E">
      <w:pPr>
        <w:spacing w:after="240" w:line="276" w:lineRule="auto"/>
        <w:jc w:val="both"/>
        <w:rPr>
          <w:iCs/>
        </w:rPr>
      </w:pPr>
      <w:r w:rsidRPr="00EC036D">
        <w:rPr>
          <w:iCs/>
        </w:rPr>
        <w:t>Blown film processes are used to manufacture very thin films. It is not possible to make the profile of the die as thin as needed without the back pressure becoming too high, these thin films cannot be extruded directly, in such a way that the rheological properties of the melt play an important role. As soon as the film leaves the die it is inflated by pressurized air. Depending on the speed of the extrusion and the pressure of the air flow, the film becomes thinner. The tubular film is then cooled while maintaining a blown form. The viscosity of the polymer melt dictates the size of the die and therefore the features of the final product, in this case it is imperative to ensure the MFI is the same, thus, having the same rheological properties as our resin.</w:t>
      </w:r>
    </w:p>
    <w:p w14:paraId="53935B00" w14:textId="77777777" w:rsidR="00C4039B" w:rsidRPr="00DD4760" w:rsidRDefault="00C4039B" w:rsidP="00C4039B">
      <w:pPr>
        <w:pStyle w:val="Heading2"/>
      </w:pPr>
      <w:r w:rsidRPr="00DD4760">
        <w:t>References</w:t>
      </w:r>
    </w:p>
    <w:p w14:paraId="5716F3B4" w14:textId="48C5723F" w:rsidR="00C4039B" w:rsidRPr="009837EE" w:rsidRDefault="00397489" w:rsidP="00C4039B">
      <w:pPr>
        <w:spacing w:after="240" w:line="276" w:lineRule="auto"/>
        <w:rPr>
          <w:iCs/>
        </w:rPr>
      </w:pPr>
      <w:r>
        <w:rPr>
          <w:iCs/>
        </w:rPr>
        <w:t>Pl</w:t>
      </w:r>
      <w:r w:rsidR="00FD6DAF">
        <w:rPr>
          <w:iCs/>
        </w:rPr>
        <w:t xml:space="preserve">astics Technologies. </w:t>
      </w:r>
      <w:r w:rsidR="007B40C7" w:rsidRPr="007B40C7">
        <w:rPr>
          <w:iCs/>
        </w:rPr>
        <w:t>A Film Processor’s Guide to Understanding Materials &amp; Equipment</w:t>
      </w:r>
      <w:r w:rsidR="007B40C7">
        <w:rPr>
          <w:iCs/>
        </w:rPr>
        <w:t xml:space="preserve">. (2016) </w:t>
      </w:r>
      <w:r w:rsidRPr="00397489">
        <w:rPr>
          <w:iCs/>
        </w:rPr>
        <w:t>https://www.ptonline.com/articles/a-film-processors-guide-to-understanding-materials-equipment</w:t>
      </w:r>
    </w:p>
    <w:p w14:paraId="5D053C6B" w14:textId="69A881A1" w:rsidR="00AB198D" w:rsidRPr="00AB198D" w:rsidRDefault="00AB198D" w:rsidP="00174D9C">
      <w:pPr>
        <w:pStyle w:val="ListParagraph"/>
        <w:spacing w:line="276" w:lineRule="auto"/>
        <w:ind w:left="0"/>
        <w:rPr>
          <w:b/>
        </w:rPr>
      </w:pPr>
      <w:r w:rsidRPr="00AB198D">
        <w:rPr>
          <w:b/>
        </w:rPr>
        <w:br w:type="page"/>
      </w:r>
    </w:p>
    <w:p w14:paraId="22C46D9C" w14:textId="77777777" w:rsidR="002061BB" w:rsidRDefault="002061BB" w:rsidP="00127600">
      <w:pPr>
        <w:pStyle w:val="Heading1"/>
        <w:spacing w:line="276" w:lineRule="auto"/>
      </w:pPr>
      <w:r>
        <w:t>Question 7</w:t>
      </w:r>
    </w:p>
    <w:p w14:paraId="38E1E02A" w14:textId="6A0BDD98" w:rsidR="00DD655C" w:rsidRDefault="48F313A9" w:rsidP="00174D9C">
      <w:pPr>
        <w:pBdr>
          <w:top w:val="single" w:sz="4" w:space="1" w:color="auto"/>
        </w:pBdr>
        <w:spacing w:after="240" w:line="276" w:lineRule="auto"/>
        <w:rPr>
          <w:noProof/>
        </w:rPr>
      </w:pPr>
      <w:r>
        <w:rPr>
          <w:noProof/>
        </w:rPr>
        <w:drawing>
          <wp:inline distT="0" distB="0" distL="0" distR="0" wp14:anchorId="3908821B" wp14:editId="29B6A0C9">
            <wp:extent cx="4834798" cy="388800"/>
            <wp:effectExtent l="0" t="0" r="4445" b="0"/>
            <wp:docPr id="1413412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4834798" cy="388800"/>
                    </a:xfrm>
                    <a:prstGeom prst="rect">
                      <a:avLst/>
                    </a:prstGeom>
                  </pic:spPr>
                </pic:pic>
              </a:graphicData>
            </a:graphic>
          </wp:inline>
        </w:drawing>
      </w:r>
      <w:r w:rsidR="00CE05F4">
        <w:rPr>
          <w:noProof/>
        </w:rPr>
        <w:br/>
      </w:r>
      <w:r w:rsidR="00746820">
        <w:rPr>
          <w:noProof/>
        </w:rPr>
        <w:t xml:space="preserve"> </w:t>
      </w:r>
      <w:r>
        <w:rPr>
          <w:noProof/>
        </w:rPr>
        <w:drawing>
          <wp:inline distT="0" distB="0" distL="0" distR="0" wp14:anchorId="00E909BB" wp14:editId="7000A0F3">
            <wp:extent cx="5133602" cy="349200"/>
            <wp:effectExtent l="0" t="0" r="0" b="0"/>
            <wp:docPr id="1011660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133602" cy="349200"/>
                    </a:xfrm>
                    <a:prstGeom prst="rect">
                      <a:avLst/>
                    </a:prstGeom>
                  </pic:spPr>
                </pic:pic>
              </a:graphicData>
            </a:graphic>
          </wp:inline>
        </w:drawing>
      </w:r>
    </w:p>
    <w:p w14:paraId="6C986E5A" w14:textId="77777777" w:rsidR="00C4039B" w:rsidRDefault="00C4039B" w:rsidP="00C4039B">
      <w:pPr>
        <w:pStyle w:val="Heading2"/>
      </w:pPr>
      <w:r w:rsidRPr="005623D1">
        <w:t>Rephrase the problem</w:t>
      </w:r>
    </w:p>
    <w:p w14:paraId="2ECE742C" w14:textId="3989AD76" w:rsidR="00C4039B" w:rsidRPr="00083932" w:rsidRDefault="00083932" w:rsidP="47145D63">
      <w:pPr>
        <w:spacing w:after="240" w:line="276" w:lineRule="auto"/>
        <w:jc w:val="both"/>
        <w:rPr>
          <w:iCs/>
        </w:rPr>
      </w:pPr>
      <w:r w:rsidRPr="00083932">
        <w:rPr>
          <w:iCs/>
        </w:rPr>
        <w:t>The company wants to switch resins from polypropylene to polyester. What type of recommendations would we give them to ensure quality control of the product, such as mechanical properties?</w:t>
      </w:r>
    </w:p>
    <w:p w14:paraId="414B9107" w14:textId="77777777" w:rsidR="00C4039B" w:rsidRPr="00DD4760" w:rsidRDefault="00C4039B" w:rsidP="00C4039B">
      <w:pPr>
        <w:pStyle w:val="Heading2"/>
      </w:pPr>
      <w:r w:rsidRPr="00DD4760">
        <w:t>List all the data provided</w:t>
      </w:r>
    </w:p>
    <w:p w14:paraId="32D8529D" w14:textId="77777777" w:rsidR="003930A8" w:rsidRPr="003930A8" w:rsidRDefault="003930A8" w:rsidP="003930A8">
      <w:pPr>
        <w:pStyle w:val="ListParagraph"/>
        <w:numPr>
          <w:ilvl w:val="0"/>
          <w:numId w:val="25"/>
        </w:numPr>
        <w:spacing w:after="240" w:line="276" w:lineRule="auto"/>
        <w:rPr>
          <w:iCs/>
        </w:rPr>
      </w:pPr>
      <w:r w:rsidRPr="003930A8">
        <w:rPr>
          <w:iCs/>
        </w:rPr>
        <w:t>Material: From polypropylene to polyester</w:t>
      </w:r>
    </w:p>
    <w:p w14:paraId="0B07999B" w14:textId="2FE61855" w:rsidR="00C4039B" w:rsidRPr="003930A8" w:rsidRDefault="003930A8" w:rsidP="003930A8">
      <w:pPr>
        <w:pStyle w:val="ListParagraph"/>
        <w:numPr>
          <w:ilvl w:val="0"/>
          <w:numId w:val="25"/>
        </w:numPr>
        <w:spacing w:after="240" w:line="276" w:lineRule="auto"/>
        <w:rPr>
          <w:iCs/>
        </w:rPr>
      </w:pPr>
      <w:r w:rsidRPr="003930A8">
        <w:rPr>
          <w:iCs/>
        </w:rPr>
        <w:t>Problem: Ensure mechanical properties</w:t>
      </w:r>
    </w:p>
    <w:p w14:paraId="3D9C7D8A" w14:textId="77777777" w:rsidR="00C4039B" w:rsidRPr="00DD4760" w:rsidRDefault="00C4039B" w:rsidP="00C4039B">
      <w:pPr>
        <w:pStyle w:val="Heading2"/>
      </w:pPr>
      <w:r w:rsidRPr="00DD4760">
        <w:t>Make a list of the assumptions. justifying each of them</w:t>
      </w:r>
    </w:p>
    <w:p w14:paraId="75F21031" w14:textId="77777777" w:rsidR="00732BE1" w:rsidRPr="00732BE1" w:rsidRDefault="00732BE1" w:rsidP="00732BE1">
      <w:pPr>
        <w:spacing w:after="240" w:line="276" w:lineRule="auto"/>
        <w:rPr>
          <w:iCs/>
        </w:rPr>
      </w:pPr>
      <w:r w:rsidRPr="00732BE1">
        <w:rPr>
          <w:iCs/>
        </w:rPr>
        <w:t>Despite the difference in properties, the use of both resins can be justified for similar products with different mechanical properties, specifications and prices. Nevertheless, it is necessary to take the next considerations:</w:t>
      </w:r>
    </w:p>
    <w:p w14:paraId="626410C6" w14:textId="77777777" w:rsidR="00732BE1" w:rsidRPr="00732BE1" w:rsidRDefault="00732BE1" w:rsidP="00732BE1">
      <w:pPr>
        <w:pStyle w:val="ListParagraph"/>
        <w:numPr>
          <w:ilvl w:val="0"/>
          <w:numId w:val="26"/>
        </w:numPr>
        <w:spacing w:after="240" w:line="276" w:lineRule="auto"/>
        <w:rPr>
          <w:iCs/>
        </w:rPr>
      </w:pPr>
      <w:r w:rsidRPr="00732BE1">
        <w:rPr>
          <w:iCs/>
        </w:rPr>
        <w:t>The company has the necessary resources and laboratory equipment.</w:t>
      </w:r>
    </w:p>
    <w:p w14:paraId="33E46834" w14:textId="77777777" w:rsidR="00732BE1" w:rsidRPr="00732BE1" w:rsidRDefault="00732BE1" w:rsidP="00732BE1">
      <w:pPr>
        <w:pStyle w:val="ListParagraph"/>
        <w:numPr>
          <w:ilvl w:val="0"/>
          <w:numId w:val="26"/>
        </w:numPr>
        <w:spacing w:after="240" w:line="276" w:lineRule="auto"/>
        <w:rPr>
          <w:iCs/>
        </w:rPr>
      </w:pPr>
      <w:r w:rsidRPr="00732BE1">
        <w:rPr>
          <w:iCs/>
        </w:rPr>
        <w:t>Switching the resin to produce a different product:</w:t>
      </w:r>
    </w:p>
    <w:p w14:paraId="5C7E586C" w14:textId="77777777" w:rsidR="00732BE1" w:rsidRPr="00732BE1" w:rsidRDefault="00732BE1" w:rsidP="47145D63">
      <w:pPr>
        <w:pStyle w:val="ListParagraph"/>
        <w:numPr>
          <w:ilvl w:val="1"/>
          <w:numId w:val="26"/>
        </w:numPr>
        <w:spacing w:after="240" w:line="276" w:lineRule="auto"/>
        <w:jc w:val="both"/>
        <w:rPr>
          <w:iCs/>
        </w:rPr>
      </w:pPr>
      <w:r w:rsidRPr="00732BE1">
        <w:rPr>
          <w:iCs/>
        </w:rPr>
        <w:t>If the manufacture process is already adapted for polypropylene, it would be necessary to adapt it again for polyester, too (velocity, temperature and type of screw, pression, cooling system, additives, mold, die, etc.). The properties of the desire product also will change, but changes ensure that the quality is going to be maintained.</w:t>
      </w:r>
    </w:p>
    <w:p w14:paraId="761316A6" w14:textId="77777777" w:rsidR="00732BE1" w:rsidRPr="00732BE1" w:rsidRDefault="00732BE1" w:rsidP="47145D63">
      <w:pPr>
        <w:pStyle w:val="ListParagraph"/>
        <w:numPr>
          <w:ilvl w:val="0"/>
          <w:numId w:val="26"/>
        </w:numPr>
        <w:spacing w:after="240" w:line="276" w:lineRule="auto"/>
        <w:jc w:val="both"/>
        <w:rPr>
          <w:iCs/>
        </w:rPr>
      </w:pPr>
      <w:r w:rsidRPr="00732BE1">
        <w:rPr>
          <w:iCs/>
        </w:rPr>
        <w:t>Switching the resin to produce the same product:</w:t>
      </w:r>
    </w:p>
    <w:p w14:paraId="3788F3BF" w14:textId="5558E254" w:rsidR="00C4039B" w:rsidRPr="00732BE1" w:rsidRDefault="00732BE1" w:rsidP="47145D63">
      <w:pPr>
        <w:pStyle w:val="ListParagraph"/>
        <w:numPr>
          <w:ilvl w:val="1"/>
          <w:numId w:val="26"/>
        </w:numPr>
        <w:spacing w:after="240" w:line="276" w:lineRule="auto"/>
        <w:jc w:val="both"/>
        <w:rPr>
          <w:iCs/>
        </w:rPr>
      </w:pPr>
      <w:r w:rsidRPr="00732BE1">
        <w:rPr>
          <w:iCs/>
        </w:rPr>
        <w:t>If the above is not possible, it would be necessary to modify the rheological properties of the polyester resin (by using additives) to adapt it to the process and the desired properties of the final product.</w:t>
      </w:r>
    </w:p>
    <w:p w14:paraId="1BFBAD59" w14:textId="77777777" w:rsidR="00C4039B" w:rsidRPr="00DD4760" w:rsidRDefault="00C4039B" w:rsidP="00C4039B">
      <w:pPr>
        <w:pStyle w:val="Heading2"/>
      </w:pPr>
      <w:r w:rsidRPr="00DD4760">
        <w:t>Write down an algorithm for the solution you are proposing</w:t>
      </w:r>
    </w:p>
    <w:p w14:paraId="2135E356" w14:textId="4353E24D" w:rsidR="00C4039B" w:rsidRPr="00083932" w:rsidRDefault="00527139" w:rsidP="00DB3494">
      <w:pPr>
        <w:spacing w:after="240" w:line="276" w:lineRule="auto"/>
        <w:jc w:val="center"/>
        <w:rPr>
          <w:iCs/>
        </w:rPr>
      </w:pPr>
      <w:r>
        <w:rPr>
          <w:rFonts w:ascii="Calibri" w:hAnsi="Calibri" w:cs="Calibri"/>
          <w:b/>
          <w:bCs/>
          <w:noProof/>
          <w:color w:val="000000"/>
          <w:sz w:val="22"/>
          <w:szCs w:val="22"/>
          <w:bdr w:val="none" w:sz="0" w:space="0" w:color="auto" w:frame="1"/>
        </w:rPr>
        <w:drawing>
          <wp:inline distT="0" distB="0" distL="0" distR="0" wp14:anchorId="5AB5CA67" wp14:editId="44F18DC3">
            <wp:extent cx="3960000" cy="33588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21408"/>
                    <a:stretch/>
                  </pic:blipFill>
                  <pic:spPr bwMode="auto">
                    <a:xfrm>
                      <a:off x="0" y="0"/>
                      <a:ext cx="3960000" cy="3358800"/>
                    </a:xfrm>
                    <a:prstGeom prst="rect">
                      <a:avLst/>
                    </a:prstGeom>
                    <a:noFill/>
                    <a:ln>
                      <a:noFill/>
                    </a:ln>
                    <a:extLst>
                      <a:ext uri="{53640926-AAD7-44D8-BBD7-CCE9431645EC}">
                        <a14:shadowObscured xmlns:a14="http://schemas.microsoft.com/office/drawing/2010/main"/>
                      </a:ext>
                    </a:extLst>
                  </pic:spPr>
                </pic:pic>
              </a:graphicData>
            </a:graphic>
          </wp:inline>
        </w:drawing>
      </w:r>
    </w:p>
    <w:p w14:paraId="2B5F0FF8" w14:textId="77777777" w:rsidR="00C4039B" w:rsidRPr="00DD4760" w:rsidRDefault="00C4039B" w:rsidP="00C4039B">
      <w:pPr>
        <w:pStyle w:val="Heading2"/>
      </w:pPr>
      <w:r w:rsidRPr="00DD4760">
        <w:t>Answer the question</w:t>
      </w:r>
    </w:p>
    <w:p w14:paraId="78F459A2" w14:textId="6FD61455" w:rsidR="00C4039B" w:rsidRPr="00083932" w:rsidRDefault="001A63CC" w:rsidP="307FF5CC">
      <w:pPr>
        <w:spacing w:after="240" w:line="276" w:lineRule="auto"/>
        <w:jc w:val="both"/>
        <w:rPr>
          <w:iCs/>
        </w:rPr>
      </w:pPr>
      <w:r w:rsidRPr="001A63CC">
        <w:rPr>
          <w:iCs/>
        </w:rPr>
        <w:t>The use of additives to adapt the process will change the rheological (Tg, Mw, MFI and DPI) and mechanical properties of polyester making them similar to those of polypropylene. Understanding their new properties will be critical to ensure the quality of the final product while adjusting the manufacturing process to match the new rheological and mechanical properties.</w:t>
      </w:r>
    </w:p>
    <w:p w14:paraId="511F9310" w14:textId="77777777" w:rsidR="00C4039B" w:rsidRPr="00DD4760" w:rsidRDefault="00C4039B" w:rsidP="00C4039B">
      <w:pPr>
        <w:pStyle w:val="Heading2"/>
      </w:pPr>
      <w:r w:rsidRPr="00DD4760">
        <w:t>References</w:t>
      </w:r>
    </w:p>
    <w:p w14:paraId="4359A65A" w14:textId="6E5F8528" w:rsidR="00C4039B" w:rsidRPr="00083932" w:rsidRDefault="00A26040" w:rsidP="00C4039B">
      <w:pPr>
        <w:spacing w:after="240" w:line="276" w:lineRule="auto"/>
        <w:rPr>
          <w:iCs/>
        </w:rPr>
      </w:pPr>
      <w:bookmarkStart w:id="0" w:name="_Hlk45551635"/>
      <w:r w:rsidRPr="00A26040">
        <w:rPr>
          <w:iCs/>
        </w:rPr>
        <w:t>No references needed for this module.</w:t>
      </w:r>
      <w:bookmarkEnd w:id="0"/>
    </w:p>
    <w:p w14:paraId="4C618313" w14:textId="1649CA12" w:rsidR="0002071B" w:rsidRPr="00AB198D" w:rsidRDefault="0002071B" w:rsidP="00174D9C">
      <w:pPr>
        <w:pStyle w:val="ListParagraph"/>
        <w:spacing w:line="276" w:lineRule="auto"/>
        <w:ind w:left="0"/>
        <w:rPr>
          <w:b/>
        </w:rPr>
      </w:pPr>
      <w:r w:rsidRPr="00AB198D">
        <w:rPr>
          <w:b/>
        </w:rPr>
        <w:br w:type="page"/>
      </w:r>
    </w:p>
    <w:p w14:paraId="7ABD2342" w14:textId="767746BF" w:rsidR="002061BB" w:rsidRDefault="002061BB" w:rsidP="00127600">
      <w:pPr>
        <w:pStyle w:val="Heading1"/>
        <w:spacing w:line="276" w:lineRule="auto"/>
      </w:pPr>
      <w:r>
        <w:t>Question 8</w:t>
      </w:r>
    </w:p>
    <w:p w14:paraId="53EE453F" w14:textId="683CACC6" w:rsidR="00DD655C" w:rsidRDefault="48F313A9" w:rsidP="00174D9C">
      <w:pPr>
        <w:pBdr>
          <w:top w:val="single" w:sz="4" w:space="1" w:color="auto"/>
        </w:pBdr>
        <w:spacing w:after="240" w:line="276" w:lineRule="auto"/>
        <w:rPr>
          <w:noProof/>
        </w:rPr>
      </w:pPr>
      <w:r>
        <w:rPr>
          <w:noProof/>
        </w:rPr>
        <w:drawing>
          <wp:inline distT="0" distB="0" distL="0" distR="0" wp14:anchorId="7BECCB7B" wp14:editId="6387651A">
            <wp:extent cx="5036401" cy="1080000"/>
            <wp:effectExtent l="0" t="0" r="0" b="6350"/>
            <wp:docPr id="8844998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036401" cy="1080000"/>
                    </a:xfrm>
                    <a:prstGeom prst="rect">
                      <a:avLst/>
                    </a:prstGeom>
                  </pic:spPr>
                </pic:pic>
              </a:graphicData>
            </a:graphic>
          </wp:inline>
        </w:drawing>
      </w:r>
    </w:p>
    <w:p w14:paraId="460A3154" w14:textId="77777777" w:rsidR="00C4039B" w:rsidRDefault="00C4039B" w:rsidP="00C4039B">
      <w:pPr>
        <w:pStyle w:val="Heading2"/>
      </w:pPr>
      <w:r w:rsidRPr="005623D1">
        <w:t>Rephrase the problem</w:t>
      </w:r>
    </w:p>
    <w:p w14:paraId="10133E8F" w14:textId="077676E7" w:rsidR="00C4039B" w:rsidRPr="00DC5AFC" w:rsidRDefault="00DC5AFC" w:rsidP="50A87EBA">
      <w:pPr>
        <w:spacing w:after="240" w:line="276" w:lineRule="auto"/>
        <w:jc w:val="both"/>
        <w:rPr>
          <w:iCs/>
        </w:rPr>
      </w:pPr>
      <w:r w:rsidRPr="00DC5AFC">
        <w:rPr>
          <w:iCs/>
        </w:rPr>
        <w:t>The company produces polymer pipes and a client is not satisfied with the diameter, claiming that is out of specifications. 40% of the sells go to that client, what can we do to ensure the product is back into specification without compromising high pressure specifications?</w:t>
      </w:r>
    </w:p>
    <w:p w14:paraId="4D539BA9" w14:textId="77777777" w:rsidR="00C4039B" w:rsidRPr="00DD4760" w:rsidRDefault="00C4039B" w:rsidP="00C4039B">
      <w:pPr>
        <w:pStyle w:val="Heading2"/>
      </w:pPr>
      <w:r w:rsidRPr="00DD4760">
        <w:t>List all the data provided</w:t>
      </w:r>
    </w:p>
    <w:p w14:paraId="5824296B" w14:textId="77777777" w:rsidR="00924190" w:rsidRPr="00924190" w:rsidRDefault="00924190" w:rsidP="00924190">
      <w:pPr>
        <w:pStyle w:val="ListParagraph"/>
        <w:numPr>
          <w:ilvl w:val="0"/>
          <w:numId w:val="27"/>
        </w:numPr>
        <w:spacing w:after="240" w:line="276" w:lineRule="auto"/>
        <w:rPr>
          <w:iCs/>
        </w:rPr>
      </w:pPr>
      <w:r w:rsidRPr="00924190">
        <w:rPr>
          <w:iCs/>
        </w:rPr>
        <w:t>Application: Pipes</w:t>
      </w:r>
    </w:p>
    <w:p w14:paraId="7E55C323" w14:textId="77777777" w:rsidR="00924190" w:rsidRPr="00924190" w:rsidRDefault="00924190" w:rsidP="00924190">
      <w:pPr>
        <w:pStyle w:val="ListParagraph"/>
        <w:numPr>
          <w:ilvl w:val="0"/>
          <w:numId w:val="27"/>
        </w:numPr>
        <w:spacing w:after="240" w:line="276" w:lineRule="auto"/>
        <w:rPr>
          <w:iCs/>
        </w:rPr>
      </w:pPr>
      <w:r w:rsidRPr="00924190">
        <w:rPr>
          <w:iCs/>
        </w:rPr>
        <w:t>Problem: Diameter out of specifications</w:t>
      </w:r>
    </w:p>
    <w:p w14:paraId="1B878694" w14:textId="3B2C0AAE" w:rsidR="00C4039B" w:rsidRPr="00924190" w:rsidRDefault="00924190" w:rsidP="00924190">
      <w:pPr>
        <w:pStyle w:val="ListParagraph"/>
        <w:numPr>
          <w:ilvl w:val="0"/>
          <w:numId w:val="27"/>
        </w:numPr>
        <w:spacing w:after="240" w:line="276" w:lineRule="auto"/>
        <w:rPr>
          <w:iCs/>
        </w:rPr>
      </w:pPr>
      <w:r w:rsidRPr="00924190">
        <w:rPr>
          <w:iCs/>
        </w:rPr>
        <w:t>Ensure high pressure specifications</w:t>
      </w:r>
    </w:p>
    <w:p w14:paraId="3942899F" w14:textId="77777777" w:rsidR="00C4039B" w:rsidRPr="00DD4760" w:rsidRDefault="00C4039B" w:rsidP="00C4039B">
      <w:pPr>
        <w:pStyle w:val="Heading2"/>
      </w:pPr>
      <w:r w:rsidRPr="00DD4760">
        <w:t>Make a list of the assumptions. justifying each of them</w:t>
      </w:r>
    </w:p>
    <w:p w14:paraId="2446D052" w14:textId="77777777" w:rsidR="00A5251E" w:rsidRPr="00C35FD8" w:rsidRDefault="00A5251E" w:rsidP="307FF5CC">
      <w:pPr>
        <w:pStyle w:val="ListParagraph"/>
        <w:numPr>
          <w:ilvl w:val="0"/>
          <w:numId w:val="28"/>
        </w:numPr>
        <w:spacing w:after="240" w:line="276" w:lineRule="auto"/>
        <w:jc w:val="both"/>
        <w:rPr>
          <w:rFonts w:eastAsiaTheme="minorEastAsia"/>
          <w:lang w:val="en-GB"/>
        </w:rPr>
      </w:pPr>
      <w:r w:rsidRPr="00A5251E">
        <w:rPr>
          <w:iCs/>
          <w:lang w:val="en-GB"/>
        </w:rPr>
        <w:t>The pipes are made through extrusion.</w:t>
      </w:r>
    </w:p>
    <w:p w14:paraId="4BB2A132" w14:textId="77777777" w:rsidR="00A5251E" w:rsidRPr="00C35FD8" w:rsidRDefault="00A5251E" w:rsidP="307FF5CC">
      <w:pPr>
        <w:pStyle w:val="ListParagraph"/>
        <w:numPr>
          <w:ilvl w:val="0"/>
          <w:numId w:val="28"/>
        </w:numPr>
        <w:spacing w:after="240" w:line="276" w:lineRule="auto"/>
        <w:jc w:val="both"/>
        <w:rPr>
          <w:rFonts w:eastAsiaTheme="minorEastAsia"/>
          <w:lang w:val="en-GB"/>
        </w:rPr>
      </w:pPr>
      <w:r w:rsidRPr="00A5251E">
        <w:rPr>
          <w:iCs/>
          <w:lang w:val="en-GB"/>
        </w:rPr>
        <w:t>The diameter is bigger than specified.</w:t>
      </w:r>
    </w:p>
    <w:p w14:paraId="1EDED8FA" w14:textId="77777777" w:rsidR="00A5251E" w:rsidRPr="00C35FD8" w:rsidRDefault="00A5251E" w:rsidP="307FF5CC">
      <w:pPr>
        <w:pStyle w:val="ListParagraph"/>
        <w:numPr>
          <w:ilvl w:val="0"/>
          <w:numId w:val="28"/>
        </w:numPr>
        <w:spacing w:after="240" w:line="276" w:lineRule="auto"/>
        <w:jc w:val="both"/>
        <w:rPr>
          <w:rFonts w:eastAsiaTheme="minorEastAsia"/>
          <w:lang w:val="en-GB"/>
        </w:rPr>
      </w:pPr>
      <w:r w:rsidRPr="00A5251E">
        <w:rPr>
          <w:iCs/>
          <w:lang w:val="en-GB"/>
        </w:rPr>
        <w:t xml:space="preserve">The polymer is swelling after extrusion being the most probable cause for the </w:t>
      </w:r>
      <w:r w:rsidRPr="76A18482">
        <w:rPr>
          <w:rFonts w:eastAsiaTheme="minorEastAsia"/>
          <w:lang w:val="en-GB"/>
        </w:rPr>
        <w:t>unmet specifications.</w:t>
      </w:r>
    </w:p>
    <w:p w14:paraId="6B68D0A3" w14:textId="77777777" w:rsidR="003B3CF1" w:rsidRPr="003B3CF1" w:rsidRDefault="003B3CF1" w:rsidP="307FF5CC">
      <w:pPr>
        <w:pStyle w:val="ListParagraph"/>
        <w:numPr>
          <w:ilvl w:val="0"/>
          <w:numId w:val="28"/>
        </w:numPr>
        <w:spacing w:after="240" w:line="276" w:lineRule="auto"/>
        <w:jc w:val="both"/>
        <w:rPr>
          <w:iCs/>
          <w:lang w:val="en-GB"/>
        </w:rPr>
      </w:pPr>
      <w:r w:rsidRPr="003B3CF1">
        <w:rPr>
          <w:iCs/>
          <w:lang w:val="en-GB"/>
        </w:rPr>
        <w:t>The pipes are made through extrusion.</w:t>
      </w:r>
    </w:p>
    <w:p w14:paraId="48A678E5" w14:textId="09756E67" w:rsidR="00C4039B" w:rsidRPr="00D445FC" w:rsidRDefault="00ED5521" w:rsidP="307FF5CC">
      <w:pPr>
        <w:pStyle w:val="ListParagraph"/>
        <w:numPr>
          <w:ilvl w:val="0"/>
          <w:numId w:val="28"/>
        </w:numPr>
        <w:spacing w:after="240" w:line="276" w:lineRule="auto"/>
        <w:jc w:val="both"/>
        <w:rPr>
          <w:iCs/>
          <w:lang w:val="en-GB"/>
        </w:rPr>
      </w:pPr>
      <w:r w:rsidRPr="00ED5521">
        <w:rPr>
          <w:iCs/>
          <w:lang w:val="en-GB"/>
        </w:rPr>
        <w:t>We have a laser micrometre that feeds a signal to the microprocessor which adjusts the screw or puller speeds</w:t>
      </w:r>
      <w:r w:rsidR="24B44C60" w:rsidRPr="307FF5CC">
        <w:rPr>
          <w:lang w:val="en-GB"/>
        </w:rPr>
        <w:t>.</w:t>
      </w:r>
    </w:p>
    <w:p w14:paraId="3578C4C1" w14:textId="77777777" w:rsidR="00C4039B" w:rsidRPr="00DD4760" w:rsidRDefault="00C4039B" w:rsidP="00C4039B">
      <w:pPr>
        <w:pStyle w:val="Heading2"/>
      </w:pPr>
      <w:r w:rsidRPr="00DD4760">
        <w:t>Write down an algorithm for the solution you are proposing</w:t>
      </w:r>
    </w:p>
    <w:p w14:paraId="7520F89A" w14:textId="3E378885" w:rsidR="00C4039B" w:rsidRPr="00DC5AFC" w:rsidRDefault="00356A7D" w:rsidP="00356A7D">
      <w:pPr>
        <w:spacing w:after="240" w:line="276" w:lineRule="auto"/>
        <w:jc w:val="center"/>
        <w:rPr>
          <w:iCs/>
        </w:rPr>
      </w:pPr>
      <w:r>
        <w:rPr>
          <w:noProof/>
        </w:rPr>
        <w:drawing>
          <wp:inline distT="0" distB="0" distL="0" distR="0" wp14:anchorId="19C47E57" wp14:editId="6218494C">
            <wp:extent cx="3960000" cy="3610800"/>
            <wp:effectExtent l="0" t="0" r="0" b="0"/>
            <wp:docPr id="696660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3960000" cy="3610800"/>
                    </a:xfrm>
                    <a:prstGeom prst="rect">
                      <a:avLst/>
                    </a:prstGeom>
                  </pic:spPr>
                </pic:pic>
              </a:graphicData>
            </a:graphic>
          </wp:inline>
        </w:drawing>
      </w:r>
    </w:p>
    <w:p w14:paraId="0CEE19A5" w14:textId="77777777" w:rsidR="00C4039B" w:rsidRPr="00DD4760" w:rsidRDefault="00C4039B" w:rsidP="00C4039B">
      <w:pPr>
        <w:pStyle w:val="Heading2"/>
      </w:pPr>
      <w:r w:rsidRPr="00DD4760">
        <w:t>Answer the question</w:t>
      </w:r>
    </w:p>
    <w:p w14:paraId="255A7F6C" w14:textId="3D75B912" w:rsidR="00C4039B" w:rsidRPr="00DC5AFC" w:rsidRDefault="00B80A39" w:rsidP="50A87EBA">
      <w:pPr>
        <w:spacing w:after="240" w:line="276" w:lineRule="auto"/>
        <w:jc w:val="both"/>
        <w:rPr>
          <w:iCs/>
        </w:rPr>
      </w:pPr>
      <w:r w:rsidRPr="00B80A39">
        <w:rPr>
          <w:iCs/>
        </w:rPr>
        <w:t xml:space="preserve">We proposed a </w:t>
      </w:r>
      <w:r w:rsidR="0039098E" w:rsidRPr="00B80A39">
        <w:rPr>
          <w:iCs/>
        </w:rPr>
        <w:t>cost-effective</w:t>
      </w:r>
      <w:r w:rsidRPr="00B80A39">
        <w:rPr>
          <w:iCs/>
        </w:rPr>
        <w:t xml:space="preserve"> solution, instead of changing the die (which is very expensive), we will adjust the screw and puller speeds to compensate for the diameter changes. If the diameter is too large the extruder screw speed has to </w:t>
      </w:r>
      <w:r w:rsidR="0039098E" w:rsidRPr="00B80A39">
        <w:rPr>
          <w:iCs/>
        </w:rPr>
        <w:t>decrease,</w:t>
      </w:r>
      <w:r w:rsidRPr="00B80A39">
        <w:rPr>
          <w:iCs/>
        </w:rPr>
        <w:t xml:space="preserve"> or the puller speed has to increase. A balance between pulling speed and screw speed needs to be optimized to achieve the desired pipe diameters without overheating the screw or an over alignment of crystalline structures within the polymer.</w:t>
      </w:r>
    </w:p>
    <w:p w14:paraId="1BD719B8" w14:textId="77777777" w:rsidR="00C4039B" w:rsidRPr="00DD4760" w:rsidRDefault="00C4039B" w:rsidP="00C4039B">
      <w:pPr>
        <w:pStyle w:val="Heading2"/>
      </w:pPr>
      <w:r w:rsidRPr="00DD4760">
        <w:t>References</w:t>
      </w:r>
    </w:p>
    <w:p w14:paraId="26026643" w14:textId="56ADC51C" w:rsidR="00C4039B" w:rsidRPr="00DC5AFC" w:rsidRDefault="00D5641C" w:rsidP="00C4039B">
      <w:pPr>
        <w:spacing w:after="240" w:line="276" w:lineRule="auto"/>
        <w:rPr>
          <w:iCs/>
        </w:rPr>
      </w:pPr>
      <w:r w:rsidRPr="00D5641C">
        <w:rPr>
          <w:iCs/>
        </w:rPr>
        <w:t>Giles Jr, H. F., Mount III, E. M., &amp; Wagner Jr, J. R. (2004). Extrusion: the definitive processing guide and handbook. William Andrew.</w:t>
      </w:r>
    </w:p>
    <w:p w14:paraId="30404C01" w14:textId="69460101" w:rsidR="0002071B" w:rsidRPr="00AB198D" w:rsidRDefault="0002071B" w:rsidP="00174D9C">
      <w:pPr>
        <w:pStyle w:val="ListParagraph"/>
        <w:spacing w:line="276" w:lineRule="auto"/>
        <w:ind w:left="0"/>
        <w:rPr>
          <w:b/>
        </w:rPr>
      </w:pPr>
      <w:r w:rsidRPr="00AB198D">
        <w:rPr>
          <w:b/>
        </w:rPr>
        <w:br w:type="page"/>
      </w:r>
    </w:p>
    <w:p w14:paraId="074810EB" w14:textId="7664E998" w:rsidR="002061BB" w:rsidRDefault="002061BB" w:rsidP="00127600">
      <w:pPr>
        <w:pStyle w:val="Heading1"/>
        <w:spacing w:line="276" w:lineRule="auto"/>
      </w:pPr>
      <w:r>
        <w:t>Question 9</w:t>
      </w:r>
    </w:p>
    <w:p w14:paraId="0A9EE79E" w14:textId="10EDA10C" w:rsidR="00DD655C" w:rsidRDefault="48F313A9" w:rsidP="00174D9C">
      <w:pPr>
        <w:pBdr>
          <w:top w:val="single" w:sz="4" w:space="1" w:color="auto"/>
        </w:pBdr>
        <w:spacing w:after="240" w:line="276" w:lineRule="auto"/>
        <w:rPr>
          <w:noProof/>
        </w:rPr>
      </w:pPr>
      <w:r>
        <w:rPr>
          <w:noProof/>
        </w:rPr>
        <w:drawing>
          <wp:inline distT="0" distB="0" distL="0" distR="0" wp14:anchorId="336922BB" wp14:editId="6C41D76C">
            <wp:extent cx="4410000" cy="2001600"/>
            <wp:effectExtent l="0" t="0" r="0" b="0"/>
            <wp:docPr id="18386256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410000" cy="2001600"/>
                    </a:xfrm>
                    <a:prstGeom prst="rect">
                      <a:avLst/>
                    </a:prstGeom>
                  </pic:spPr>
                </pic:pic>
              </a:graphicData>
            </a:graphic>
          </wp:inline>
        </w:drawing>
      </w:r>
    </w:p>
    <w:p w14:paraId="4EBE2971" w14:textId="77777777" w:rsidR="00C4039B" w:rsidRDefault="00C4039B" w:rsidP="00C4039B">
      <w:pPr>
        <w:pStyle w:val="Heading2"/>
      </w:pPr>
      <w:r w:rsidRPr="005623D1">
        <w:t>Rephrase the problem</w:t>
      </w:r>
    </w:p>
    <w:p w14:paraId="7048C497" w14:textId="48A0DB3A" w:rsidR="00C4039B" w:rsidRPr="006A43FA" w:rsidRDefault="008809D9" w:rsidP="307FF5CC">
      <w:pPr>
        <w:spacing w:after="240" w:line="276" w:lineRule="auto"/>
        <w:jc w:val="both"/>
        <w:rPr>
          <w:iCs/>
        </w:rPr>
      </w:pPr>
      <w:r w:rsidRPr="008809D9">
        <w:rPr>
          <w:iCs/>
        </w:rPr>
        <w:t xml:space="preserve">Order the resins from highest to lowest molecular weight and from highest </w:t>
      </w:r>
      <w:r w:rsidR="000F1DF5" w:rsidRPr="008809D9">
        <w:rPr>
          <w:iCs/>
        </w:rPr>
        <w:t>to</w:t>
      </w:r>
      <w:r w:rsidRPr="008809D9">
        <w:rPr>
          <w:iCs/>
        </w:rPr>
        <w:t xml:space="preserve"> less shear thinning.</w:t>
      </w:r>
    </w:p>
    <w:p w14:paraId="32AACE51" w14:textId="77777777" w:rsidR="00C4039B" w:rsidRPr="00DD4760" w:rsidRDefault="00C4039B" w:rsidP="00C4039B">
      <w:pPr>
        <w:pStyle w:val="Heading2"/>
      </w:pPr>
      <w:r w:rsidRPr="00DD4760">
        <w:t>List all the data provided</w:t>
      </w:r>
    </w:p>
    <w:p w14:paraId="0A797686" w14:textId="77777777" w:rsidR="000401B6" w:rsidRPr="000401B6" w:rsidRDefault="000401B6" w:rsidP="000401B6">
      <w:pPr>
        <w:pStyle w:val="ListParagraph"/>
        <w:numPr>
          <w:ilvl w:val="0"/>
          <w:numId w:val="29"/>
        </w:numPr>
        <w:spacing w:after="240" w:line="276" w:lineRule="auto"/>
        <w:rPr>
          <w:iCs/>
        </w:rPr>
      </w:pPr>
      <w:r w:rsidRPr="000401B6">
        <w:rPr>
          <w:iCs/>
        </w:rPr>
        <w:t>Zero shear viscosity</w:t>
      </w:r>
    </w:p>
    <w:p w14:paraId="5DB9BDD5" w14:textId="70C4A8A0" w:rsidR="00C4039B" w:rsidRPr="000401B6" w:rsidRDefault="000401B6" w:rsidP="000401B6">
      <w:pPr>
        <w:pStyle w:val="ListParagraph"/>
        <w:numPr>
          <w:ilvl w:val="0"/>
          <w:numId w:val="29"/>
        </w:numPr>
        <w:spacing w:after="240" w:line="276" w:lineRule="auto"/>
        <w:rPr>
          <w:iCs/>
        </w:rPr>
      </w:pPr>
      <w:r w:rsidRPr="000401B6">
        <w:rPr>
          <w:iCs/>
        </w:rPr>
        <w:t>Polydispersity Index</w:t>
      </w:r>
    </w:p>
    <w:p w14:paraId="39B48E5D" w14:textId="77777777" w:rsidR="00C4039B" w:rsidRPr="00DD4760" w:rsidRDefault="00C4039B" w:rsidP="00C4039B">
      <w:pPr>
        <w:pStyle w:val="Heading2"/>
      </w:pPr>
      <w:r w:rsidRPr="00DD4760">
        <w:t>Make a list of the assumptions. justifying each of them</w:t>
      </w:r>
    </w:p>
    <w:p w14:paraId="5EC65489" w14:textId="53FE16D6" w:rsidR="00C4039B" w:rsidRPr="002F41A9" w:rsidRDefault="002F41A9" w:rsidP="002F41A9">
      <w:pPr>
        <w:pStyle w:val="ListParagraph"/>
        <w:numPr>
          <w:ilvl w:val="0"/>
          <w:numId w:val="30"/>
        </w:numPr>
        <w:spacing w:after="240" w:line="276" w:lineRule="auto"/>
        <w:rPr>
          <w:iCs/>
        </w:rPr>
      </w:pPr>
      <w:r w:rsidRPr="002F41A9">
        <w:rPr>
          <w:iCs/>
        </w:rPr>
        <w:t>If the PDI is higher then, the shear-thinning behavior is higher, because there is more variation of chain lengths.</w:t>
      </w:r>
    </w:p>
    <w:p w14:paraId="79A5E1EF" w14:textId="77777777" w:rsidR="00C4039B" w:rsidRPr="00DD4760" w:rsidRDefault="00C4039B" w:rsidP="00C4039B">
      <w:pPr>
        <w:pStyle w:val="Heading2"/>
      </w:pPr>
      <w:r w:rsidRPr="00DD4760">
        <w:t>Write down an algorithm for the solution you are proposing</w:t>
      </w:r>
    </w:p>
    <w:p w14:paraId="6BD989AE" w14:textId="73D70A73" w:rsidR="00C4039B" w:rsidRPr="006C2C72" w:rsidRDefault="006C2C72" w:rsidP="006C2C72">
      <w:pPr>
        <w:spacing w:after="240" w:line="276" w:lineRule="auto"/>
        <w:jc w:val="center"/>
        <w:rPr>
          <w:iCs/>
        </w:rPr>
      </w:pPr>
      <w:r>
        <w:rPr>
          <w:noProof/>
        </w:rPr>
        <w:drawing>
          <wp:inline distT="0" distB="0" distL="0" distR="0" wp14:anchorId="26904824" wp14:editId="245EB4CF">
            <wp:extent cx="3960000" cy="1695600"/>
            <wp:effectExtent l="0" t="0" r="2540" b="0"/>
            <wp:docPr id="123595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3960000" cy="1695600"/>
                    </a:xfrm>
                    <a:prstGeom prst="rect">
                      <a:avLst/>
                    </a:prstGeom>
                  </pic:spPr>
                </pic:pic>
              </a:graphicData>
            </a:graphic>
          </wp:inline>
        </w:drawing>
      </w:r>
    </w:p>
    <w:p w14:paraId="1383BBCB" w14:textId="77777777" w:rsidR="00C4039B" w:rsidRPr="00DD4760" w:rsidRDefault="00C4039B" w:rsidP="00C4039B">
      <w:pPr>
        <w:pStyle w:val="Heading2"/>
      </w:pPr>
      <w:r w:rsidRPr="00DD4760">
        <w:t>Answer the question</w:t>
      </w:r>
    </w:p>
    <w:p w14:paraId="3FC81DA8" w14:textId="71AD1305" w:rsidR="00C4039B" w:rsidRPr="006A43FA" w:rsidRDefault="00813D78" w:rsidP="009E7036">
      <w:pPr>
        <w:spacing w:after="240" w:line="276" w:lineRule="auto"/>
        <w:jc w:val="center"/>
        <w:rPr>
          <w:iCs/>
        </w:rPr>
      </w:pPr>
      <w:r>
        <w:rPr>
          <w:noProof/>
        </w:rPr>
        <w:drawing>
          <wp:inline distT="0" distB="0" distL="0" distR="0" wp14:anchorId="7124BF9C" wp14:editId="53E29798">
            <wp:extent cx="4635500" cy="1530985"/>
            <wp:effectExtent l="0" t="0" r="0" b="0"/>
            <wp:docPr id="1178040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4635500" cy="1530985"/>
                    </a:xfrm>
                    <a:prstGeom prst="rect">
                      <a:avLst/>
                    </a:prstGeom>
                  </pic:spPr>
                </pic:pic>
              </a:graphicData>
            </a:graphic>
          </wp:inline>
        </w:drawing>
      </w:r>
    </w:p>
    <w:p w14:paraId="7B2697BC" w14:textId="77777777" w:rsidR="00C4039B" w:rsidRPr="00DD4760" w:rsidRDefault="00C4039B" w:rsidP="00C4039B">
      <w:pPr>
        <w:pStyle w:val="Heading2"/>
      </w:pPr>
      <w:r w:rsidRPr="00DD4760">
        <w:t>References</w:t>
      </w:r>
    </w:p>
    <w:p w14:paraId="1298021C" w14:textId="54BC74C3" w:rsidR="00C4039B" w:rsidRPr="006A43FA" w:rsidRDefault="00400E10" w:rsidP="00C4039B">
      <w:pPr>
        <w:spacing w:after="240" w:line="276" w:lineRule="auto"/>
        <w:rPr>
          <w:iCs/>
        </w:rPr>
      </w:pPr>
      <w:r w:rsidRPr="00400E10">
        <w:rPr>
          <w:iCs/>
        </w:rPr>
        <w:t>Chemical nature of polymers presentation by Dr. Jaime Bonilla-Ríos</w:t>
      </w:r>
    </w:p>
    <w:p w14:paraId="51FFD9BE" w14:textId="33A03BF1" w:rsidR="00AB198D" w:rsidRPr="00AB198D" w:rsidRDefault="00AB198D" w:rsidP="00174D9C">
      <w:pPr>
        <w:pStyle w:val="ListParagraph"/>
        <w:spacing w:line="276" w:lineRule="auto"/>
        <w:ind w:left="0"/>
        <w:rPr>
          <w:b/>
        </w:rPr>
      </w:pPr>
      <w:r w:rsidRPr="00AB198D">
        <w:rPr>
          <w:b/>
        </w:rPr>
        <w:br w:type="page"/>
      </w:r>
    </w:p>
    <w:p w14:paraId="793423EC" w14:textId="6053031A" w:rsidR="002061BB" w:rsidRDefault="002061BB" w:rsidP="00127600">
      <w:pPr>
        <w:pStyle w:val="Heading1"/>
        <w:spacing w:line="276" w:lineRule="auto"/>
      </w:pPr>
      <w:r>
        <w:t>Question 10</w:t>
      </w:r>
    </w:p>
    <w:p w14:paraId="3384E4CE" w14:textId="0DC27CA3" w:rsidR="00DD655C" w:rsidRDefault="48F313A9" w:rsidP="00174D9C">
      <w:pPr>
        <w:pBdr>
          <w:top w:val="single" w:sz="4" w:space="1" w:color="auto"/>
        </w:pBdr>
        <w:spacing w:after="240" w:line="276" w:lineRule="auto"/>
        <w:rPr>
          <w:noProof/>
        </w:rPr>
      </w:pPr>
      <w:r>
        <w:rPr>
          <w:noProof/>
        </w:rPr>
        <w:drawing>
          <wp:inline distT="0" distB="0" distL="0" distR="0" wp14:anchorId="63F41067" wp14:editId="35D0154D">
            <wp:extent cx="5731510" cy="2715260"/>
            <wp:effectExtent l="0" t="0" r="2540" b="8890"/>
            <wp:docPr id="1005826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3ED10A0E" w14:textId="77777777" w:rsidR="00C4039B" w:rsidRDefault="00C4039B" w:rsidP="00C4039B">
      <w:pPr>
        <w:pStyle w:val="Heading2"/>
      </w:pPr>
      <w:r w:rsidRPr="005623D1">
        <w:t>Rephrase the problem</w:t>
      </w:r>
    </w:p>
    <w:p w14:paraId="747B9E70" w14:textId="455159BE" w:rsidR="00C4039B" w:rsidRPr="00823422" w:rsidRDefault="00067F9F" w:rsidP="00C4039B">
      <w:pPr>
        <w:spacing w:after="240" w:line="276" w:lineRule="auto"/>
        <w:rPr>
          <w:iCs/>
        </w:rPr>
      </w:pPr>
      <w:r w:rsidRPr="00067F9F">
        <w:rPr>
          <w:iCs/>
        </w:rPr>
        <w:t>We are recycling PP, ABS, and PE. What problems could we encounter and how would we solve them?</w:t>
      </w:r>
    </w:p>
    <w:p w14:paraId="457A2958" w14:textId="77777777" w:rsidR="00C4039B" w:rsidRPr="00DD4760" w:rsidRDefault="00C4039B" w:rsidP="00C4039B">
      <w:pPr>
        <w:pStyle w:val="Heading2"/>
      </w:pPr>
      <w:r w:rsidRPr="00DD4760">
        <w:t>List all the data provided</w:t>
      </w:r>
    </w:p>
    <w:p w14:paraId="3ED9536F" w14:textId="77777777" w:rsidR="003A3F48" w:rsidRPr="003A3F48" w:rsidRDefault="003A3F48" w:rsidP="003A3F48">
      <w:pPr>
        <w:pStyle w:val="ListParagraph"/>
        <w:numPr>
          <w:ilvl w:val="0"/>
          <w:numId w:val="30"/>
        </w:numPr>
        <w:spacing w:after="240" w:line="276" w:lineRule="auto"/>
        <w:rPr>
          <w:iCs/>
        </w:rPr>
      </w:pPr>
      <w:r w:rsidRPr="003A3F48">
        <w:rPr>
          <w:iCs/>
        </w:rPr>
        <w:t>Source: Recycled materials</w:t>
      </w:r>
    </w:p>
    <w:p w14:paraId="3262A3EA" w14:textId="77777777" w:rsidR="003A3F48" w:rsidRPr="003A3F48" w:rsidRDefault="003A3F48" w:rsidP="003A3F48">
      <w:pPr>
        <w:pStyle w:val="ListParagraph"/>
        <w:numPr>
          <w:ilvl w:val="0"/>
          <w:numId w:val="30"/>
        </w:numPr>
        <w:spacing w:after="240" w:line="276" w:lineRule="auto"/>
        <w:rPr>
          <w:iCs/>
        </w:rPr>
      </w:pPr>
      <w:r w:rsidRPr="003A3F48">
        <w:rPr>
          <w:iCs/>
        </w:rPr>
        <w:t>Material: PP, ABS, PE</w:t>
      </w:r>
    </w:p>
    <w:p w14:paraId="7A90FC24" w14:textId="0D3712A4" w:rsidR="00C4039B" w:rsidRPr="003A3F48" w:rsidRDefault="003A3F48" w:rsidP="003A3F48">
      <w:pPr>
        <w:pStyle w:val="ListParagraph"/>
        <w:numPr>
          <w:ilvl w:val="0"/>
          <w:numId w:val="30"/>
        </w:numPr>
        <w:spacing w:after="240" w:line="276" w:lineRule="auto"/>
        <w:rPr>
          <w:iCs/>
        </w:rPr>
      </w:pPr>
      <w:r w:rsidRPr="003A3F48">
        <w:rPr>
          <w:iCs/>
        </w:rPr>
        <w:t>Problem: MFI increase</w:t>
      </w:r>
    </w:p>
    <w:p w14:paraId="2725F5DA" w14:textId="77777777" w:rsidR="00C4039B" w:rsidRPr="00DD4760" w:rsidRDefault="00C4039B" w:rsidP="00C4039B">
      <w:pPr>
        <w:pStyle w:val="Heading2"/>
      </w:pPr>
      <w:r w:rsidRPr="00DD4760">
        <w:t>Make a list of the assumptions. justifying each of them</w:t>
      </w:r>
    </w:p>
    <w:p w14:paraId="081A2902" w14:textId="04F0DAB0" w:rsidR="002E3FE5" w:rsidRPr="002E3FE5" w:rsidRDefault="002E3FE5" w:rsidP="677C9438">
      <w:pPr>
        <w:pStyle w:val="ListParagraph"/>
        <w:numPr>
          <w:ilvl w:val="0"/>
          <w:numId w:val="35"/>
        </w:numPr>
        <w:spacing w:after="240" w:line="276" w:lineRule="auto"/>
        <w:jc w:val="both"/>
        <w:rPr>
          <w:iCs/>
        </w:rPr>
      </w:pPr>
      <w:r w:rsidRPr="002E3FE5">
        <w:rPr>
          <w:iCs/>
        </w:rPr>
        <w:t xml:space="preserve">We are recycling </w:t>
      </w:r>
      <w:r w:rsidR="7C383C83">
        <w:t>these</w:t>
      </w:r>
      <w:r w:rsidRPr="002E3FE5">
        <w:rPr>
          <w:iCs/>
        </w:rPr>
        <w:t xml:space="preserve"> polymers together, even though each one has different ways for being recycled.</w:t>
      </w:r>
    </w:p>
    <w:p w14:paraId="6EA3D8C3" w14:textId="3C0D3560" w:rsidR="002E3FE5" w:rsidRPr="002E3FE5" w:rsidRDefault="002E3FE5" w:rsidP="677C9438">
      <w:pPr>
        <w:pStyle w:val="ListParagraph"/>
        <w:numPr>
          <w:ilvl w:val="0"/>
          <w:numId w:val="35"/>
        </w:numPr>
        <w:spacing w:after="240" w:line="276" w:lineRule="auto"/>
        <w:jc w:val="both"/>
        <w:rPr>
          <w:iCs/>
        </w:rPr>
      </w:pPr>
      <w:r w:rsidRPr="002E3FE5">
        <w:rPr>
          <w:iCs/>
        </w:rPr>
        <w:t xml:space="preserve">It is not necessary to recycle the same quantity of them at the same time; we could vary the </w:t>
      </w:r>
      <w:r w:rsidR="6F09C461">
        <w:t>percentage</w:t>
      </w:r>
      <w:r w:rsidRPr="002E3FE5">
        <w:rPr>
          <w:iCs/>
        </w:rPr>
        <w:t>.</w:t>
      </w:r>
    </w:p>
    <w:p w14:paraId="765580F0" w14:textId="1EBFA308" w:rsidR="00C4039B" w:rsidRPr="002E3FE5" w:rsidRDefault="002E3FE5" w:rsidP="677C9438">
      <w:pPr>
        <w:pStyle w:val="ListParagraph"/>
        <w:numPr>
          <w:ilvl w:val="0"/>
          <w:numId w:val="35"/>
        </w:numPr>
        <w:spacing w:after="240" w:line="276" w:lineRule="auto"/>
        <w:jc w:val="both"/>
        <w:rPr>
          <w:iCs/>
        </w:rPr>
      </w:pPr>
      <w:r w:rsidRPr="002E3FE5">
        <w:rPr>
          <w:iCs/>
        </w:rPr>
        <w:t>We have the necessary equipment and additives to force the polymer blend.</w:t>
      </w:r>
    </w:p>
    <w:p w14:paraId="494061BC" w14:textId="77777777" w:rsidR="00C4039B" w:rsidRPr="00DD4760" w:rsidRDefault="00C4039B" w:rsidP="00C4039B">
      <w:pPr>
        <w:pStyle w:val="Heading2"/>
      </w:pPr>
      <w:r w:rsidRPr="00DD4760">
        <w:t>Write down an algorithm for the solution you are proposing</w:t>
      </w:r>
    </w:p>
    <w:p w14:paraId="45F24E86" w14:textId="1AE07C8C" w:rsidR="00C4039B" w:rsidRPr="00823422" w:rsidRDefault="00FD06E7" w:rsidP="00FD06E7">
      <w:pPr>
        <w:spacing w:after="240" w:line="276" w:lineRule="auto"/>
        <w:jc w:val="center"/>
        <w:rPr>
          <w:iCs/>
        </w:rPr>
      </w:pPr>
      <w:r>
        <w:rPr>
          <w:noProof/>
        </w:rPr>
        <w:drawing>
          <wp:inline distT="0" distB="0" distL="0" distR="0" wp14:anchorId="00261392" wp14:editId="697BB453">
            <wp:extent cx="3960000" cy="3960000"/>
            <wp:effectExtent l="0" t="0" r="2540" b="2540"/>
            <wp:docPr id="132322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14:paraId="7BBB53BA" w14:textId="77777777" w:rsidR="00C4039B" w:rsidRPr="00DD4760" w:rsidRDefault="00C4039B" w:rsidP="00C4039B">
      <w:pPr>
        <w:pStyle w:val="Heading2"/>
      </w:pPr>
      <w:r w:rsidRPr="00DD4760">
        <w:t>Answer the question</w:t>
      </w:r>
    </w:p>
    <w:p w14:paraId="3428FE65" w14:textId="54BA7A1E" w:rsidR="005F55A1" w:rsidRPr="005F55A1" w:rsidRDefault="005F55A1" w:rsidP="48A8EC7E">
      <w:pPr>
        <w:spacing w:after="240" w:line="276" w:lineRule="auto"/>
        <w:jc w:val="both"/>
        <w:rPr>
          <w:iCs/>
        </w:rPr>
      </w:pPr>
      <w:r w:rsidRPr="005F55A1">
        <w:rPr>
          <w:iCs/>
        </w:rPr>
        <w:t>The nature of each polymer in recyclability scale is as follows:</w:t>
      </w:r>
    </w:p>
    <w:p w14:paraId="23B4411C" w14:textId="54BA7A1E" w:rsidR="005F55A1" w:rsidRPr="005F55A1" w:rsidRDefault="005F55A1" w:rsidP="48A8EC7E">
      <w:pPr>
        <w:spacing w:after="240" w:line="276" w:lineRule="auto"/>
        <w:jc w:val="both"/>
        <w:rPr>
          <w:iCs/>
        </w:rPr>
      </w:pPr>
      <w:r w:rsidRPr="005F55A1">
        <w:rPr>
          <w:iCs/>
        </w:rPr>
        <w:t>Polyethylene (No. 2): is the only polymer in our blend that can be recycled easily and does not represent a problematic process.</w:t>
      </w:r>
    </w:p>
    <w:p w14:paraId="55328F89" w14:textId="58F68841" w:rsidR="005F55A1" w:rsidRPr="005F55A1" w:rsidRDefault="005F55A1" w:rsidP="48A8EC7E">
      <w:pPr>
        <w:spacing w:after="240" w:line="276" w:lineRule="auto"/>
        <w:jc w:val="both"/>
        <w:rPr>
          <w:iCs/>
        </w:rPr>
      </w:pPr>
      <w:r w:rsidRPr="005F55A1">
        <w:rPr>
          <w:iCs/>
        </w:rPr>
        <w:t xml:space="preserve">Polypropylene (No. 5): has a low rate of recyclability because there </w:t>
      </w:r>
      <w:r w:rsidR="00E0155B" w:rsidRPr="005F55A1">
        <w:rPr>
          <w:iCs/>
        </w:rPr>
        <w:t>are not</w:t>
      </w:r>
      <w:r w:rsidRPr="005F55A1">
        <w:rPr>
          <w:iCs/>
        </w:rPr>
        <w:t xml:space="preserve"> many municipal recycling centers that accept them. For recycle it, is necessary to have special equipment.  The best option is to reuse them as many times as </w:t>
      </w:r>
      <w:r w:rsidR="31E8C900">
        <w:t>possible</w:t>
      </w:r>
      <w:r w:rsidRPr="005F55A1">
        <w:rPr>
          <w:iCs/>
        </w:rPr>
        <w:t xml:space="preserve"> before disposing of them.</w:t>
      </w:r>
    </w:p>
    <w:p w14:paraId="0FB955BC" w14:textId="4208DA66" w:rsidR="005F55A1" w:rsidRPr="005F55A1" w:rsidRDefault="005F55A1" w:rsidP="48A8EC7E">
      <w:pPr>
        <w:spacing w:after="240" w:line="276" w:lineRule="auto"/>
        <w:jc w:val="both"/>
        <w:rPr>
          <w:iCs/>
        </w:rPr>
      </w:pPr>
      <w:r w:rsidRPr="005F55A1">
        <w:rPr>
          <w:iCs/>
        </w:rPr>
        <w:t xml:space="preserve">ABS (No. 7): is made from a variety of resins. Unfortunately, those mixtures make these products undesirable for recycling and forces number 7 and codeless items to go directly to the landfill. </w:t>
      </w:r>
      <w:r w:rsidR="7E9E0358">
        <w:t>We will recycle small quantities of ABS because of the complexity it represents for recycling. C</w:t>
      </w:r>
      <w:r>
        <w:t>onsumers</w:t>
      </w:r>
      <w:r w:rsidRPr="005F55A1">
        <w:rPr>
          <w:iCs/>
        </w:rPr>
        <w:t xml:space="preserve"> can return these items to the manufacturers and reuse SAN and ABS plastics to reduce landfill waste.</w:t>
      </w:r>
      <w:r w:rsidR="5D417996">
        <w:t xml:space="preserve"> If it wasn’t necessary to recycle the polymers together</w:t>
      </w:r>
      <w:r w:rsidR="53F2D88C">
        <w:t>,</w:t>
      </w:r>
      <w:r w:rsidR="5D417996">
        <w:t xml:space="preserve"> we could recy</w:t>
      </w:r>
      <w:r w:rsidR="45BA42F7">
        <w:t>c</w:t>
      </w:r>
      <w:r w:rsidR="5D417996">
        <w:t xml:space="preserve">le ABS on </w:t>
      </w:r>
      <w:r w:rsidR="1BE4711A">
        <w:t>its</w:t>
      </w:r>
      <w:r w:rsidR="5D417996">
        <w:t xml:space="preserve"> own to produce </w:t>
      </w:r>
      <w:r w:rsidR="75A9B912">
        <w:t xml:space="preserve">other </w:t>
      </w:r>
      <w:r w:rsidR="5D417996">
        <w:t>ABS p</w:t>
      </w:r>
      <w:r w:rsidR="2DD453AB">
        <w:t>roducts</w:t>
      </w:r>
      <w:r w:rsidR="07F9D8AC">
        <w:t>.</w:t>
      </w:r>
    </w:p>
    <w:p w14:paraId="541AD467" w14:textId="6FFFF4DE" w:rsidR="005F55A1" w:rsidRPr="005F55A1" w:rsidRDefault="005F55A1" w:rsidP="48A8EC7E">
      <w:pPr>
        <w:spacing w:after="240" w:line="276" w:lineRule="auto"/>
        <w:jc w:val="both"/>
        <w:rPr>
          <w:iCs/>
        </w:rPr>
      </w:pPr>
      <w:r w:rsidRPr="005F55A1">
        <w:rPr>
          <w:iCs/>
        </w:rPr>
        <w:t xml:space="preserve">Due to the differences between them </w:t>
      </w:r>
      <w:r w:rsidR="00897F1F" w:rsidRPr="005F55A1">
        <w:rPr>
          <w:iCs/>
        </w:rPr>
        <w:t>we will</w:t>
      </w:r>
      <w:r w:rsidRPr="005F55A1">
        <w:rPr>
          <w:iCs/>
        </w:rPr>
        <w:t xml:space="preserve"> have problems on the compatibility; different surface tensions make the materials </w:t>
      </w:r>
      <w:r w:rsidR="00D3117D">
        <w:t>immiscible</w:t>
      </w:r>
      <w:r>
        <w:t>.</w:t>
      </w:r>
      <w:r w:rsidRPr="005F55A1">
        <w:rPr>
          <w:iCs/>
        </w:rPr>
        <w:t xml:space="preserve"> So, </w:t>
      </w:r>
      <w:r w:rsidR="00F34679" w:rsidRPr="005F55A1">
        <w:rPr>
          <w:iCs/>
        </w:rPr>
        <w:t>it</w:t>
      </w:r>
      <w:r w:rsidRPr="005F55A1">
        <w:rPr>
          <w:iCs/>
        </w:rPr>
        <w:t xml:space="preserve"> is necessary to force the union using both: types and sufficient plasticizers, as well as temperature and the amount of mixing force needed to keep the mixture stable during the process.</w:t>
      </w:r>
    </w:p>
    <w:p w14:paraId="5C87F9BC" w14:textId="54BA7A1E" w:rsidR="00C4039B" w:rsidRPr="00823422" w:rsidRDefault="005F55A1" w:rsidP="48A8EC7E">
      <w:pPr>
        <w:spacing w:after="240" w:line="276" w:lineRule="auto"/>
        <w:jc w:val="both"/>
        <w:rPr>
          <w:iCs/>
        </w:rPr>
      </w:pPr>
      <w:r w:rsidRPr="005F55A1">
        <w:rPr>
          <w:iCs/>
        </w:rPr>
        <w:t xml:space="preserve">Also, because each polymer has a different nature, it would be best to vary the amount of each of them to improve mixing efficiency, like </w:t>
      </w:r>
      <w:r w:rsidR="00A878D1" w:rsidRPr="005F55A1">
        <w:rPr>
          <w:iCs/>
        </w:rPr>
        <w:t>follows</w:t>
      </w:r>
      <w:r w:rsidRPr="005F55A1">
        <w:rPr>
          <w:iCs/>
        </w:rPr>
        <w:t xml:space="preserve"> PE &gt; PP &gt; ABS. Finally, a mechanical treatment (crushing for example), prior to the recycling process, can improve the efficiency of the final mixture for those polymers with the highest number of recyclability scale.</w:t>
      </w:r>
    </w:p>
    <w:p w14:paraId="6784822D" w14:textId="77777777" w:rsidR="00C4039B" w:rsidRPr="00DD4760" w:rsidRDefault="00C4039B" w:rsidP="00C4039B">
      <w:pPr>
        <w:pStyle w:val="Heading2"/>
      </w:pPr>
      <w:r w:rsidRPr="00DD4760">
        <w:t>References</w:t>
      </w:r>
    </w:p>
    <w:p w14:paraId="6182F33A" w14:textId="2035D29A" w:rsidR="00C4039B" w:rsidRDefault="004A054F" w:rsidP="00C4039B">
      <w:pPr>
        <w:spacing w:after="240" w:line="276" w:lineRule="auto"/>
        <w:rPr>
          <w:iCs/>
        </w:rPr>
      </w:pPr>
      <w:r>
        <w:rPr>
          <w:iCs/>
        </w:rPr>
        <w:t>Recycle Nation</w:t>
      </w:r>
      <w:r w:rsidR="00753227">
        <w:rPr>
          <w:iCs/>
        </w:rPr>
        <w:t xml:space="preserve">, </w:t>
      </w:r>
      <w:r w:rsidR="00C81C1C">
        <w:rPr>
          <w:iCs/>
        </w:rPr>
        <w:t xml:space="preserve">The Most Difficult Plastics to Recycle. (2011) </w:t>
      </w:r>
      <w:r w:rsidRPr="004A054F">
        <w:rPr>
          <w:iCs/>
        </w:rPr>
        <w:t>https://recyclenation.com/2011/03/difficult-plastics-recycle/</w:t>
      </w:r>
    </w:p>
    <w:p w14:paraId="5D4156F4" w14:textId="476EB7F4" w:rsidR="00C21AEA" w:rsidRDefault="00C21AEA" w:rsidP="00C4039B">
      <w:pPr>
        <w:spacing w:after="240" w:line="276" w:lineRule="auto"/>
        <w:rPr>
          <w:iCs/>
        </w:rPr>
      </w:pPr>
      <w:r w:rsidRPr="00C21AEA">
        <w:rPr>
          <w:iCs/>
        </w:rPr>
        <w:t>Dr. Jaime Bonilla’s class from July 13</w:t>
      </w:r>
      <w:r w:rsidRPr="0011227A">
        <w:rPr>
          <w:iCs/>
        </w:rPr>
        <w:t>th</w:t>
      </w:r>
    </w:p>
    <w:p w14:paraId="2FFF5887" w14:textId="42BA844C" w:rsidR="00C21AEA" w:rsidRPr="00823422" w:rsidRDefault="009F5157" w:rsidP="00C4039B">
      <w:pPr>
        <w:spacing w:after="240" w:line="276" w:lineRule="auto"/>
        <w:rPr>
          <w:iCs/>
        </w:rPr>
      </w:pPr>
      <w:r>
        <w:t>S. Koltzenburg, M. Maskos, O. Nuyken, Polymer Chemistry, Springer Berlin Heidelberg, Berlin, Heidelberg, 2017. https://doi.org/10.1007/978-3-662-49279-6.</w:t>
      </w:r>
    </w:p>
    <w:p w14:paraId="27DF22EE" w14:textId="367EA0F7" w:rsidR="00DF19E5" w:rsidRDefault="00DF19E5" w:rsidP="00DF19E5">
      <w:pPr>
        <w:pStyle w:val="ListParagraph"/>
        <w:spacing w:line="276" w:lineRule="auto"/>
        <w:ind w:left="0"/>
        <w:rPr>
          <w:b/>
        </w:rPr>
      </w:pPr>
      <w:r>
        <w:rPr>
          <w:b/>
        </w:rPr>
        <w:br w:type="page"/>
      </w:r>
    </w:p>
    <w:p w14:paraId="051B1D52" w14:textId="06812501" w:rsidR="005623D1" w:rsidRPr="006F3208" w:rsidRDefault="006F3208" w:rsidP="00174D9C">
      <w:pPr>
        <w:pStyle w:val="Heading1"/>
        <w:spacing w:line="276" w:lineRule="auto"/>
      </w:pPr>
      <w:r w:rsidRPr="006F3208">
        <w:t xml:space="preserve">Instructions for working again in the Assessment 2-Part </w:t>
      </w:r>
      <w:r w:rsidRPr="006F3208">
        <w:rPr>
          <w:sz w:val="40"/>
          <w:szCs w:val="40"/>
        </w:rPr>
        <w:t>2</w:t>
      </w:r>
      <w:r w:rsidRPr="006F3208">
        <w:t xml:space="preserve">  </w:t>
      </w:r>
    </w:p>
    <w:p w14:paraId="0423FA96" w14:textId="77777777" w:rsidR="006F3208" w:rsidRDefault="006F3208" w:rsidP="007B53DD">
      <w:pPr>
        <w:pStyle w:val="ListParagraph"/>
        <w:numPr>
          <w:ilvl w:val="0"/>
          <w:numId w:val="3"/>
        </w:numPr>
        <w:spacing w:after="240" w:line="276" w:lineRule="auto"/>
        <w:ind w:left="426" w:hanging="425"/>
        <w:rPr>
          <w:b/>
        </w:rPr>
      </w:pPr>
      <w:r>
        <w:rPr>
          <w:b/>
        </w:rPr>
        <w:t xml:space="preserve">You should get together with your teammates to solve as a group, the questions you answered in the Assessment 2-Part 1 and have to write down </w:t>
      </w:r>
      <w:r w:rsidRPr="005623D1">
        <w:rPr>
          <w:b/>
          <w:u w:val="single"/>
        </w:rPr>
        <w:t>for each question</w:t>
      </w:r>
      <w:r>
        <w:rPr>
          <w:b/>
        </w:rPr>
        <w:t xml:space="preserve"> the following:</w:t>
      </w:r>
    </w:p>
    <w:p w14:paraId="6C4267D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Rephrase the problem indicating very clearly what you have been asked to do. </w:t>
      </w:r>
    </w:p>
    <w:p w14:paraId="4A95CAC4"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List all the data provided.</w:t>
      </w:r>
    </w:p>
    <w:p w14:paraId="6F90953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Make a list of the assumptions. justifying each of them.</w:t>
      </w:r>
    </w:p>
    <w:p w14:paraId="18B890C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Write down an algorithm for the solution you are proposing (no calculations are needed at this stage) </w:t>
      </w:r>
    </w:p>
    <w:p w14:paraId="7B962409" w14:textId="77777777" w:rsidR="006F3208" w:rsidRPr="006F3208" w:rsidRDefault="006F3208" w:rsidP="007B53DD">
      <w:pPr>
        <w:pStyle w:val="ListParagraph"/>
        <w:numPr>
          <w:ilvl w:val="0"/>
          <w:numId w:val="6"/>
        </w:numPr>
        <w:spacing w:after="240" w:line="276" w:lineRule="auto"/>
        <w:ind w:left="851" w:hanging="425"/>
        <w:jc w:val="both"/>
        <w:rPr>
          <w:i/>
        </w:rPr>
      </w:pPr>
      <w:r w:rsidRPr="006F3208">
        <w:rPr>
          <w:i/>
        </w:rPr>
        <w:t>Solve the problem</w:t>
      </w:r>
    </w:p>
    <w:p w14:paraId="49F16B00" w14:textId="1DF2787A" w:rsidR="006F3208" w:rsidRPr="005623D1" w:rsidRDefault="006F3208" w:rsidP="007B53DD">
      <w:pPr>
        <w:pStyle w:val="ListParagraph"/>
        <w:numPr>
          <w:ilvl w:val="0"/>
          <w:numId w:val="6"/>
        </w:numPr>
        <w:spacing w:after="240" w:line="276" w:lineRule="auto"/>
        <w:ind w:left="851" w:hanging="425"/>
        <w:jc w:val="both"/>
        <w:rPr>
          <w:i/>
        </w:rPr>
      </w:pPr>
      <w:r w:rsidRPr="005623D1">
        <w:rPr>
          <w:i/>
        </w:rPr>
        <w:t>Ask yourself  if the result is reasonable and</w:t>
      </w:r>
      <w:r w:rsidR="003314B8">
        <w:rPr>
          <w:i/>
        </w:rPr>
        <w:t>,</w:t>
      </w:r>
      <w:r w:rsidRPr="005623D1">
        <w:rPr>
          <w:i/>
        </w:rPr>
        <w:t xml:space="preserve"> if needed check in the web for technical papers to support your answer. </w:t>
      </w:r>
    </w:p>
    <w:p w14:paraId="4DA2B10C"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List the references used in the solution of the problem. </w:t>
      </w:r>
    </w:p>
    <w:p w14:paraId="589E5848" w14:textId="776BA681" w:rsidR="007A2E0C" w:rsidRPr="007A2E0C" w:rsidRDefault="006F3208" w:rsidP="2C3F1B99">
      <w:pPr>
        <w:tabs>
          <w:tab w:val="left" w:pos="360"/>
        </w:tabs>
        <w:spacing w:after="240" w:line="276" w:lineRule="auto"/>
        <w:jc w:val="both"/>
        <w:rPr>
          <w:i/>
        </w:rPr>
      </w:pPr>
      <w:r w:rsidRPr="006F3208">
        <w:rPr>
          <w:bCs/>
        </w:rPr>
        <w:t>I strongly suggest to you to work on your own in steps A to D so you can make an honest contribution to the team</w:t>
      </w:r>
      <w:r w:rsidR="007A2E0C">
        <w:rPr>
          <w:bCs/>
        </w:rPr>
        <w:t xml:space="preserve">, </w:t>
      </w:r>
      <w:r w:rsidR="007A2E0C" w:rsidRPr="007A2E0C">
        <w:rPr>
          <w:i/>
        </w:rPr>
        <w:t>afterwards you can work E to G with the other members of the group.</w:t>
      </w:r>
    </w:p>
    <w:p w14:paraId="0F69FAB7" w14:textId="248A1CF8" w:rsidR="003C36AF" w:rsidRPr="006F3208" w:rsidRDefault="006F3208" w:rsidP="00174D9C">
      <w:pPr>
        <w:spacing w:after="240" w:line="276" w:lineRule="auto"/>
        <w:rPr>
          <w:b/>
          <w:bCs/>
          <w:color w:val="2138FF"/>
        </w:rPr>
      </w:pPr>
      <w:r w:rsidRPr="006F3208">
        <w:rPr>
          <w:b/>
          <w:bCs/>
          <w:color w:val="2138FF"/>
        </w:rPr>
        <w:t>PROBLEMS</w:t>
      </w:r>
    </w:p>
    <w:p w14:paraId="61860A8B" w14:textId="171D5DED" w:rsidR="006F3208" w:rsidRDefault="00BD06D3" w:rsidP="00A26DC8">
      <w:pPr>
        <w:pStyle w:val="Heading1"/>
        <w:spacing w:line="276" w:lineRule="auto"/>
      </w:pPr>
      <w:r>
        <w:t>Problem 1</w:t>
      </w:r>
      <w:r w:rsidR="007129CE">
        <w:t xml:space="preserve"> (Filling a mold)</w:t>
      </w:r>
    </w:p>
    <w:p w14:paraId="3451EAE1" w14:textId="5D220A98" w:rsidR="001F213D" w:rsidRPr="001F213D" w:rsidRDefault="001F213D" w:rsidP="007B53DD">
      <w:pPr>
        <w:pStyle w:val="ListParagraph"/>
        <w:numPr>
          <w:ilvl w:val="0"/>
          <w:numId w:val="1"/>
        </w:numPr>
        <w:tabs>
          <w:tab w:val="left" w:pos="360"/>
        </w:tabs>
        <w:spacing w:line="276" w:lineRule="auto"/>
        <w:ind w:left="426" w:hanging="425"/>
      </w:pPr>
      <w:r w:rsidRPr="001F213D">
        <w:t>Calculate the pressure required to fill the mold.</w:t>
      </w:r>
    </w:p>
    <w:p w14:paraId="4CF961D2" w14:textId="69C3D286" w:rsidR="001F213D" w:rsidRDefault="5132ABB0" w:rsidP="0087133F">
      <w:pPr>
        <w:spacing w:line="276" w:lineRule="auto"/>
        <w:ind w:left="360"/>
        <w:jc w:val="center"/>
      </w:pPr>
      <w:r>
        <w:rPr>
          <w:noProof/>
        </w:rPr>
        <w:drawing>
          <wp:inline distT="0" distB="0" distL="0" distR="0" wp14:anchorId="22E853F9" wp14:editId="1953FD24">
            <wp:extent cx="1850065" cy="1826795"/>
            <wp:effectExtent l="0" t="0" r="0" b="2540"/>
            <wp:docPr id="5146021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0">
                      <a:extLst>
                        <a:ext uri="{28A0092B-C50C-407E-A947-70E740481C1C}">
                          <a14:useLocalDpi xmlns:a14="http://schemas.microsoft.com/office/drawing/2010/main" val="0"/>
                        </a:ext>
                      </a:extLst>
                    </a:blip>
                    <a:stretch>
                      <a:fillRect/>
                    </a:stretch>
                  </pic:blipFill>
                  <pic:spPr>
                    <a:xfrm>
                      <a:off x="0" y="0"/>
                      <a:ext cx="1850065" cy="1826795"/>
                    </a:xfrm>
                    <a:prstGeom prst="rect">
                      <a:avLst/>
                    </a:prstGeom>
                  </pic:spPr>
                </pic:pic>
              </a:graphicData>
            </a:graphic>
          </wp:inline>
        </w:drawing>
      </w:r>
    </w:p>
    <w:p w14:paraId="7D54394D" w14:textId="77777777" w:rsidR="001F213D" w:rsidRPr="001F213D" w:rsidRDefault="001F213D" w:rsidP="007B53DD">
      <w:pPr>
        <w:pStyle w:val="ListParagraph"/>
        <w:numPr>
          <w:ilvl w:val="0"/>
          <w:numId w:val="5"/>
        </w:numPr>
        <w:spacing w:after="240" w:line="276" w:lineRule="auto"/>
      </w:pPr>
      <w:r w:rsidRPr="001F213D">
        <w:t>The dimensions (in cm) of each cavity are 10x10x1</w:t>
      </w:r>
    </w:p>
    <w:p w14:paraId="232734C3" w14:textId="09F237C4" w:rsidR="001F213D" w:rsidRPr="001F213D" w:rsidRDefault="001F213D" w:rsidP="007B53DD">
      <w:pPr>
        <w:pStyle w:val="ListParagraph"/>
        <w:numPr>
          <w:ilvl w:val="0"/>
          <w:numId w:val="5"/>
        </w:numPr>
        <w:spacing w:after="240" w:line="276" w:lineRule="auto"/>
      </w:pPr>
      <w:r w:rsidRPr="001F213D">
        <w:t xml:space="preserve">The </w:t>
      </w:r>
      <w:r w:rsidR="005C46A9" w:rsidRPr="001F213D">
        <w:t>runners</w:t>
      </w:r>
      <w:r w:rsidR="005C46A9">
        <w:t>’</w:t>
      </w:r>
      <w:r w:rsidRPr="001F213D">
        <w:t xml:space="preserve"> diameter is 1 cm and the</w:t>
      </w:r>
      <w:r w:rsidR="005D566F">
        <w:t>ir</w:t>
      </w:r>
      <w:r w:rsidRPr="001F213D">
        <w:t xml:space="preserve"> length</w:t>
      </w:r>
      <w:r w:rsidR="005D566F">
        <w:t xml:space="preserve"> are indicated in the drawing.</w:t>
      </w:r>
    </w:p>
    <w:p w14:paraId="321FE4FF" w14:textId="78290CBA" w:rsidR="001F213D" w:rsidRPr="001F213D" w:rsidRDefault="001F213D" w:rsidP="007B53DD">
      <w:pPr>
        <w:pStyle w:val="ListParagraph"/>
        <w:numPr>
          <w:ilvl w:val="0"/>
          <w:numId w:val="5"/>
        </w:numPr>
        <w:spacing w:after="240" w:line="276" w:lineRule="auto"/>
      </w:pPr>
      <w:r w:rsidRPr="001F213D">
        <w:t xml:space="preserve">The polymer is a </w:t>
      </w:r>
      <w:r w:rsidR="00B25E70">
        <w:t>p</w:t>
      </w:r>
      <w:r w:rsidR="00D9000A" w:rsidRPr="00D9000A">
        <w:t xml:space="preserve">olypropylene </w:t>
      </w:r>
      <w:r w:rsidR="00D9000A">
        <w:t>(</w:t>
      </w:r>
      <w:r w:rsidRPr="001F213D">
        <w:t>PP</w:t>
      </w:r>
      <w:r w:rsidR="00D9000A">
        <w:t>)</w:t>
      </w:r>
      <w:r w:rsidRPr="001F213D">
        <w:t xml:space="preserve"> with a density of 0.9 g/cm</w:t>
      </w:r>
      <w:r w:rsidRPr="00D02E9B">
        <w:t>3</w:t>
      </w:r>
      <w:r w:rsidR="00D53E9A" w:rsidRPr="00D02E9B">
        <w:t xml:space="preserve"> </w:t>
      </w:r>
    </w:p>
    <w:p w14:paraId="75698D0F" w14:textId="29A11887" w:rsidR="005D566F" w:rsidRPr="001A348C" w:rsidRDefault="001F213D" w:rsidP="007B53DD">
      <w:pPr>
        <w:pStyle w:val="ListParagraph"/>
        <w:numPr>
          <w:ilvl w:val="0"/>
          <w:numId w:val="5"/>
        </w:numPr>
        <w:spacing w:after="240" w:line="276" w:lineRule="auto"/>
      </w:pPr>
      <w:r w:rsidRPr="001F213D">
        <w:t>The viscosity</w:t>
      </w:r>
      <w:r w:rsidR="00193F10">
        <w:t xml:space="preserve"> curve for the resins is given in the document called PPVIS 2020</w:t>
      </w:r>
      <w:r w:rsidR="00D53E9A">
        <w:t>:</w:t>
      </w:r>
    </w:p>
    <w:p w14:paraId="2436CCA9" w14:textId="1ED2F844" w:rsidR="001A348C" w:rsidRPr="001A348C" w:rsidRDefault="001A348C" w:rsidP="007B53DD">
      <w:pPr>
        <w:pStyle w:val="ListParagraph"/>
        <w:numPr>
          <w:ilvl w:val="1"/>
          <w:numId w:val="5"/>
        </w:numPr>
        <w:spacing w:after="240" w:line="276" w:lineRule="auto"/>
      </w:pPr>
      <w:r>
        <w:t xml:space="preserve">Groups 1 and </w:t>
      </w:r>
      <w:r w:rsidR="009043F3">
        <w:t>3 should</w:t>
      </w:r>
      <w:r>
        <w:t xml:space="preserve"> work with resin PAR0</w:t>
      </w:r>
    </w:p>
    <w:p w14:paraId="53BB538A" w14:textId="2919C4EB" w:rsidR="00D44C9C" w:rsidRPr="001A348C" w:rsidRDefault="001A348C" w:rsidP="007B53DD">
      <w:pPr>
        <w:pStyle w:val="ListParagraph"/>
        <w:numPr>
          <w:ilvl w:val="1"/>
          <w:numId w:val="5"/>
        </w:numPr>
        <w:spacing w:after="240" w:line="276" w:lineRule="auto"/>
      </w:pPr>
      <w:r w:rsidRPr="00D44C9C">
        <w:t xml:space="preserve">Groups </w:t>
      </w:r>
      <w:r w:rsidR="00D44C9C" w:rsidRPr="00D44C9C">
        <w:t xml:space="preserve">2 and 4 </w:t>
      </w:r>
      <w:r w:rsidR="00D44C9C">
        <w:t>should work with resin PAR3</w:t>
      </w:r>
    </w:p>
    <w:p w14:paraId="2BC255A4" w14:textId="1F8A75D7" w:rsidR="001A348C" w:rsidRPr="00D02E9B" w:rsidRDefault="00BA5355" w:rsidP="007B53DD">
      <w:pPr>
        <w:pStyle w:val="ListParagraph"/>
        <w:numPr>
          <w:ilvl w:val="1"/>
          <w:numId w:val="5"/>
        </w:numPr>
        <w:spacing w:after="240" w:line="276" w:lineRule="auto"/>
      </w:pPr>
      <w:r w:rsidRPr="00D02E9B">
        <w:t>Group</w:t>
      </w:r>
      <w:r w:rsidR="00133A64" w:rsidRPr="00D02E9B">
        <w:t>s</w:t>
      </w:r>
      <w:r w:rsidR="00D44C9C" w:rsidRPr="00D02E9B">
        <w:t xml:space="preserve"> 5 and 6 should work with resin PAR5</w:t>
      </w:r>
    </w:p>
    <w:p w14:paraId="12F4134C" w14:textId="31F0C5E7" w:rsidR="001F213D" w:rsidRDefault="001F213D" w:rsidP="007B53DD">
      <w:pPr>
        <w:pStyle w:val="ListParagraph"/>
        <w:numPr>
          <w:ilvl w:val="0"/>
          <w:numId w:val="5"/>
        </w:numPr>
        <w:spacing w:line="276" w:lineRule="auto"/>
      </w:pPr>
      <w:r w:rsidRPr="001F213D">
        <w:t xml:space="preserve">The injection is done </w:t>
      </w:r>
      <w:r w:rsidR="00D53E9A">
        <w:t>at</w:t>
      </w:r>
      <w:r w:rsidRPr="001F213D">
        <w:t xml:space="preserve"> the red dot</w:t>
      </w:r>
      <w:r w:rsidR="005D566F">
        <w:t>.</w:t>
      </w:r>
    </w:p>
    <w:p w14:paraId="4F2EDAAE" w14:textId="7987C0B0" w:rsidR="0014267B" w:rsidRPr="00B36017" w:rsidRDefault="00CA7AC5" w:rsidP="0090213A">
      <w:pPr>
        <w:pStyle w:val="Heading2"/>
        <w:rPr>
          <w:iCs/>
          <w:lang w:val="en-GB"/>
        </w:rPr>
      </w:pPr>
      <w:r w:rsidRPr="00B36017">
        <w:rPr>
          <w:iCs/>
        </w:rPr>
        <w:t>Rephrase the problem</w:t>
      </w:r>
    </w:p>
    <w:p w14:paraId="61FABC3E" w14:textId="7C1DF574" w:rsidR="000162B4" w:rsidRDefault="005114F8" w:rsidP="000162B4">
      <w:pPr>
        <w:spacing w:after="240" w:line="276" w:lineRule="auto"/>
      </w:pPr>
      <w:r>
        <w:t xml:space="preserve">Calculate the </w:t>
      </w:r>
      <w:r w:rsidR="00852C23">
        <w:t xml:space="preserve">necessary injection pressure to </w:t>
      </w:r>
      <w:r w:rsidR="00F910BF">
        <w:t xml:space="preserve">properly fill the </w:t>
      </w:r>
      <w:r w:rsidR="004C668A">
        <w:t xml:space="preserve">given mold </w:t>
      </w:r>
      <w:r w:rsidR="00CE3779">
        <w:t xml:space="preserve">through </w:t>
      </w:r>
      <w:r w:rsidR="00DC6A4A">
        <w:t xml:space="preserve">the </w:t>
      </w:r>
      <w:r w:rsidR="00CE3779">
        <w:t>injection molding processing method.</w:t>
      </w:r>
    </w:p>
    <w:p w14:paraId="72EDA2F9" w14:textId="2FE5D3E9" w:rsidR="000162B4" w:rsidRPr="00B36017" w:rsidRDefault="004F28CE" w:rsidP="00B36017">
      <w:pPr>
        <w:pStyle w:val="Heading2"/>
      </w:pPr>
      <w:r w:rsidRPr="00B36017">
        <w:t>List all the data provided.</w:t>
      </w:r>
    </w:p>
    <w:p w14:paraId="01FE9A21" w14:textId="1EE0C068" w:rsidR="004F28CE" w:rsidRDefault="008D4BFB" w:rsidP="007B53DD">
      <w:pPr>
        <w:pStyle w:val="ListParagraph"/>
        <w:numPr>
          <w:ilvl w:val="0"/>
          <w:numId w:val="9"/>
        </w:numPr>
        <w:spacing w:after="240" w:line="276" w:lineRule="auto"/>
        <w:rPr>
          <w:lang w:val="en-GB"/>
        </w:rPr>
      </w:pPr>
      <w:r>
        <w:rPr>
          <w:lang w:val="en-GB"/>
        </w:rPr>
        <w:t>M</w:t>
      </w:r>
      <w:r w:rsidR="000E7CD7">
        <w:rPr>
          <w:lang w:val="en-GB"/>
        </w:rPr>
        <w:t>ould geometry</w:t>
      </w:r>
      <w:r w:rsidR="002812F1">
        <w:rPr>
          <w:lang w:val="en-GB"/>
        </w:rPr>
        <w:t xml:space="preserve"> (cavities and runners)</w:t>
      </w:r>
    </w:p>
    <w:p w14:paraId="2BE82401" w14:textId="7E086CC9" w:rsidR="000E7CD7" w:rsidRDefault="008D4BFB" w:rsidP="007B53DD">
      <w:pPr>
        <w:pStyle w:val="ListParagraph"/>
        <w:numPr>
          <w:ilvl w:val="0"/>
          <w:numId w:val="9"/>
        </w:numPr>
        <w:spacing w:after="240" w:line="276" w:lineRule="auto"/>
        <w:rPr>
          <w:lang w:val="en-GB"/>
        </w:rPr>
      </w:pPr>
      <w:r>
        <w:rPr>
          <w:lang w:val="en-GB"/>
        </w:rPr>
        <w:t>P</w:t>
      </w:r>
      <w:r w:rsidR="00870942">
        <w:rPr>
          <w:lang w:val="en-GB"/>
        </w:rPr>
        <w:t xml:space="preserve">olymer: </w:t>
      </w:r>
      <w:r w:rsidR="007C4D94">
        <w:rPr>
          <w:lang w:val="en-GB"/>
        </w:rPr>
        <w:t>polypropylene (PP) density</w:t>
      </w:r>
    </w:p>
    <w:p w14:paraId="5175F263" w14:textId="6B4D65D4" w:rsidR="00280B8D" w:rsidRDefault="00280B8D" w:rsidP="007B53DD">
      <w:pPr>
        <w:pStyle w:val="ListParagraph"/>
        <w:numPr>
          <w:ilvl w:val="0"/>
          <w:numId w:val="9"/>
        </w:numPr>
        <w:spacing w:after="240" w:line="276" w:lineRule="auto"/>
        <w:rPr>
          <w:lang w:val="en-GB"/>
        </w:rPr>
      </w:pPr>
      <w:r>
        <w:rPr>
          <w:lang w:val="en-GB"/>
        </w:rPr>
        <w:t xml:space="preserve">PP </w:t>
      </w:r>
      <w:r w:rsidR="00E0564E">
        <w:rPr>
          <w:lang w:val="en-GB"/>
        </w:rPr>
        <w:t>viscosity dat</w:t>
      </w:r>
      <w:r w:rsidR="009F6E08">
        <w:rPr>
          <w:lang w:val="en-GB"/>
        </w:rPr>
        <w:t>a</w:t>
      </w:r>
    </w:p>
    <w:p w14:paraId="58C1CF94" w14:textId="70484520" w:rsidR="009F6E08" w:rsidRPr="000E7CD7" w:rsidRDefault="009F6E08" w:rsidP="007B53DD">
      <w:pPr>
        <w:pStyle w:val="ListParagraph"/>
        <w:numPr>
          <w:ilvl w:val="0"/>
          <w:numId w:val="9"/>
        </w:numPr>
        <w:spacing w:after="240" w:line="276" w:lineRule="auto"/>
        <w:rPr>
          <w:lang w:val="en-GB"/>
        </w:rPr>
      </w:pPr>
      <w:r>
        <w:rPr>
          <w:lang w:val="en-GB"/>
        </w:rPr>
        <w:t>Point</w:t>
      </w:r>
      <w:r w:rsidR="00454C39">
        <w:rPr>
          <w:lang w:val="en-GB"/>
        </w:rPr>
        <w:t>/location</w:t>
      </w:r>
      <w:r>
        <w:rPr>
          <w:lang w:val="en-GB"/>
        </w:rPr>
        <w:t xml:space="preserve"> </w:t>
      </w:r>
      <w:r w:rsidR="008D4BFB">
        <w:rPr>
          <w:lang w:val="en-GB"/>
        </w:rPr>
        <w:t>of injection</w:t>
      </w:r>
    </w:p>
    <w:p w14:paraId="24FDE3BB" w14:textId="2905C6EB" w:rsidR="001B4575" w:rsidRDefault="009360EC" w:rsidP="009360EC">
      <w:pPr>
        <w:pStyle w:val="Heading2"/>
        <w:rPr>
          <w:lang w:val="en-GB"/>
        </w:rPr>
      </w:pPr>
      <w:r w:rsidRPr="009360EC">
        <w:rPr>
          <w:lang w:val="en-GB"/>
        </w:rPr>
        <w:t>Make a list of the assumptions, justifying each of them.</w:t>
      </w:r>
    </w:p>
    <w:p w14:paraId="14D318D5" w14:textId="35CE7ECC" w:rsidR="00B037BD" w:rsidRPr="00B037BD" w:rsidRDefault="00B037BD" w:rsidP="00B037BD">
      <w:pPr>
        <w:rPr>
          <w:lang w:val="en-GB"/>
        </w:rPr>
      </w:pPr>
      <w:r>
        <w:rPr>
          <w:lang w:val="en-GB"/>
        </w:rPr>
        <w:t xml:space="preserve">The following is </w:t>
      </w:r>
      <w:r w:rsidR="00FB0807">
        <w:rPr>
          <w:lang w:val="en-GB"/>
        </w:rPr>
        <w:t>assumed</w:t>
      </w:r>
      <w:r>
        <w:rPr>
          <w:lang w:val="en-GB"/>
        </w:rPr>
        <w:t xml:space="preserve"> for simplicity and easy the analysis effort</w:t>
      </w:r>
    </w:p>
    <w:p w14:paraId="2E6B68B5" w14:textId="69BFC5DC" w:rsidR="009360EC" w:rsidRDefault="00D453DA" w:rsidP="007B53DD">
      <w:pPr>
        <w:pStyle w:val="ListParagraph"/>
        <w:numPr>
          <w:ilvl w:val="0"/>
          <w:numId w:val="10"/>
        </w:numPr>
        <w:spacing w:after="240" w:line="276" w:lineRule="auto"/>
        <w:rPr>
          <w:lang w:val="en-GB"/>
        </w:rPr>
      </w:pPr>
      <w:r>
        <w:rPr>
          <w:lang w:val="en-GB"/>
        </w:rPr>
        <w:t xml:space="preserve">The </w:t>
      </w:r>
      <w:r w:rsidR="00FB6BAF">
        <w:rPr>
          <w:lang w:val="en-GB"/>
        </w:rPr>
        <w:t xml:space="preserve">polymer behaves as </w:t>
      </w:r>
      <w:r w:rsidR="00096623">
        <w:rPr>
          <w:lang w:val="en-GB"/>
        </w:rPr>
        <w:t>the Power Law model</w:t>
      </w:r>
    </w:p>
    <w:p w14:paraId="4943D6FC" w14:textId="7DB40575" w:rsidR="007955C2" w:rsidRDefault="00FB0807" w:rsidP="007B53DD">
      <w:pPr>
        <w:pStyle w:val="ListParagraph"/>
        <w:numPr>
          <w:ilvl w:val="0"/>
          <w:numId w:val="10"/>
        </w:numPr>
        <w:spacing w:after="240" w:line="276" w:lineRule="auto"/>
        <w:rPr>
          <w:lang w:val="en-GB"/>
        </w:rPr>
      </w:pPr>
      <w:r>
        <w:rPr>
          <w:lang w:val="en-GB"/>
        </w:rPr>
        <w:t>The material density remains constant through the whole process</w:t>
      </w:r>
    </w:p>
    <w:p w14:paraId="5189B129" w14:textId="51C97B98" w:rsidR="00FB0807" w:rsidRPr="00CF3C20" w:rsidRDefault="00771ACB" w:rsidP="007B53DD">
      <w:pPr>
        <w:pStyle w:val="ListParagraph"/>
        <w:numPr>
          <w:ilvl w:val="0"/>
          <w:numId w:val="10"/>
        </w:numPr>
        <w:spacing w:after="240" w:line="276" w:lineRule="auto"/>
        <w:rPr>
          <w:lang w:val="en-GB"/>
        </w:rPr>
      </w:pPr>
      <w:r>
        <w:rPr>
          <w:rFonts w:eastAsiaTheme="minorEastAsia" w:cstheme="minorHAnsi"/>
          <w:bCs/>
        </w:rPr>
        <w:t xml:space="preserve">The melt </w:t>
      </w:r>
      <w:r w:rsidRPr="00367562">
        <w:rPr>
          <w:rFonts w:eastAsiaTheme="minorEastAsia" w:cstheme="minorHAnsi"/>
          <w:bCs/>
        </w:rPr>
        <w:t xml:space="preserve">flow </w:t>
      </w:r>
      <w:r w:rsidRPr="00367562">
        <w:rPr>
          <w:rFonts w:cstheme="minorHAnsi"/>
          <w:color w:val="222222"/>
          <w:shd w:val="clear" w:color="auto" w:fill="FFFFFF"/>
        </w:rPr>
        <w:t xml:space="preserve">is identical </w:t>
      </w:r>
      <w:r w:rsidR="00820264">
        <w:rPr>
          <w:rFonts w:cstheme="minorHAnsi"/>
          <w:color w:val="222222"/>
          <w:shd w:val="clear" w:color="auto" w:fill="FFFFFF"/>
        </w:rPr>
        <w:t>in the cross-sectional area</w:t>
      </w:r>
      <w:r>
        <w:rPr>
          <w:rFonts w:cstheme="minorHAnsi"/>
          <w:color w:val="222222"/>
          <w:shd w:val="clear" w:color="auto" w:fill="FFFFFF"/>
        </w:rPr>
        <w:t xml:space="preserve"> (asymmetric flow</w:t>
      </w:r>
      <w:r w:rsidR="00CF3C20">
        <w:rPr>
          <w:rFonts w:cstheme="minorHAnsi"/>
          <w:color w:val="222222"/>
          <w:shd w:val="clear" w:color="auto" w:fill="FFFFFF"/>
        </w:rPr>
        <w:t>)</w:t>
      </w:r>
    </w:p>
    <w:p w14:paraId="7F6DE405" w14:textId="3E8941A4" w:rsidR="00CF3C20" w:rsidRPr="00D453DA" w:rsidRDefault="00306A6C" w:rsidP="007B53DD">
      <w:pPr>
        <w:pStyle w:val="ListParagraph"/>
        <w:numPr>
          <w:ilvl w:val="0"/>
          <w:numId w:val="10"/>
        </w:numPr>
        <w:spacing w:after="240" w:line="276" w:lineRule="auto"/>
        <w:rPr>
          <w:lang w:val="en-GB"/>
        </w:rPr>
      </w:pPr>
      <w:r>
        <w:rPr>
          <w:rFonts w:cstheme="minorHAnsi"/>
          <w:color w:val="222222"/>
          <w:shd w:val="clear" w:color="auto" w:fill="FFFFFF"/>
          <w:lang w:val="en-GB"/>
        </w:rPr>
        <w:t xml:space="preserve">The melt flow is </w:t>
      </w:r>
      <w:r w:rsidR="000A151C" w:rsidRPr="00367562">
        <w:rPr>
          <w:rFonts w:eastAsiaTheme="minorEastAsia" w:cstheme="minorHAnsi"/>
          <w:bCs/>
        </w:rPr>
        <w:t>is fully developed (</w:t>
      </w:r>
      <w:r w:rsidR="000A151C">
        <w:rPr>
          <w:rFonts w:eastAsiaTheme="minorEastAsia" w:cstheme="minorHAnsi"/>
          <w:bCs/>
        </w:rPr>
        <w:t>constant</w:t>
      </w:r>
      <w:r w:rsidR="000A151C" w:rsidRPr="00367562">
        <w:rPr>
          <w:rFonts w:eastAsiaTheme="minorEastAsia" w:cstheme="minorHAnsi"/>
          <w:bCs/>
        </w:rPr>
        <w:t xml:space="preserve"> </w:t>
      </w:r>
      <w:r w:rsidR="000A151C">
        <w:rPr>
          <w:rFonts w:eastAsiaTheme="minorEastAsia" w:cstheme="minorHAnsi"/>
          <w:bCs/>
        </w:rPr>
        <w:t>velocity</w:t>
      </w:r>
      <w:r w:rsidR="000A151C" w:rsidRPr="00367562">
        <w:rPr>
          <w:rFonts w:eastAsiaTheme="minorEastAsia" w:cstheme="minorHAnsi"/>
          <w:bCs/>
        </w:rPr>
        <w:t xml:space="preserve"> </w:t>
      </w:r>
      <w:r w:rsidR="000A151C">
        <w:rPr>
          <w:rFonts w:eastAsiaTheme="minorEastAsia" w:cstheme="minorHAnsi"/>
          <w:bCs/>
        </w:rPr>
        <w:t>at a given pressure</w:t>
      </w:r>
      <w:r w:rsidR="000A151C" w:rsidRPr="00367562">
        <w:rPr>
          <w:rFonts w:eastAsiaTheme="minorEastAsia" w:cstheme="minorHAnsi"/>
          <w:bCs/>
        </w:rPr>
        <w:t>)</w:t>
      </w:r>
    </w:p>
    <w:p w14:paraId="70662F97" w14:textId="5DC4FDE3" w:rsidR="00B717C1" w:rsidRDefault="00B717C1" w:rsidP="00224093">
      <w:pPr>
        <w:pStyle w:val="Heading2"/>
        <w:rPr>
          <w:lang w:val="en-GB"/>
        </w:rPr>
      </w:pPr>
      <w:r w:rsidRPr="00224093">
        <w:rPr>
          <w:lang w:val="en-GB"/>
        </w:rPr>
        <w:t>Write down an algorithm for the solution you are proposing.</w:t>
      </w:r>
    </w:p>
    <w:p w14:paraId="684A17E3" w14:textId="5B2D1B65" w:rsidR="00224093" w:rsidRDefault="51BD7BEB" w:rsidP="003E5B1A">
      <w:pPr>
        <w:spacing w:after="240" w:line="276" w:lineRule="auto"/>
        <w:jc w:val="center"/>
        <w:rPr>
          <w:lang w:val="en-GB"/>
        </w:rPr>
      </w:pPr>
      <w:r>
        <w:rPr>
          <w:noProof/>
        </w:rPr>
        <w:drawing>
          <wp:inline distT="0" distB="0" distL="0" distR="0" wp14:anchorId="2AC69592" wp14:editId="27D995AC">
            <wp:extent cx="3567600" cy="3535200"/>
            <wp:effectExtent l="0" t="0" r="0" b="8255"/>
            <wp:docPr id="169401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3567600" cy="3535200"/>
                    </a:xfrm>
                    <a:prstGeom prst="rect">
                      <a:avLst/>
                    </a:prstGeom>
                  </pic:spPr>
                </pic:pic>
              </a:graphicData>
            </a:graphic>
          </wp:inline>
        </w:drawing>
      </w:r>
    </w:p>
    <w:p w14:paraId="5749C5B0" w14:textId="249A80B1" w:rsidR="00E56C1B" w:rsidRDefault="00E56C1B" w:rsidP="00E56C1B">
      <w:pPr>
        <w:pStyle w:val="Heading2"/>
        <w:rPr>
          <w:lang w:val="en-GB"/>
        </w:rPr>
      </w:pPr>
      <w:r w:rsidRPr="00E56C1B">
        <w:rPr>
          <w:lang w:val="en-GB"/>
        </w:rPr>
        <w:t>Solve the problem</w:t>
      </w:r>
    </w:p>
    <w:p w14:paraId="5463C91B" w14:textId="0D94836A" w:rsidR="009043F3" w:rsidRDefault="007768F4" w:rsidP="007768F4">
      <w:pPr>
        <w:spacing w:after="240" w:line="276" w:lineRule="auto"/>
      </w:pPr>
      <w:r>
        <w:t xml:space="preserve">The following is </w:t>
      </w:r>
      <w:r w:rsidR="00727E51">
        <w:t xml:space="preserve">adapted from the </w:t>
      </w:r>
      <w:r w:rsidR="009043F3">
        <w:t>problem-solving</w:t>
      </w:r>
      <w:r w:rsidR="001F2A7C">
        <w:t xml:space="preserve"> </w:t>
      </w:r>
      <w:r w:rsidR="00BF7FC2">
        <w:t xml:space="preserve">reasoning </w:t>
      </w:r>
      <w:r w:rsidR="001F2A7C">
        <w:t xml:space="preserve">of </w:t>
      </w:r>
      <w:r w:rsidR="00B92591" w:rsidRPr="00B27B57">
        <w:rPr>
          <w:bCs/>
        </w:rPr>
        <w:t>Dantzig</w:t>
      </w:r>
      <w:r w:rsidR="00B92591">
        <w:t xml:space="preserve"> </w:t>
      </w:r>
      <w:r w:rsidR="0046353C">
        <w:t xml:space="preserve">et al. </w:t>
      </w:r>
      <w:r w:rsidR="00426681">
        <w:t>[1].</w:t>
      </w:r>
    </w:p>
    <w:p w14:paraId="359D9AA2" w14:textId="40D6E8A3" w:rsidR="004C10A2" w:rsidRDefault="00021AE0" w:rsidP="00021AE0">
      <w:pPr>
        <w:pStyle w:val="Heading3"/>
      </w:pPr>
      <w:r>
        <w:t xml:space="preserve">The </w:t>
      </w:r>
      <w:r w:rsidRPr="00021AE0">
        <w:t>Viscous Flow Model</w:t>
      </w:r>
    </w:p>
    <w:p w14:paraId="26173F34" w14:textId="524767A5" w:rsidR="00A40DC9" w:rsidRDefault="00A40DC9" w:rsidP="6923EA64">
      <w:pPr>
        <w:spacing w:after="240" w:line="276" w:lineRule="auto"/>
        <w:jc w:val="both"/>
      </w:pPr>
      <w:r w:rsidRPr="00A40DC9">
        <w:t xml:space="preserve">Several models </w:t>
      </w:r>
      <w:r w:rsidR="00074289">
        <w:t xml:space="preserve">have been proposed </w:t>
      </w:r>
      <w:r w:rsidR="00754CB2">
        <w:t>in literature</w:t>
      </w:r>
      <w:r w:rsidR="005C11DA">
        <w:t xml:space="preserve"> with </w:t>
      </w:r>
      <w:r w:rsidR="001176F6">
        <w:t>different</w:t>
      </w:r>
      <w:r w:rsidRPr="00A40DC9">
        <w:t xml:space="preserve"> number of</w:t>
      </w:r>
      <w:r w:rsidR="0079466B">
        <w:t xml:space="preserve"> fitting</w:t>
      </w:r>
      <w:r w:rsidRPr="00A40DC9">
        <w:t xml:space="preserve"> parameter</w:t>
      </w:r>
      <w:r w:rsidR="00D84F4A">
        <w:t>s</w:t>
      </w:r>
      <w:r w:rsidRPr="00A40DC9">
        <w:t>. The</w:t>
      </w:r>
      <w:r w:rsidR="00D84F4A">
        <w:t xml:space="preserve"> purpose of these models </w:t>
      </w:r>
      <w:r w:rsidR="00F81E01">
        <w:t>is</w:t>
      </w:r>
      <w:r w:rsidRPr="00A40DC9">
        <w:t xml:space="preserve"> to obtain analytical solutions in polymer processing, and to measured data. The flow behavior of different fluids</w:t>
      </w:r>
      <w:r w:rsidR="00195A31">
        <w:t>,</w:t>
      </w:r>
      <w:r w:rsidRPr="00A40DC9">
        <w:t xml:space="preserve"> different models</w:t>
      </w:r>
      <w:r w:rsidR="00481DE1">
        <w:t xml:space="preserve"> better fit them as</w:t>
      </w:r>
      <w:r w:rsidRPr="00A40DC9">
        <w:t xml:space="preserve"> some fluids may be shear thinning</w:t>
      </w:r>
      <w:r w:rsidR="0093586D">
        <w:t xml:space="preserve"> and/or</w:t>
      </w:r>
      <w:r w:rsidRPr="00A40DC9">
        <w:t xml:space="preserve"> experience a yield stress</w:t>
      </w:r>
      <w:r w:rsidR="00684428">
        <w:t>.</w:t>
      </w:r>
    </w:p>
    <w:p w14:paraId="593E88CA" w14:textId="177661C9" w:rsidR="00A57307" w:rsidRDefault="005814E9" w:rsidP="6923EA64">
      <w:pPr>
        <w:spacing w:after="240" w:line="276" w:lineRule="auto"/>
        <w:jc w:val="both"/>
      </w:pPr>
      <w:r>
        <w:t>C</w:t>
      </w:r>
      <w:r w:rsidR="00C22606" w:rsidRPr="00C22606">
        <w:t>omplex models</w:t>
      </w:r>
      <w:r w:rsidR="00D56DE8">
        <w:t xml:space="preserve"> </w:t>
      </w:r>
      <w:r>
        <w:t>su</w:t>
      </w:r>
      <w:r w:rsidR="00D05EDC">
        <w:t xml:space="preserve">ch </w:t>
      </w:r>
      <w:r w:rsidR="00D74306">
        <w:t xml:space="preserve">as </w:t>
      </w:r>
      <w:r w:rsidR="00744127">
        <w:t>the Car</w:t>
      </w:r>
      <w:r w:rsidR="00D56DE8">
        <w:t xml:space="preserve">reau-Yasuda model </w:t>
      </w:r>
      <w:r w:rsidR="00C22606" w:rsidRPr="00C22606">
        <w:t xml:space="preserve">better represent the rheological behavior of the polymer </w:t>
      </w:r>
      <w:r w:rsidR="00046E6C">
        <w:t xml:space="preserve">but </w:t>
      </w:r>
      <w:r w:rsidR="00C22606" w:rsidRPr="00C22606">
        <w:t xml:space="preserve">can add significant difficulty to the analysis of </w:t>
      </w:r>
      <w:r w:rsidR="00F31D0F">
        <w:t>the data</w:t>
      </w:r>
      <w:r w:rsidR="0067121E">
        <w:t>.</w:t>
      </w:r>
      <w:r w:rsidR="00F448DD">
        <w:t xml:space="preserve"> </w:t>
      </w:r>
      <w:r w:rsidR="003F3FF1">
        <w:t>As depicted in the following figure, the</w:t>
      </w:r>
      <w:r w:rsidR="00DD5383">
        <w:t xml:space="preserve"> Carreau-Yasuda model</w:t>
      </w:r>
      <w:r w:rsidR="00B71736">
        <w:t xml:space="preserve"> </w:t>
      </w:r>
      <w:r w:rsidR="00537497">
        <w:t xml:space="preserve">better fits the given data than the </w:t>
      </w:r>
      <w:r w:rsidR="00320119">
        <w:t>Power Law model</w:t>
      </w:r>
      <w:r w:rsidR="0040053F">
        <w:t>.</w:t>
      </w:r>
    </w:p>
    <w:p w14:paraId="64A784A2" w14:textId="0AB417B6" w:rsidR="0040053F" w:rsidRDefault="6DD28998" w:rsidP="008D0061">
      <w:pPr>
        <w:spacing w:after="240" w:line="276" w:lineRule="auto"/>
        <w:jc w:val="center"/>
      </w:pPr>
      <w:r>
        <w:rPr>
          <w:noProof/>
        </w:rPr>
        <w:drawing>
          <wp:inline distT="0" distB="0" distL="0" distR="0" wp14:anchorId="2B611A13" wp14:editId="097DFA16">
            <wp:extent cx="5943600" cy="4073525"/>
            <wp:effectExtent l="0" t="0" r="0" b="3175"/>
            <wp:docPr id="8087398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14:paraId="40705D11" w14:textId="11125D6B" w:rsidR="00FD1E37" w:rsidRDefault="00F7534F" w:rsidP="00F7534F">
      <w:pPr>
        <w:pStyle w:val="Heading4"/>
      </w:pPr>
      <w:r>
        <w:t>The Carreau-Yasuda Model</w:t>
      </w:r>
    </w:p>
    <w:p w14:paraId="12750E46" w14:textId="3A732D52" w:rsidR="00F7534F" w:rsidRPr="007A7CCC" w:rsidRDefault="00C215AC" w:rsidP="00FD1E37">
      <w:pPr>
        <w:spacing w:after="240" w:line="276" w:lineRule="auto"/>
        <w:rPr>
          <w:rFonts w:eastAsiaTheme="minorEastAsia"/>
          <w:i/>
        </w:rPr>
      </w:pPr>
      <m:oMathPara>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m:t>
                  </m:r>
                </m:sub>
              </m:sSub>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κ</m:t>
                              </m:r>
                              <m:acc>
                                <m:accPr>
                                  <m:chr m:val="̇"/>
                                  <m:ctrlPr>
                                    <w:rPr>
                                      <w:rFonts w:ascii="Cambria Math" w:hAnsi="Cambria Math"/>
                                      <w:i/>
                                    </w:rPr>
                                  </m:ctrlPr>
                                </m:accPr>
                                <m:e>
                                  <m:r>
                                    <w:rPr>
                                      <w:rFonts w:ascii="Cambria Math" w:hAnsi="Cambria Math"/>
                                    </w:rPr>
                                    <m:t>γ</m:t>
                                  </m:r>
                                </m:e>
                              </m:acc>
                            </m:e>
                          </m:d>
                        </m:e>
                        <m:sup>
                          <m:r>
                            <w:rPr>
                              <w:rFonts w:ascii="Cambria Math" w:hAnsi="Cambria Math"/>
                            </w:rPr>
                            <m:t>a</m:t>
                          </m:r>
                        </m:sup>
                      </m:sSup>
                    </m:e>
                  </m:d>
                </m:e>
                <m:sup>
                  <m:f>
                    <m:fPr>
                      <m:ctrlPr>
                        <w:rPr>
                          <w:rFonts w:ascii="Cambria Math" w:hAnsi="Cambria Math"/>
                          <w:i/>
                        </w:rPr>
                      </m:ctrlPr>
                    </m:fPr>
                    <m:num>
                      <m:r>
                        <w:rPr>
                          <w:rFonts w:ascii="Cambria Math" w:hAnsi="Cambria Math"/>
                        </w:rPr>
                        <m:t>1-n</m:t>
                      </m:r>
                    </m:num>
                    <m:den>
                      <m:r>
                        <w:rPr>
                          <w:rFonts w:ascii="Cambria Math" w:hAnsi="Cambria Math"/>
                        </w:rPr>
                        <m:t>a</m:t>
                      </m:r>
                    </m:den>
                  </m:f>
                </m:sup>
              </m:sSup>
            </m:den>
          </m:f>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m:t>
              </m:r>
            </m:sub>
          </m:sSub>
        </m:oMath>
      </m:oMathPara>
    </w:p>
    <w:p w14:paraId="0B2018D3" w14:textId="3EE34FCF" w:rsidR="00104447" w:rsidRDefault="00104447" w:rsidP="00104447">
      <w:pPr>
        <w:spacing w:line="276" w:lineRule="auto"/>
        <w:rPr>
          <w:rFonts w:eastAsiaTheme="minorEastAsia"/>
        </w:rPr>
      </w:pPr>
      <w:r>
        <w:rPr>
          <w:rFonts w:eastAsiaTheme="minorEastAsia"/>
        </w:rPr>
        <w:t>Where:</w:t>
      </w:r>
    </w:p>
    <w:p w14:paraId="31797C9C" w14:textId="61B35321" w:rsidR="00104447" w:rsidRPr="000E3569" w:rsidRDefault="000E3569" w:rsidP="00C215AC">
      <w:pPr>
        <w:spacing w:line="276" w:lineRule="auto"/>
        <w:rPr>
          <w:rFonts w:eastAsiaTheme="minorEastAsia"/>
          <w:i/>
          <w:lang w:val="en-GB"/>
        </w:rPr>
      </w:pPr>
      <m:oMath>
        <m:r>
          <w:rPr>
            <w:rFonts w:ascii="Cambria Math" w:hAnsi="Cambria Math"/>
          </w:rPr>
          <m:t xml:space="preserve">η in </m:t>
        </m:r>
        <m:r>
          <w:rPr>
            <w:rFonts w:ascii="Cambria Math" w:eastAsiaTheme="minorEastAsia" w:hAnsi="Cambria Math"/>
          </w:rPr>
          <m:t>Pa⋅s</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viscosity</w:t>
      </w:r>
    </w:p>
    <w:p w14:paraId="1DF603E2" w14:textId="71BA90D6" w:rsidR="00C215AC" w:rsidRPr="000E3569" w:rsidRDefault="009B3BA2" w:rsidP="00C215AC">
      <w:pPr>
        <w:spacing w:line="276" w:lineRule="auto"/>
        <w:rPr>
          <w:rFonts w:eastAsiaTheme="minorEastAsia"/>
          <w:i/>
          <w:lang w:val="en-GB"/>
        </w:rPr>
      </w:pPr>
      <m:oMath>
        <m:acc>
          <m:accPr>
            <m:chr m:val="̇"/>
            <m:ctrlPr>
              <w:rPr>
                <w:rFonts w:ascii="Cambria Math" w:hAnsi="Cambria Math"/>
                <w:i/>
              </w:rPr>
            </m:ctrlPr>
          </m:accPr>
          <m:e>
            <m:r>
              <w:rPr>
                <w:rFonts w:ascii="Cambria Math" w:hAnsi="Cambria Math"/>
              </w:rPr>
              <m:t>γ</m:t>
            </m:r>
          </m:e>
        </m:acc>
        <m:r>
          <w:rPr>
            <w:rFonts w:ascii="Cambria Math" w:eastAsiaTheme="minorEastAsia" w:hAnsi="Cambria Math"/>
          </w:rPr>
          <m:t xml:space="preserve"> in 1</m:t>
        </m:r>
        <m:r>
          <m:rPr>
            <m:lit/>
          </m:rPr>
          <w:rPr>
            <w:rFonts w:ascii="Cambria Math" w:eastAsiaTheme="minorEastAsia" w:hAnsi="Cambria Math"/>
          </w:rPr>
          <m:t>/</m:t>
        </m:r>
        <m:r>
          <w:rPr>
            <w:rFonts w:ascii="Cambria Math" w:eastAsiaTheme="minorEastAsia" w:hAnsi="Cambria Math"/>
          </w:rPr>
          <m:t>s</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shear rate</w:t>
      </w:r>
    </w:p>
    <w:p w14:paraId="7D3FB765" w14:textId="145AD51C" w:rsidR="00C215AC" w:rsidRPr="000E3569" w:rsidRDefault="009B3BA2" w:rsidP="00C215AC">
      <w:pPr>
        <w:spacing w:line="276" w:lineRule="auto"/>
        <w:rPr>
          <w:rFonts w:eastAsiaTheme="minorEastAsia"/>
          <w:i/>
          <w:lang w:val="en-GB"/>
        </w:rPr>
      </w:pPr>
      <m:oMath>
        <m:sSub>
          <m:sSubPr>
            <m:ctrlPr>
              <w:rPr>
                <w:rFonts w:ascii="Cambria Math" w:hAnsi="Cambria Math"/>
                <w:i/>
              </w:rPr>
            </m:ctrlPr>
          </m:sSubPr>
          <m:e>
            <m:r>
              <w:rPr>
                <w:rFonts w:ascii="Cambria Math" w:hAnsi="Cambria Math"/>
              </w:rPr>
              <m:t>η</m:t>
            </m:r>
          </m:e>
          <m:sub>
            <m:r>
              <w:rPr>
                <w:rFonts w:ascii="Cambria Math" w:hAnsi="Cambria Math"/>
                <w:lang w:val="en-GB"/>
              </w:rPr>
              <m:t>∞</m:t>
            </m:r>
          </m:sub>
        </m:sSub>
        <m:r>
          <w:rPr>
            <w:rFonts w:ascii="Cambria Math" w:eastAsiaTheme="minorEastAsia" w:hAnsi="Cambria Math"/>
          </w:rPr>
          <m:t>=0.158429 Pa⋅s</m:t>
        </m:r>
      </m:oMath>
      <w:r w:rsidR="00AC3016"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infinite shear rate viscosity</w:t>
      </w:r>
    </w:p>
    <w:p w14:paraId="3BDF2EDB" w14:textId="7F85150E" w:rsidR="00C215AC" w:rsidRPr="000E3569" w:rsidRDefault="009B3BA2" w:rsidP="00C215AC">
      <w:pPr>
        <w:spacing w:line="276" w:lineRule="auto"/>
        <w:rPr>
          <w:rFonts w:eastAsiaTheme="minorEastAsia"/>
          <w:i/>
          <w:lang w:val="en-GB"/>
        </w:rPr>
      </w:pPr>
      <m:oMath>
        <m:sSub>
          <m:sSubPr>
            <m:ctrlPr>
              <w:rPr>
                <w:rFonts w:ascii="Cambria Math" w:hAnsi="Cambria Math"/>
                <w:i/>
              </w:rPr>
            </m:ctrlPr>
          </m:sSubPr>
          <m:e>
            <m:r>
              <w:rPr>
                <w:rFonts w:ascii="Cambria Math" w:hAnsi="Cambria Math"/>
              </w:rPr>
              <m:t>η</m:t>
            </m:r>
          </m:e>
          <m:sub>
            <m:r>
              <w:rPr>
                <w:rFonts w:ascii="Cambria Math" w:hAnsi="Cambria Math"/>
                <w:lang w:val="en-GB"/>
              </w:rPr>
              <m:t>0</m:t>
            </m:r>
          </m:sub>
        </m:sSub>
        <m:r>
          <w:rPr>
            <w:rFonts w:ascii="Cambria Math" w:hAnsi="Cambria Math"/>
          </w:rPr>
          <m:t>=</m:t>
        </m:r>
        <m:r>
          <w:rPr>
            <w:rFonts w:ascii="Cambria Math" w:eastAsiaTheme="minorEastAsia" w:hAnsi="Cambria Math"/>
          </w:rPr>
          <m:t>575.477 Pa⋅s</m:t>
        </m:r>
      </m:oMath>
      <w:r w:rsidR="00AC3016"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zero-shear rate viscosity</w:t>
      </w:r>
    </w:p>
    <w:p w14:paraId="02ADFD3A" w14:textId="39A99731" w:rsidR="00C215AC" w:rsidRPr="000E3569" w:rsidRDefault="000E3569" w:rsidP="00C215AC">
      <w:pPr>
        <w:spacing w:line="276" w:lineRule="auto"/>
        <w:rPr>
          <w:rFonts w:eastAsiaTheme="minorEastAsia"/>
          <w:i/>
          <w:lang w:val="en-GB"/>
        </w:rPr>
      </w:pPr>
      <m:oMath>
        <m:r>
          <w:rPr>
            <w:rFonts w:ascii="Cambria Math" w:hAnsi="Cambria Math"/>
          </w:rPr>
          <m:t>κ=0.0259115</m:t>
        </m:r>
        <m:r>
          <w:rPr>
            <w:rFonts w:ascii="Cambria Math" w:eastAsiaTheme="minorEastAsia" w:hAnsi="Cambria Math"/>
          </w:rPr>
          <m:t xml:space="preserve"> N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n</m:t>
            </m:r>
          </m:sup>
        </m:sSup>
        <m:r>
          <m:rPr>
            <m:lit/>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6301D4"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time constant</w:t>
      </w:r>
    </w:p>
    <w:p w14:paraId="2B3E953E" w14:textId="109B0CD6" w:rsidR="00C215AC" w:rsidRPr="000E3569" w:rsidRDefault="000E3569" w:rsidP="00C215AC">
      <w:pPr>
        <w:spacing w:line="276" w:lineRule="auto"/>
        <w:rPr>
          <w:rFonts w:eastAsiaTheme="minorEastAsia"/>
          <w:i/>
          <w:lang w:val="en-GB"/>
        </w:rPr>
      </w:pPr>
      <m:oMath>
        <m:r>
          <w:rPr>
            <w:rFonts w:ascii="Cambria Math" w:hAnsi="Cambria Math"/>
            <w:lang w:val="en-GB"/>
          </w:rPr>
          <m:t>n=0.244547</m:t>
        </m:r>
      </m:oMath>
      <w:r w:rsidR="006301D4"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Power Law index</w:t>
      </w:r>
    </w:p>
    <w:p w14:paraId="74C23085" w14:textId="16460679" w:rsidR="00C215AC" w:rsidRPr="000E3569" w:rsidRDefault="000E3569" w:rsidP="00FD1E37">
      <w:pPr>
        <w:spacing w:after="240" w:line="276" w:lineRule="auto"/>
        <w:rPr>
          <w:i/>
          <w:lang w:val="en-GB"/>
        </w:rPr>
      </w:pPr>
      <m:oMath>
        <m:r>
          <w:rPr>
            <w:rFonts w:ascii="Cambria Math" w:hAnsi="Cambria Math"/>
            <w:lang w:val="en-GB"/>
          </w:rPr>
          <m:t>a=0.716978</m:t>
        </m:r>
      </m:oMath>
      <w:r w:rsidR="006301D4"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is the</w:t>
      </w:r>
      <w:r w:rsidR="00C215AC" w:rsidRPr="000E3569">
        <w:rPr>
          <w:rFonts w:eastAsiaTheme="minorEastAsia"/>
          <w:i/>
          <w:lang w:val="en-GB"/>
        </w:rPr>
        <w:t xml:space="preserve"> width of the transition region between the zero-shear viscosity and the Power Law region.</w:t>
      </w:r>
    </w:p>
    <w:p w14:paraId="7153C49D" w14:textId="6B411A00" w:rsidR="00F7534F" w:rsidRDefault="00F7534F" w:rsidP="00F7534F">
      <w:pPr>
        <w:pStyle w:val="Heading4"/>
      </w:pPr>
      <w:r>
        <w:t>The Power Law Model</w:t>
      </w:r>
    </w:p>
    <w:p w14:paraId="03E742A6" w14:textId="6EE18146" w:rsidR="00F7534F" w:rsidRPr="00C215AC" w:rsidRDefault="008245FE" w:rsidP="00F7534F">
      <w:pPr>
        <w:tabs>
          <w:tab w:val="left" w:pos="360"/>
        </w:tabs>
        <w:spacing w:after="240" w:line="276" w:lineRule="auto"/>
        <w:rPr>
          <w:rFonts w:eastAsiaTheme="minorEastAsia"/>
          <w:i/>
        </w:rPr>
      </w:pPr>
      <m:oMathPara>
        <m:oMath>
          <m:r>
            <w:rPr>
              <w:rFonts w:ascii="Cambria Math" w:hAnsi="Cambria Math"/>
            </w:rPr>
            <m:t xml:space="preserve">η=m </m:t>
          </m:r>
          <m:sSup>
            <m:sSupPr>
              <m:ctrlPr>
                <w:rPr>
                  <w:rFonts w:ascii="Cambria Math" w:hAnsi="Cambria Math"/>
                  <w:i/>
                </w:rPr>
              </m:ctrlPr>
            </m:sSupPr>
            <m:e>
              <m:acc>
                <m:accPr>
                  <m:chr m:val="̇"/>
                  <m:ctrlPr>
                    <w:rPr>
                      <w:rFonts w:ascii="Cambria Math" w:hAnsi="Cambria Math"/>
                      <w:i/>
                    </w:rPr>
                  </m:ctrlPr>
                </m:accPr>
                <m:e>
                  <m:r>
                    <w:rPr>
                      <w:rFonts w:ascii="Cambria Math" w:hAnsi="Cambria Math"/>
                    </w:rPr>
                    <m:t>γ</m:t>
                  </m:r>
                </m:e>
              </m:acc>
            </m:e>
            <m:sup>
              <m:r>
                <w:rPr>
                  <w:rFonts w:ascii="Cambria Math" w:hAnsi="Cambria Math"/>
                </w:rPr>
                <m:t>n-1</m:t>
              </m:r>
            </m:sup>
          </m:sSup>
        </m:oMath>
      </m:oMathPara>
    </w:p>
    <w:p w14:paraId="3F8F3AFF" w14:textId="77777777" w:rsidR="00C215AC" w:rsidRDefault="00C215AC" w:rsidP="00C215AC">
      <w:pPr>
        <w:spacing w:line="276" w:lineRule="auto"/>
        <w:rPr>
          <w:rFonts w:eastAsiaTheme="minorEastAsia"/>
        </w:rPr>
      </w:pPr>
      <w:r>
        <w:rPr>
          <w:rFonts w:eastAsiaTheme="minorEastAsia"/>
        </w:rPr>
        <w:t>Where:</w:t>
      </w:r>
    </w:p>
    <w:p w14:paraId="74D71CA1" w14:textId="262630A5" w:rsidR="00C215AC" w:rsidRPr="000E3569" w:rsidRDefault="000E3569" w:rsidP="00C215AC">
      <w:pPr>
        <w:spacing w:line="276" w:lineRule="auto"/>
        <w:rPr>
          <w:rFonts w:eastAsiaTheme="minorEastAsia"/>
          <w:i/>
          <w:lang w:val="en-GB"/>
        </w:rPr>
      </w:pPr>
      <m:oMath>
        <m:r>
          <w:rPr>
            <w:rFonts w:ascii="Cambria Math" w:hAnsi="Cambria Math"/>
          </w:rPr>
          <m:t>η</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viscosity</w:t>
      </w:r>
    </w:p>
    <w:p w14:paraId="7B723E14" w14:textId="7C015B85" w:rsidR="00C215AC" w:rsidRPr="000E3569" w:rsidRDefault="009B3BA2" w:rsidP="00C215AC">
      <w:pPr>
        <w:spacing w:line="276" w:lineRule="auto"/>
        <w:rPr>
          <w:rFonts w:eastAsiaTheme="minorEastAsia"/>
          <w:i/>
          <w:lang w:val="en-GB"/>
        </w:rPr>
      </w:pPr>
      <m:oMath>
        <m:acc>
          <m:accPr>
            <m:chr m:val="̇"/>
            <m:ctrlPr>
              <w:rPr>
                <w:rFonts w:ascii="Cambria Math" w:hAnsi="Cambria Math"/>
                <w:i/>
              </w:rPr>
            </m:ctrlPr>
          </m:accPr>
          <m:e>
            <m:r>
              <w:rPr>
                <w:rFonts w:ascii="Cambria Math" w:hAnsi="Cambria Math"/>
              </w:rPr>
              <m:t>γ</m:t>
            </m:r>
          </m:e>
        </m:acc>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shear rate</w:t>
      </w:r>
    </w:p>
    <w:p w14:paraId="79B8BF49" w14:textId="6043817C" w:rsidR="00C215AC" w:rsidRPr="000E3569" w:rsidRDefault="008245FE" w:rsidP="00C215AC">
      <w:pPr>
        <w:tabs>
          <w:tab w:val="left" w:pos="360"/>
        </w:tabs>
        <w:spacing w:line="276" w:lineRule="auto"/>
        <w:rPr>
          <w:rFonts w:eastAsiaTheme="minorEastAsia"/>
          <w:i/>
        </w:rPr>
      </w:pPr>
      <m:oMath>
        <m:r>
          <w:rPr>
            <w:rFonts w:ascii="Cambria Math" w:hAnsi="Cambria Math"/>
          </w:rPr>
          <m:t xml:space="preserve">m=1311.2 </m:t>
        </m:r>
        <m:r>
          <w:rPr>
            <w:rFonts w:ascii="Cambria Math" w:eastAsiaTheme="minorEastAsia" w:hAnsi="Cambria Math"/>
          </w:rPr>
          <m:t xml:space="preserve"> N s</m:t>
        </m:r>
        <m:r>
          <m:rPr>
            <m:lit/>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AC3016" w:rsidRPr="000E3569">
        <w:rPr>
          <w:rFonts w:eastAsiaTheme="minorEastAsia"/>
          <w:i/>
        </w:rPr>
        <w:t>,</w:t>
      </w:r>
      <w:r w:rsidR="00C215AC" w:rsidRPr="000E3569">
        <w:rPr>
          <w:rFonts w:eastAsiaTheme="minorEastAsia"/>
          <w:i/>
        </w:rPr>
        <w:t xml:space="preserve"> </w:t>
      </w:r>
      <w:r w:rsidR="003363C2" w:rsidRPr="000E3569">
        <w:rPr>
          <w:rFonts w:eastAsiaTheme="minorEastAsia"/>
          <w:i/>
          <w:lang w:val="en-GB"/>
        </w:rPr>
        <w:t xml:space="preserve">is the </w:t>
      </w:r>
      <w:r w:rsidR="00C215AC" w:rsidRPr="000E3569">
        <w:rPr>
          <w:rFonts w:eastAsiaTheme="minorEastAsia"/>
          <w:i/>
        </w:rPr>
        <w:t>consistency index</w:t>
      </w:r>
    </w:p>
    <w:p w14:paraId="2B6C3BE9" w14:textId="358873CC" w:rsidR="00C215AC" w:rsidRPr="000E3569" w:rsidRDefault="000E3569" w:rsidP="00F7534F">
      <w:pPr>
        <w:tabs>
          <w:tab w:val="left" w:pos="360"/>
        </w:tabs>
        <w:spacing w:after="240" w:line="276" w:lineRule="auto"/>
        <w:rPr>
          <w:bCs/>
          <w:i/>
          <w:lang w:val="en-GB"/>
        </w:rPr>
      </w:pPr>
      <m:oMath>
        <m:r>
          <w:rPr>
            <w:rFonts w:ascii="Cambria Math" w:hAnsi="Cambria Math"/>
            <w:lang w:val="en-GB"/>
          </w:rPr>
          <m:t>n=</m:t>
        </m:r>
        <m:r>
          <w:rPr>
            <w:rFonts w:ascii="Cambria Math" w:eastAsiaTheme="minorEastAsia" w:hAnsi="Cambria Math"/>
          </w:rPr>
          <m:t>0.488</m:t>
        </m:r>
      </m:oMath>
      <w:r w:rsidR="00AC3016"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Power Law index</w:t>
      </w:r>
    </w:p>
    <w:p w14:paraId="43FC889A" w14:textId="5D70CD92" w:rsidR="00420589" w:rsidRDefault="00420589" w:rsidP="006301D4">
      <w:pPr>
        <w:spacing w:after="240" w:line="276" w:lineRule="auto"/>
        <w:rPr>
          <w:rFonts w:eastAsiaTheme="minorEastAsia"/>
        </w:rPr>
      </w:pPr>
      <w:r>
        <w:t>For this examination, the Power Law model is used for simplicity.</w:t>
      </w:r>
      <w:r w:rsidR="0087133F">
        <w:t xml:space="preserve"> Its imperative to mention that the Power Law model assumes that: </w:t>
      </w:r>
      <w:r w:rsidR="0087133F" w:rsidRPr="00A52161">
        <w:rPr>
          <w:i/>
          <w:iCs/>
        </w:rPr>
        <w:t xml:space="preserve">a) </w:t>
      </w:r>
      <m:oMath>
        <m:r>
          <w:rPr>
            <w:rFonts w:ascii="Cambria Math" w:hAnsi="Cambria Math"/>
          </w:rPr>
          <m:t>η&lt;</m:t>
        </m:r>
        <m:sSub>
          <m:sSubPr>
            <m:ctrlPr>
              <w:rPr>
                <w:rFonts w:ascii="Cambria Math" w:hAnsi="Cambria Math"/>
                <w:i/>
                <w:iCs/>
              </w:rPr>
            </m:ctrlPr>
          </m:sSubPr>
          <m:e>
            <m:r>
              <w:rPr>
                <w:rFonts w:ascii="Cambria Math" w:hAnsi="Cambria Math"/>
              </w:rPr>
              <m:t>η</m:t>
            </m:r>
          </m:e>
          <m:sub>
            <m:r>
              <w:rPr>
                <w:rFonts w:ascii="Cambria Math" w:hAnsi="Cambria Math"/>
              </w:rPr>
              <m:t>0</m:t>
            </m:r>
          </m:sub>
        </m:sSub>
      </m:oMath>
      <w:r w:rsidR="0087133F" w:rsidRPr="00A52161">
        <w:rPr>
          <w:rFonts w:eastAsiaTheme="minorEastAsia"/>
          <w:i/>
          <w:iCs/>
        </w:rPr>
        <w:t xml:space="preserve">, b) </w:t>
      </w:r>
      <m:oMath>
        <m:r>
          <w:rPr>
            <w:rFonts w:ascii="Cambria Math" w:hAnsi="Cambria Math"/>
          </w:rPr>
          <m:t>η&gt;</m:t>
        </m:r>
        <m:sSub>
          <m:sSubPr>
            <m:ctrlPr>
              <w:rPr>
                <w:rFonts w:ascii="Cambria Math" w:hAnsi="Cambria Math"/>
                <w:i/>
                <w:iCs/>
              </w:rPr>
            </m:ctrlPr>
          </m:sSubPr>
          <m:e>
            <m:r>
              <w:rPr>
                <w:rFonts w:ascii="Cambria Math" w:hAnsi="Cambria Math"/>
              </w:rPr>
              <m:t>η</m:t>
            </m:r>
          </m:e>
          <m:sub>
            <m:r>
              <w:rPr>
                <w:rFonts w:ascii="Cambria Math" w:hAnsi="Cambria Math"/>
              </w:rPr>
              <m:t>∞</m:t>
            </m:r>
          </m:sub>
        </m:sSub>
      </m:oMath>
      <w:r w:rsidR="0087133F" w:rsidRPr="00A52161">
        <w:rPr>
          <w:rFonts w:eastAsiaTheme="minorEastAsia"/>
          <w:i/>
          <w:iCs/>
        </w:rPr>
        <w:t xml:space="preserve">, c) </w:t>
      </w:r>
      <m:oMath>
        <m:sSub>
          <m:sSubPr>
            <m:ctrlPr>
              <w:rPr>
                <w:rFonts w:ascii="Cambria Math" w:hAnsi="Cambria Math"/>
                <w:i/>
                <w:iCs/>
              </w:rPr>
            </m:ctrlPr>
          </m:sSubPr>
          <m:e>
            <m:r>
              <w:rPr>
                <w:rFonts w:ascii="Cambria Math" w:hAnsi="Cambria Math"/>
              </w:rPr>
              <m:t>η</m:t>
            </m:r>
          </m:e>
          <m:sub>
            <m:r>
              <w:rPr>
                <w:rFonts w:ascii="Cambria Math" w:hAnsi="Cambria Math"/>
              </w:rPr>
              <m:t>∞</m:t>
            </m:r>
          </m:sub>
        </m:sSub>
        <m:r>
          <w:rPr>
            <w:rFonts w:ascii="Cambria Math" w:hAnsi="Cambria Math"/>
          </w:rPr>
          <m:t>=0</m:t>
        </m:r>
      </m:oMath>
      <w:r w:rsidR="0087133F" w:rsidRPr="00A52161">
        <w:rPr>
          <w:rFonts w:eastAsiaTheme="minorEastAsia"/>
          <w:i/>
          <w:iCs/>
        </w:rPr>
        <w:t xml:space="preserve">, d) </w:t>
      </w:r>
      <m:oMath>
        <m:r>
          <w:rPr>
            <w:rFonts w:ascii="Cambria Math" w:hAnsi="Cambria Math"/>
            <w:lang w:val="en-GB"/>
          </w:rPr>
          <m:t>a=1</m:t>
        </m:r>
      </m:oMath>
      <w:r w:rsidR="0087133F" w:rsidRPr="00A52161">
        <w:rPr>
          <w:rFonts w:eastAsiaTheme="minorEastAsia"/>
          <w:i/>
          <w:iCs/>
          <w:lang w:val="en-GB"/>
        </w:rPr>
        <w:t xml:space="preserve">, and e) </w:t>
      </w:r>
      <m:oMath>
        <m:r>
          <w:rPr>
            <w:rFonts w:ascii="Cambria Math" w:hAnsi="Cambria Math"/>
          </w:rPr>
          <m:t>κ=m</m:t>
        </m:r>
      </m:oMath>
      <w:r w:rsidR="00061DE5">
        <w:rPr>
          <w:rFonts w:eastAsiaTheme="minorEastAsia"/>
        </w:rPr>
        <w:t xml:space="preserve"> [2]</w:t>
      </w:r>
      <w:r w:rsidR="00DE628F">
        <w:rPr>
          <w:rFonts w:eastAsiaTheme="minorEastAsia"/>
        </w:rPr>
        <w:t>.</w:t>
      </w:r>
      <w:r w:rsidR="006301D4">
        <w:rPr>
          <w:rFonts w:eastAsiaTheme="minorEastAsia"/>
        </w:rPr>
        <w:t xml:space="preserve"> </w:t>
      </w:r>
      <w:r w:rsidR="006301D4" w:rsidRPr="006301D4">
        <w:rPr>
          <w:rFonts w:eastAsiaTheme="minorEastAsia"/>
        </w:rPr>
        <w:t xml:space="preserve">If n &lt; 1 the fluid is shear thinning, and </w:t>
      </w:r>
      <w:r w:rsidR="006301D4">
        <w:rPr>
          <w:rFonts w:eastAsiaTheme="minorEastAsia"/>
        </w:rPr>
        <w:t xml:space="preserve">if </w:t>
      </w:r>
      <w:r w:rsidR="006301D4" w:rsidRPr="006301D4">
        <w:rPr>
          <w:rFonts w:eastAsiaTheme="minorEastAsia"/>
        </w:rPr>
        <w:t>n &gt; 1</w:t>
      </w:r>
      <w:r w:rsidR="006301D4">
        <w:rPr>
          <w:rFonts w:eastAsiaTheme="minorEastAsia"/>
        </w:rPr>
        <w:t xml:space="preserve"> it has a</w:t>
      </w:r>
      <w:r w:rsidR="006301D4" w:rsidRPr="006301D4">
        <w:rPr>
          <w:rFonts w:eastAsiaTheme="minorEastAsia"/>
        </w:rPr>
        <w:t xml:space="preserve"> shear-thickening behavior.</w:t>
      </w:r>
    </w:p>
    <w:p w14:paraId="7CE50741" w14:textId="7C9AE66C" w:rsidR="001E0E8F" w:rsidRDefault="002861DF" w:rsidP="002861DF">
      <w:pPr>
        <w:pStyle w:val="Heading3"/>
      </w:pPr>
      <w:r>
        <w:t xml:space="preserve">Pressure </w:t>
      </w:r>
      <w:r w:rsidR="00021AE0">
        <w:t>F</w:t>
      </w:r>
      <w:r>
        <w:t xml:space="preserve">low </w:t>
      </w:r>
      <w:r w:rsidR="00021AE0">
        <w:t>With</w:t>
      </w:r>
      <w:r>
        <w:t xml:space="preserve">in </w:t>
      </w:r>
      <w:r w:rsidR="003363C2">
        <w:t>the</w:t>
      </w:r>
      <w:r>
        <w:t xml:space="preserve"> </w:t>
      </w:r>
      <w:r w:rsidR="00021AE0">
        <w:t>R</w:t>
      </w:r>
      <w:r>
        <w:t>unners</w:t>
      </w:r>
    </w:p>
    <w:p w14:paraId="358AF552" w14:textId="1C6E13CD" w:rsidR="008A0C94" w:rsidRPr="008A0C94" w:rsidRDefault="00EF6CEA" w:rsidP="00CD77D5">
      <w:pPr>
        <w:pStyle w:val="Heading4"/>
      </w:pPr>
      <w:r>
        <w:t xml:space="preserve">Define the </w:t>
      </w:r>
      <w:r w:rsidR="00840460">
        <w:t>C</w:t>
      </w:r>
      <w:r w:rsidR="00884F41">
        <w:t>ylindrica</w:t>
      </w:r>
      <w:r w:rsidR="00840460">
        <w:t xml:space="preserve">l </w:t>
      </w:r>
      <w:r>
        <w:t>B</w:t>
      </w:r>
      <w:r w:rsidR="00840460">
        <w:t>oundaries</w:t>
      </w:r>
    </w:p>
    <w:p w14:paraId="2FA5E045" w14:textId="726EF36E" w:rsidR="002861DF" w:rsidRDefault="00D75DDD" w:rsidP="00386D20">
      <w:pPr>
        <w:tabs>
          <w:tab w:val="left" w:pos="360"/>
        </w:tabs>
        <w:spacing w:after="240" w:line="276" w:lineRule="auto"/>
        <w:rPr>
          <w:bCs/>
        </w:rPr>
      </w:pPr>
      <w:r>
        <w:rPr>
          <w:bCs/>
        </w:rPr>
        <w:t>From</w:t>
      </w:r>
      <w:r w:rsidR="004D2FAA">
        <w:rPr>
          <w:bCs/>
        </w:rPr>
        <w:t xml:space="preserve"> the power law model, </w:t>
      </w:r>
      <w:r w:rsidR="00CD07AC">
        <w:rPr>
          <w:bCs/>
        </w:rPr>
        <w:t>let us</w:t>
      </w:r>
      <w:r w:rsidR="00386D20">
        <w:rPr>
          <w:bCs/>
        </w:rPr>
        <w:t xml:space="preserve"> </w:t>
      </w:r>
      <w:r>
        <w:rPr>
          <w:bCs/>
        </w:rPr>
        <w:t xml:space="preserve">consider the flow of a power law fluid in a </w:t>
      </w:r>
      <w:r w:rsidR="009620F1">
        <w:rPr>
          <w:bCs/>
        </w:rPr>
        <w:t xml:space="preserve">circular tube to describe the </w:t>
      </w:r>
      <w:r w:rsidR="00C3640E">
        <w:rPr>
          <w:bCs/>
        </w:rPr>
        <w:t>mold runners</w:t>
      </w:r>
      <w:r w:rsidR="00386D20">
        <w:rPr>
          <w:bCs/>
        </w:rPr>
        <w:t xml:space="preserve"> and </w:t>
      </w:r>
      <w:r w:rsidR="00386D20" w:rsidRPr="00386D20">
        <w:rPr>
          <w:bCs/>
        </w:rPr>
        <w:t xml:space="preserve">assume that the density of the material is constant. </w:t>
      </w:r>
      <w:r w:rsidR="00164A41">
        <w:rPr>
          <w:bCs/>
        </w:rPr>
        <w:t>F</w:t>
      </w:r>
      <w:r w:rsidR="00386D20" w:rsidRPr="00386D20">
        <w:rPr>
          <w:bCs/>
        </w:rPr>
        <w:t>rom</w:t>
      </w:r>
      <w:r w:rsidR="00CD07AC">
        <w:rPr>
          <w:bCs/>
        </w:rPr>
        <w:t xml:space="preserve"> </w:t>
      </w:r>
      <w:r w:rsidR="00386D20" w:rsidRPr="00386D20">
        <w:rPr>
          <w:bCs/>
        </w:rPr>
        <w:t>Appendix B.2</w:t>
      </w:r>
      <w:r w:rsidR="009F6938">
        <w:rPr>
          <w:bCs/>
        </w:rPr>
        <w:t xml:space="preserve"> in </w:t>
      </w:r>
      <w:r w:rsidR="006C3A34">
        <w:rPr>
          <w:bCs/>
        </w:rPr>
        <w:t>[1]</w:t>
      </w:r>
      <w:r w:rsidR="00386D20" w:rsidRPr="00386D20">
        <w:rPr>
          <w:bCs/>
        </w:rPr>
        <w:t xml:space="preserve">, </w:t>
      </w:r>
      <w:r w:rsidR="008F6835">
        <w:rPr>
          <w:bCs/>
        </w:rPr>
        <w:t xml:space="preserve">let us </w:t>
      </w:r>
      <w:r w:rsidR="00CA4C68">
        <w:rPr>
          <w:bCs/>
        </w:rPr>
        <w:t xml:space="preserve">define the </w:t>
      </w:r>
      <w:r w:rsidR="00EE7514">
        <w:rPr>
          <w:bCs/>
        </w:rPr>
        <w:t xml:space="preserve">tube boundaries by </w:t>
      </w:r>
      <w:r w:rsidR="00386D20" w:rsidRPr="00386D20">
        <w:rPr>
          <w:bCs/>
        </w:rPr>
        <w:t>select</w:t>
      </w:r>
      <w:r w:rsidR="00EE7514">
        <w:rPr>
          <w:bCs/>
        </w:rPr>
        <w:t>ing</w:t>
      </w:r>
      <w:r w:rsidR="00386D20" w:rsidRPr="00386D20">
        <w:rPr>
          <w:bCs/>
        </w:rPr>
        <w:t xml:space="preserve"> the continuity equation for constant density, in cylindrical coordinates</w:t>
      </w:r>
      <w:r w:rsidR="00491F57">
        <w:rPr>
          <w:bCs/>
        </w:rPr>
        <w:t>:</w:t>
      </w:r>
    </w:p>
    <w:p w14:paraId="4F9657AC" w14:textId="1A089287" w:rsidR="0049799F" w:rsidRPr="007718BA" w:rsidRDefault="009B3BA2" w:rsidP="00B27B57">
      <w:pPr>
        <w:tabs>
          <w:tab w:val="left" w:pos="360"/>
        </w:tabs>
        <w:spacing w:after="240" w:line="276" w:lineRule="auto"/>
        <w:rPr>
          <w:rFonts w:eastAsiaTheme="minorEastAsia"/>
        </w:rPr>
      </w:pPr>
      <m:oMathPara>
        <m:oMath>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r</m:t>
              </m:r>
            </m:den>
          </m:f>
          <m:f>
            <m:fPr>
              <m:ctrlPr>
                <w:rPr>
                  <w:rFonts w:ascii="Cambria Math" w:eastAsiaTheme="minorEastAsia" w:hAnsi="Cambria Math"/>
                  <w:bCs/>
                  <w:i/>
                </w:rPr>
              </m:ctrlPr>
            </m:fPr>
            <m:num>
              <m:r>
                <w:rPr>
                  <w:rFonts w:ascii="Cambria Math" w:eastAsiaTheme="minorEastAsia" w:hAnsi="Cambria Math"/>
                </w:rPr>
                <m:t>∂</m:t>
              </m:r>
            </m:num>
            <m:den>
              <m:r>
                <w:rPr>
                  <w:rFonts w:ascii="Cambria Math" w:eastAsiaTheme="minorEastAsia" w:hAnsi="Cambria Math"/>
                </w:rPr>
                <m:t>∂r</m:t>
              </m:r>
            </m:den>
          </m:f>
          <m:d>
            <m:dPr>
              <m:ctrlPr>
                <w:rPr>
                  <w:rFonts w:ascii="Cambria Math" w:eastAsiaTheme="minorEastAsia" w:hAnsi="Cambria Math"/>
                  <w:i/>
                </w:rPr>
              </m:ctrlPr>
            </m:dPr>
            <m:e>
              <m: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ν</m:t>
                  </m:r>
                </m:e>
                <m:sub>
                  <m:r>
                    <w:rPr>
                      <w:rFonts w:ascii="Cambria Math" w:eastAsiaTheme="minorEastAsia" w:hAnsi="Cambria Math"/>
                    </w:rPr>
                    <m:t>r</m:t>
                  </m:r>
                </m:sub>
              </m:sSub>
            </m:e>
          </m:d>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r</m:t>
              </m:r>
            </m:den>
          </m:f>
          <m:f>
            <m:fPr>
              <m:ctrlPr>
                <w:rPr>
                  <w:rFonts w:ascii="Cambria Math" w:eastAsiaTheme="minorEastAsia" w:hAnsi="Cambria Math"/>
                  <w:bCs/>
                  <w:i/>
                </w:rPr>
              </m:ctrlPr>
            </m:fPr>
            <m:num>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num>
            <m:den>
              <m:r>
                <w:rPr>
                  <w:rFonts w:ascii="Cambria Math" w:eastAsiaTheme="minorEastAsia" w:hAnsi="Cambria Math"/>
                </w:rPr>
                <m:t>∂θ</m:t>
              </m:r>
            </m:den>
          </m:f>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z</m:t>
                  </m:r>
                </m:sub>
              </m:sSub>
            </m:num>
            <m:den>
              <m:r>
                <w:rPr>
                  <w:rFonts w:ascii="Cambria Math" w:eastAsiaTheme="minorEastAsia" w:hAnsi="Cambria Math"/>
                </w:rPr>
                <m:t>∂z</m:t>
              </m:r>
            </m:den>
          </m:f>
          <m:r>
            <w:rPr>
              <w:rFonts w:ascii="Cambria Math" w:eastAsiaTheme="minorEastAsia" w:hAnsi="Cambria Math"/>
            </w:rPr>
            <m:t>=0</m:t>
          </m:r>
        </m:oMath>
      </m:oMathPara>
    </w:p>
    <w:p w14:paraId="5F652DDD" w14:textId="639A5225" w:rsidR="00C020DD" w:rsidRDefault="0080492B" w:rsidP="000B7665">
      <w:pPr>
        <w:tabs>
          <w:tab w:val="left" w:pos="360"/>
        </w:tabs>
        <w:spacing w:line="276" w:lineRule="auto"/>
        <w:rPr>
          <w:rFonts w:eastAsiaTheme="minorEastAsia"/>
          <w:bCs/>
        </w:rPr>
      </w:pPr>
      <w:r>
        <w:rPr>
          <w:rFonts w:eastAsiaTheme="minorEastAsia"/>
          <w:bCs/>
        </w:rPr>
        <w:t>Where:</w:t>
      </w:r>
    </w:p>
    <w:p w14:paraId="4D5E8A4F" w14:textId="17C9BA7C" w:rsidR="00D77380" w:rsidRDefault="009B3BA2" w:rsidP="000B7665">
      <w:pPr>
        <w:tabs>
          <w:tab w:val="left" w:pos="360"/>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r</m:t>
            </m:r>
          </m:sub>
        </m:sSub>
      </m:oMath>
      <w:r w:rsidR="00803448">
        <w:rPr>
          <w:rFonts w:eastAsiaTheme="minorEastAsia"/>
        </w:rPr>
        <w:t xml:space="preserve"> is the </w:t>
      </w:r>
      <w:r w:rsidR="00D77380">
        <w:rPr>
          <w:rFonts w:eastAsiaTheme="minorEastAsia"/>
        </w:rPr>
        <w:t xml:space="preserve">flow velocity </w:t>
      </w:r>
      <w:r w:rsidR="00E16B26">
        <w:rPr>
          <w:rFonts w:eastAsiaTheme="minorEastAsia"/>
        </w:rPr>
        <w:t>th</w:t>
      </w:r>
      <w:r w:rsidR="007E4C48">
        <w:rPr>
          <w:rFonts w:eastAsiaTheme="minorEastAsia"/>
        </w:rPr>
        <w:t>r</w:t>
      </w:r>
      <w:r w:rsidR="00E16B26">
        <w:rPr>
          <w:rFonts w:eastAsiaTheme="minorEastAsia"/>
        </w:rPr>
        <w:t>o</w:t>
      </w:r>
      <w:r w:rsidR="007E4C48">
        <w:rPr>
          <w:rFonts w:eastAsiaTheme="minorEastAsia"/>
        </w:rPr>
        <w:t>ugh</w:t>
      </w:r>
      <w:r w:rsidR="00D77380">
        <w:rPr>
          <w:rFonts w:eastAsiaTheme="minorEastAsia"/>
        </w:rPr>
        <w:t xml:space="preserve"> the wall</w:t>
      </w:r>
    </w:p>
    <w:p w14:paraId="414F29EE" w14:textId="1C62FEAC" w:rsidR="00D77380" w:rsidRDefault="009B3BA2" w:rsidP="000B7665">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oMath>
      <w:r w:rsidR="00D77380">
        <w:rPr>
          <w:rFonts w:eastAsiaTheme="minorEastAsia"/>
          <w:bCs/>
        </w:rPr>
        <w:t xml:space="preserve"> is the flow velocity at the</w:t>
      </w:r>
      <w:r w:rsidR="00356CA8">
        <w:rPr>
          <w:rFonts w:eastAsiaTheme="minorEastAsia"/>
          <w:bCs/>
        </w:rPr>
        <w:t xml:space="preserve"> circular plane</w:t>
      </w:r>
    </w:p>
    <w:p w14:paraId="3F1B174A" w14:textId="1B591B09" w:rsidR="00513D84" w:rsidRPr="00D77380" w:rsidRDefault="009B3BA2" w:rsidP="00B27B57">
      <w:pPr>
        <w:tabs>
          <w:tab w:val="left" w:pos="360"/>
        </w:tabs>
        <w:spacing w:after="240" w:line="276" w:lineRule="auto"/>
        <w:rPr>
          <w:rFonts w:eastAsiaTheme="minorEastAsia"/>
        </w:rPr>
      </w:pP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z</m:t>
            </m:r>
          </m:sub>
        </m:sSub>
      </m:oMath>
      <w:r w:rsidR="00513D84">
        <w:rPr>
          <w:rFonts w:eastAsiaTheme="minorEastAsia"/>
          <w:bCs/>
        </w:rPr>
        <w:t xml:space="preserve"> is the </w:t>
      </w:r>
      <w:r w:rsidR="002C45A5">
        <w:rPr>
          <w:rFonts w:eastAsiaTheme="minorEastAsia"/>
          <w:bCs/>
        </w:rPr>
        <w:t xml:space="preserve">flow </w:t>
      </w:r>
      <w:r w:rsidR="00513D84">
        <w:rPr>
          <w:rFonts w:eastAsiaTheme="minorEastAsia"/>
          <w:bCs/>
        </w:rPr>
        <w:t xml:space="preserve">velocity </w:t>
      </w:r>
      <w:r w:rsidR="00D25170">
        <w:rPr>
          <w:rFonts w:eastAsiaTheme="minorEastAsia"/>
          <w:bCs/>
        </w:rPr>
        <w:t>in the z-direction (</w:t>
      </w:r>
      <w:r w:rsidR="002163E5" w:rsidRPr="002163E5">
        <w:rPr>
          <w:rFonts w:eastAsiaTheme="minorEastAsia"/>
          <w:bCs/>
        </w:rPr>
        <w:t>lengthwise</w:t>
      </w:r>
      <w:r w:rsidR="00D25170">
        <w:rPr>
          <w:rFonts w:eastAsiaTheme="minorEastAsia"/>
          <w:bCs/>
        </w:rPr>
        <w:t>)</w:t>
      </w:r>
    </w:p>
    <w:p w14:paraId="69285EC9" w14:textId="37503E05" w:rsidR="00A76865" w:rsidRPr="00367562" w:rsidRDefault="006D0A1A" w:rsidP="00B27B57">
      <w:pPr>
        <w:tabs>
          <w:tab w:val="left" w:pos="360"/>
        </w:tabs>
        <w:spacing w:after="240" w:line="276" w:lineRule="auto"/>
        <w:rPr>
          <w:rFonts w:eastAsiaTheme="minorEastAsia" w:cstheme="minorHAnsi"/>
          <w:bCs/>
        </w:rPr>
      </w:pPr>
      <w:r w:rsidRPr="00367562">
        <w:rPr>
          <w:rFonts w:eastAsiaTheme="minorEastAsia" w:cstheme="minorHAnsi"/>
          <w:bCs/>
        </w:rPr>
        <w:t xml:space="preserve">Assuming the flow </w:t>
      </w:r>
      <w:r w:rsidRPr="00367562">
        <w:rPr>
          <w:rFonts w:cstheme="minorHAnsi"/>
          <w:color w:val="222222"/>
          <w:shd w:val="clear" w:color="auto" w:fill="FFFFFF"/>
        </w:rPr>
        <w:t xml:space="preserve">is identical in every </w:t>
      </w:r>
      <m:oMath>
        <m:r>
          <w:rPr>
            <w:rFonts w:ascii="Cambria Math" w:eastAsiaTheme="minorEastAsia" w:hAnsi="Cambria Math" w:cstheme="minorHAnsi"/>
          </w:rPr>
          <m:t>θ</m:t>
        </m:r>
      </m:oMath>
      <w:r w:rsidRPr="00367562">
        <w:rPr>
          <w:rFonts w:cstheme="minorHAnsi"/>
          <w:color w:val="222222"/>
          <w:shd w:val="clear" w:color="auto" w:fill="FFFFFF"/>
        </w:rPr>
        <w:t xml:space="preserve"> plane</w:t>
      </w:r>
      <w:r w:rsidR="00E23799">
        <w:rPr>
          <w:rFonts w:cstheme="minorHAnsi"/>
          <w:color w:val="222222"/>
          <w:shd w:val="clear" w:color="auto" w:fill="FFFFFF"/>
        </w:rPr>
        <w:t xml:space="preserve"> (asy</w:t>
      </w:r>
      <w:r w:rsidR="004147AA">
        <w:rPr>
          <w:rFonts w:cstheme="minorHAnsi"/>
          <w:color w:val="222222"/>
          <w:shd w:val="clear" w:color="auto" w:fill="FFFFFF"/>
        </w:rPr>
        <w:t>mmetric flow</w:t>
      </w:r>
      <w:r w:rsidR="00E23799">
        <w:rPr>
          <w:rFonts w:cstheme="minorHAnsi"/>
          <w:color w:val="222222"/>
          <w:shd w:val="clear" w:color="auto" w:fill="FFFFFF"/>
        </w:rPr>
        <w:t>)</w:t>
      </w:r>
      <w:r w:rsidRPr="00367562">
        <w:rPr>
          <w:rFonts w:cstheme="minorHAnsi"/>
          <w:color w:val="222222"/>
          <w:shd w:val="clear" w:color="auto" w:fill="FFFFFF"/>
        </w:rPr>
        <w:t xml:space="preserve">, the </w:t>
      </w:r>
      <w:r w:rsidR="009964F5" w:rsidRPr="00367562">
        <w:rPr>
          <w:rFonts w:cstheme="minorHAnsi"/>
          <w:color w:val="222222"/>
          <w:shd w:val="clear" w:color="auto" w:fill="FFFFFF"/>
        </w:rPr>
        <w:t xml:space="preserve">second term </w:t>
      </w:r>
      <m:oMath>
        <m:f>
          <m:fPr>
            <m:ctrlPr>
              <w:rPr>
                <w:rFonts w:ascii="Cambria Math" w:eastAsiaTheme="minorEastAsia" w:hAnsi="Cambria Math" w:cstheme="minorHAnsi"/>
                <w:bCs/>
                <w:i/>
              </w:rPr>
            </m:ctrlPr>
          </m:fPr>
          <m:num>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ν</m:t>
                </m:r>
              </m:e>
              <m:sub>
                <m:r>
                  <w:rPr>
                    <w:rFonts w:ascii="Cambria Math" w:eastAsiaTheme="minorEastAsia" w:hAnsi="Cambria Math" w:cstheme="minorHAnsi"/>
                  </w:rPr>
                  <m:t>θ</m:t>
                </m:r>
              </m:sub>
            </m:sSub>
          </m:num>
          <m:den>
            <m:r>
              <w:rPr>
                <w:rFonts w:ascii="Cambria Math" w:eastAsiaTheme="minorEastAsia" w:hAnsi="Cambria Math" w:cstheme="minorHAnsi"/>
              </w:rPr>
              <m:t>∂θ</m:t>
            </m:r>
          </m:den>
        </m:f>
        <m:r>
          <w:rPr>
            <w:rFonts w:ascii="Cambria Math" w:eastAsiaTheme="minorEastAsia" w:hAnsi="Cambria Math" w:cstheme="minorHAnsi"/>
          </w:rPr>
          <m:t>=0</m:t>
        </m:r>
      </m:oMath>
      <w:r w:rsidR="00B73684" w:rsidRPr="00367562">
        <w:rPr>
          <w:rFonts w:eastAsiaTheme="minorEastAsia" w:cstheme="minorHAnsi"/>
          <w:bCs/>
        </w:rPr>
        <w:t xml:space="preserve">, and in the assumption that the flow is </w:t>
      </w:r>
      <w:r w:rsidR="00A13F5F" w:rsidRPr="00367562">
        <w:rPr>
          <w:rFonts w:eastAsiaTheme="minorEastAsia" w:cstheme="minorHAnsi"/>
          <w:bCs/>
        </w:rPr>
        <w:t>fully developed (same</w:t>
      </w:r>
      <w:r w:rsidR="00F9678F">
        <w:rPr>
          <w:rFonts w:eastAsiaTheme="minorEastAsia" w:cstheme="minorHAnsi"/>
          <w:bCs/>
        </w:rPr>
        <w:t>/constant</w:t>
      </w:r>
      <w:r w:rsidR="00A13F5F" w:rsidRPr="00367562">
        <w:rPr>
          <w:rFonts w:eastAsiaTheme="minorEastAsia" w:cstheme="minorHAnsi"/>
          <w:bCs/>
        </w:rPr>
        <w:t xml:space="preserve"> </w:t>
      </w:r>
      <w:r w:rsidR="006765DD">
        <w:rPr>
          <w:rFonts w:eastAsiaTheme="minorEastAsia" w:cstheme="minorHAnsi"/>
          <w:bCs/>
        </w:rPr>
        <w:t>velocity</w:t>
      </w:r>
      <w:r w:rsidR="00A13F5F" w:rsidRPr="00367562">
        <w:rPr>
          <w:rFonts w:eastAsiaTheme="minorEastAsia" w:cstheme="minorHAnsi"/>
          <w:bCs/>
        </w:rPr>
        <w:t xml:space="preserve"> along the cylinder</w:t>
      </w:r>
      <w:r w:rsidR="006765DD">
        <w:rPr>
          <w:rFonts w:eastAsiaTheme="minorEastAsia" w:cstheme="minorHAnsi"/>
          <w:bCs/>
        </w:rPr>
        <w:t xml:space="preserve"> at a given pressure</w:t>
      </w:r>
      <w:r w:rsidR="00A13F5F" w:rsidRPr="00367562">
        <w:rPr>
          <w:rFonts w:eastAsiaTheme="minorEastAsia" w:cstheme="minorHAnsi"/>
          <w:bCs/>
        </w:rPr>
        <w:t>)</w:t>
      </w:r>
      <w:r w:rsidR="00AA70A7" w:rsidRPr="00367562">
        <w:rPr>
          <w:rFonts w:eastAsiaTheme="minorEastAsia" w:cstheme="minorHAnsi"/>
          <w:bCs/>
        </w:rPr>
        <w:t xml:space="preserve">, then </w:t>
      </w:r>
      <m:oMath>
        <m:f>
          <m:fPr>
            <m:ctrlPr>
              <w:rPr>
                <w:rFonts w:ascii="Cambria Math" w:eastAsiaTheme="minorEastAsia" w:hAnsi="Cambria Math" w:cstheme="minorHAnsi"/>
                <w:bCs/>
                <w:i/>
              </w:rPr>
            </m:ctrlPr>
          </m:fPr>
          <m:num>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ν</m:t>
                </m:r>
              </m:e>
              <m:sub>
                <m:r>
                  <w:rPr>
                    <w:rFonts w:ascii="Cambria Math" w:eastAsiaTheme="minorEastAsia" w:hAnsi="Cambria Math" w:cstheme="minorHAnsi"/>
                  </w:rPr>
                  <m:t>z</m:t>
                </m:r>
              </m:sub>
            </m:sSub>
          </m:num>
          <m:den>
            <m:r>
              <w:rPr>
                <w:rFonts w:ascii="Cambria Math" w:eastAsiaTheme="minorEastAsia" w:hAnsi="Cambria Math" w:cstheme="minorHAnsi"/>
              </w:rPr>
              <m:t>∂z</m:t>
            </m:r>
          </m:den>
        </m:f>
        <m:r>
          <w:rPr>
            <w:rFonts w:ascii="Cambria Math" w:eastAsiaTheme="minorEastAsia" w:hAnsi="Cambria Math" w:cstheme="minorHAnsi"/>
          </w:rPr>
          <m:t>=0</m:t>
        </m:r>
      </m:oMath>
      <w:r w:rsidR="00AA70A7" w:rsidRPr="00367562">
        <w:rPr>
          <w:rFonts w:eastAsiaTheme="minorEastAsia" w:cstheme="minorHAnsi"/>
          <w:bCs/>
        </w:rPr>
        <w:t>. Giving:</w:t>
      </w:r>
      <w:r w:rsidR="00724338" w:rsidRPr="00367562">
        <w:rPr>
          <w:rFonts w:eastAsiaTheme="minorEastAsia" w:cstheme="minorHAnsi"/>
          <w:bCs/>
        </w:rPr>
        <w:t xml:space="preserve"> </w:t>
      </w:r>
      <m:oMath>
        <m:f>
          <m:fPr>
            <m:ctrlPr>
              <w:rPr>
                <w:rFonts w:ascii="Cambria Math" w:eastAsiaTheme="minorEastAsia" w:hAnsi="Cambria Math" w:cstheme="minorHAnsi"/>
                <w:bCs/>
                <w:i/>
              </w:rPr>
            </m:ctrlPr>
          </m:fPr>
          <m:num>
            <m:r>
              <w:rPr>
                <w:rFonts w:ascii="Cambria Math" w:eastAsiaTheme="minorEastAsia" w:hAnsi="Cambria Math" w:cstheme="minorHAnsi"/>
              </w:rPr>
              <m:t>1</m:t>
            </m:r>
          </m:num>
          <m:den>
            <m:r>
              <w:rPr>
                <w:rFonts w:ascii="Cambria Math" w:eastAsiaTheme="minorEastAsia" w:hAnsi="Cambria Math" w:cstheme="minorHAnsi"/>
              </w:rPr>
              <m:t>r</m:t>
            </m:r>
          </m:den>
        </m:f>
        <m:f>
          <m:fPr>
            <m:ctrlPr>
              <w:rPr>
                <w:rFonts w:ascii="Cambria Math" w:eastAsiaTheme="minorEastAsia" w:hAnsi="Cambria Math" w:cstheme="minorHAnsi"/>
                <w:bCs/>
                <w:i/>
              </w:rPr>
            </m:ctrlPr>
          </m:fPr>
          <m:num>
            <m:r>
              <w:rPr>
                <w:rFonts w:ascii="Cambria Math" w:eastAsiaTheme="minorEastAsia" w:hAnsi="Cambria Math" w:cstheme="minorHAnsi"/>
              </w:rPr>
              <m:t>∂</m:t>
            </m:r>
          </m:num>
          <m:den>
            <m:r>
              <w:rPr>
                <w:rFonts w:ascii="Cambria Math" w:eastAsiaTheme="minorEastAsia" w:hAnsi="Cambria Math" w:cstheme="minorHAnsi"/>
              </w:rPr>
              <m:t>∂r</m:t>
            </m:r>
          </m:den>
        </m:f>
        <m:d>
          <m:dPr>
            <m:ctrlPr>
              <w:rPr>
                <w:rFonts w:ascii="Cambria Math" w:eastAsiaTheme="minorEastAsia" w:hAnsi="Cambria Math" w:cstheme="minorHAnsi"/>
                <w:i/>
              </w:rPr>
            </m:ctrlPr>
          </m:dPr>
          <m:e>
            <m:r>
              <w:rPr>
                <w:rFonts w:ascii="Cambria Math" w:eastAsiaTheme="minorEastAsia" w:hAnsi="Cambria Math" w:cstheme="minorHAnsi"/>
              </w:rPr>
              <m:t>r</m:t>
            </m:r>
            <m:sSub>
              <m:sSubPr>
                <m:ctrlPr>
                  <w:rPr>
                    <w:rFonts w:ascii="Cambria Math" w:eastAsiaTheme="minorEastAsia" w:hAnsi="Cambria Math" w:cstheme="minorHAnsi"/>
                    <w:i/>
                  </w:rPr>
                </m:ctrlPr>
              </m:sSubPr>
              <m:e>
                <m:r>
                  <w:rPr>
                    <w:rFonts w:ascii="Cambria Math" w:eastAsiaTheme="minorEastAsia" w:hAnsi="Cambria Math" w:cstheme="minorHAnsi"/>
                  </w:rPr>
                  <m:t>ν</m:t>
                </m:r>
              </m:e>
              <m:sub>
                <m:r>
                  <w:rPr>
                    <w:rFonts w:ascii="Cambria Math" w:eastAsiaTheme="minorEastAsia" w:hAnsi="Cambria Math" w:cstheme="minorHAnsi"/>
                  </w:rPr>
                  <m:t>r</m:t>
                </m:r>
              </m:sub>
            </m:sSub>
          </m:e>
        </m:d>
        <m:r>
          <w:rPr>
            <w:rFonts w:ascii="Cambria Math" w:eastAsiaTheme="minorEastAsia" w:hAnsi="Cambria Math" w:cstheme="minorHAnsi"/>
          </w:rPr>
          <m:t>=0</m:t>
        </m:r>
      </m:oMath>
      <w:r w:rsidR="00724338" w:rsidRPr="00367562">
        <w:rPr>
          <w:rFonts w:eastAsiaTheme="minorEastAsia" w:cstheme="minorHAnsi"/>
          <w:bCs/>
        </w:rPr>
        <w:t xml:space="preserve">. </w:t>
      </w:r>
      <w:r w:rsidR="00A00805" w:rsidRPr="00367562">
        <w:rPr>
          <w:rFonts w:eastAsiaTheme="minorEastAsia" w:cstheme="minorHAnsi"/>
          <w:bCs/>
        </w:rPr>
        <w:t xml:space="preserve">By integrating the previous, </w:t>
      </w:r>
      <w:r w:rsidR="00D83384" w:rsidRPr="00367562">
        <w:rPr>
          <w:rFonts w:eastAsiaTheme="minorEastAsia" w:cstheme="minorHAnsi"/>
          <w:bCs/>
        </w:rPr>
        <w:t>the following is given:</w:t>
      </w:r>
    </w:p>
    <w:p w14:paraId="1288EA37" w14:textId="20B4EE55" w:rsidR="00D83384" w:rsidRPr="00EA444F" w:rsidRDefault="009B3BA2" w:rsidP="00B27B57">
      <w:pPr>
        <w:tabs>
          <w:tab w:val="left" w:pos="360"/>
        </w:tabs>
        <w:spacing w:after="240" w:line="276" w:lineRule="auto"/>
        <w:rPr>
          <w:rFonts w:eastAsiaTheme="minorEastAsia"/>
          <w:bCs/>
        </w:rPr>
      </w:pPr>
      <m:oMathPara>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oMath>
      </m:oMathPara>
    </w:p>
    <w:p w14:paraId="387AD81D" w14:textId="3F358DB6" w:rsidR="00EA444F" w:rsidRDefault="00EA444F" w:rsidP="00B27B57">
      <w:pPr>
        <w:tabs>
          <w:tab w:val="left" w:pos="360"/>
        </w:tabs>
        <w:spacing w:after="240" w:line="276" w:lineRule="auto"/>
        <w:rPr>
          <w:rFonts w:eastAsiaTheme="minorEastAsia"/>
          <w:bCs/>
        </w:rPr>
      </w:pPr>
      <w:r>
        <w:rPr>
          <w:rFonts w:eastAsiaTheme="minorEastAsia"/>
          <w:bCs/>
        </w:rPr>
        <w:t xml:space="preserve">Where </w:t>
      </w:r>
      <w:r w:rsidR="00F3035A">
        <w:rPr>
          <w:rFonts w:eastAsiaTheme="minorEastAsia"/>
          <w:bCs/>
        </w:rPr>
        <w:t xml:space="preserve">the constant </w:t>
      </w:r>
      <m:oMath>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oMath>
      <w:r>
        <w:rPr>
          <w:rFonts w:eastAsiaTheme="minorEastAsia"/>
          <w:bCs/>
        </w:rPr>
        <w:t xml:space="preserve"> </w:t>
      </w:r>
      <w:r w:rsidR="00600D4D">
        <w:rPr>
          <w:rFonts w:eastAsiaTheme="minorEastAsia"/>
          <w:bCs/>
        </w:rPr>
        <w:t xml:space="preserve">because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oMath>
      <w:r w:rsidR="00B4153D">
        <w:rPr>
          <w:rFonts w:eastAsiaTheme="minorEastAsia"/>
          <w:bCs/>
        </w:rPr>
        <w:t xml:space="preserve"> is zero</w:t>
      </w:r>
      <w:r w:rsidR="00F72342">
        <w:rPr>
          <w:rFonts w:eastAsiaTheme="minorEastAsia"/>
          <w:bCs/>
        </w:rPr>
        <w:t xml:space="preserve"> since no fluid is leaking the</w:t>
      </w:r>
      <w:r w:rsidR="005E2CE0">
        <w:rPr>
          <w:rFonts w:eastAsiaTheme="minorEastAsia"/>
          <w:bCs/>
        </w:rPr>
        <w:t xml:space="preserve"> boundary</w:t>
      </w:r>
      <w:r w:rsidR="00F72342">
        <w:rPr>
          <w:rFonts w:eastAsiaTheme="minorEastAsia"/>
          <w:bCs/>
        </w:rPr>
        <w:t>.</w:t>
      </w:r>
      <w:r w:rsidR="00804D7D">
        <w:rPr>
          <w:rFonts w:eastAsiaTheme="minorEastAsia"/>
          <w:bCs/>
        </w:rPr>
        <w:t xml:space="preserve"> </w:t>
      </w:r>
      <w:r w:rsidR="002F6DDF">
        <w:rPr>
          <w:rFonts w:eastAsiaTheme="minorEastAsia"/>
          <w:bCs/>
        </w:rPr>
        <w:t xml:space="preserve">Also, </w:t>
      </w:r>
      <w:r w:rsidR="00875161">
        <w:rPr>
          <w:rFonts w:eastAsiaTheme="minorEastAsia"/>
          <w:bCs/>
        </w:rPr>
        <w:t>due to a</w:t>
      </w:r>
      <w:r w:rsidR="00DA1AA2">
        <w:rPr>
          <w:rFonts w:eastAsiaTheme="minorEastAsia"/>
          <w:bCs/>
        </w:rPr>
        <w:t>xis</w:t>
      </w:r>
      <w:r w:rsidR="009F4573">
        <w:rPr>
          <w:rFonts w:eastAsiaTheme="minorEastAsia"/>
          <w:bCs/>
        </w:rPr>
        <w:t>ymmet</w:t>
      </w:r>
      <w:r w:rsidR="006C1C92">
        <w:rPr>
          <w:rFonts w:eastAsiaTheme="minorEastAsia"/>
          <w:bCs/>
        </w:rPr>
        <w:t>ric flow</w:t>
      </w:r>
      <w:r w:rsidR="00795E89">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r>
          <w:rPr>
            <w:rFonts w:ascii="Cambria Math" w:eastAsiaTheme="minorEastAsia" w:hAnsi="Cambria Math"/>
          </w:rPr>
          <m:t>=0</m:t>
        </m:r>
      </m:oMath>
      <w:r w:rsidR="004D0F98">
        <w:rPr>
          <w:rFonts w:eastAsiaTheme="minorEastAsia"/>
          <w:bCs/>
        </w:rPr>
        <w:t>. Therefore</w:t>
      </w:r>
      <w:r w:rsidR="00C7663B">
        <w:rPr>
          <w:rFonts w:eastAsiaTheme="minorEastAsia"/>
          <w:bCs/>
        </w:rPr>
        <w:t xml:space="preserve">, </w:t>
      </w:r>
      <w:r w:rsidR="004D0F98">
        <w:rPr>
          <w:rFonts w:eastAsiaTheme="minorEastAsia"/>
          <w:bCs/>
        </w:rPr>
        <w:t xml:space="preserve">the given assumptions </w:t>
      </w:r>
      <w:r w:rsidR="006D2CFB">
        <w:rPr>
          <w:rFonts w:eastAsiaTheme="minorEastAsia"/>
          <w:bCs/>
        </w:rPr>
        <w:t>and boundary conditions</w:t>
      </w:r>
      <w:r w:rsidR="00F61000">
        <w:rPr>
          <w:rFonts w:eastAsiaTheme="minorEastAsia"/>
          <w:bCs/>
        </w:rPr>
        <w:t xml:space="preserve"> </w:t>
      </w:r>
      <w:r w:rsidR="004D0F98">
        <w:rPr>
          <w:rFonts w:eastAsiaTheme="minorEastAsia"/>
          <w:bCs/>
        </w:rPr>
        <w:t xml:space="preserve">conclude that the </w:t>
      </w:r>
      <w:r w:rsidR="00F8477B">
        <w:rPr>
          <w:rFonts w:eastAsiaTheme="minorEastAsia"/>
          <w:bCs/>
        </w:rPr>
        <w:t>only velocity is in the z-direction.</w:t>
      </w:r>
    </w:p>
    <w:p w14:paraId="778AF428" w14:textId="7A20B725" w:rsidR="000240E7" w:rsidRDefault="00E91A82" w:rsidP="000240E7">
      <w:pPr>
        <w:pStyle w:val="Heading4"/>
      </w:pPr>
      <w:r>
        <w:t>Calculate the s</w:t>
      </w:r>
      <w:r w:rsidR="007D54EB">
        <w:t xml:space="preserve">hear stress </w:t>
      </w:r>
      <w:r>
        <w:t>through the movement of the fluid</w:t>
      </w:r>
    </w:p>
    <w:p w14:paraId="4178509C" w14:textId="7ED0C2EE" w:rsidR="000240E7" w:rsidRDefault="001D5841" w:rsidP="000240E7">
      <w:pPr>
        <w:tabs>
          <w:tab w:val="left" w:pos="360"/>
        </w:tabs>
        <w:spacing w:after="240" w:line="276" w:lineRule="auto"/>
        <w:rPr>
          <w:bCs/>
        </w:rPr>
      </w:pPr>
      <w:r>
        <w:rPr>
          <w:rFonts w:eastAsiaTheme="minorEastAsia"/>
          <w:bCs/>
        </w:rPr>
        <w:t xml:space="preserve">Again, from </w:t>
      </w:r>
      <w:r w:rsidRPr="00386D20">
        <w:rPr>
          <w:bCs/>
        </w:rPr>
        <w:t>Appendix B.2</w:t>
      </w:r>
      <w:r>
        <w:rPr>
          <w:bCs/>
        </w:rPr>
        <w:t xml:space="preserve"> in [1]</w:t>
      </w:r>
      <w:r w:rsidR="00F74B9D">
        <w:rPr>
          <w:bCs/>
        </w:rPr>
        <w:t xml:space="preserve"> let us define the momentum equation</w:t>
      </w:r>
      <w:r w:rsidR="009369E9">
        <w:rPr>
          <w:bCs/>
        </w:rPr>
        <w:t xml:space="preserve"> in the z-direction</w:t>
      </w:r>
      <w:r w:rsidR="000C16F2">
        <w:rPr>
          <w:bCs/>
        </w:rPr>
        <w:t xml:space="preserve"> to describe the flow</w:t>
      </w:r>
      <w:r w:rsidR="00BA0DBE">
        <w:rPr>
          <w:bCs/>
        </w:rPr>
        <w:t>/motion of the fluid:</w:t>
      </w:r>
    </w:p>
    <w:p w14:paraId="0DE5EECE" w14:textId="389850FF" w:rsidR="001F4297" w:rsidRPr="001F4297"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∂θ</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e>
            <m:sub>
              <m:r>
                <m:rPr>
                  <m:sty m:val="p"/>
                </m:rPr>
                <w:rPr>
                  <w:rFonts w:ascii="Cambria Math" w:eastAsiaTheme="minorEastAsia" w:hAnsi="Cambria Math"/>
                </w:rPr>
                <m:t>θ</m:t>
              </m:r>
              <m:r>
                <w:rPr>
                  <w:rFonts w:ascii="Cambria Math" w:eastAsiaTheme="minorEastAsia" w:hAnsi="Cambria Math"/>
                </w:rPr>
                <m:t>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zz</m:t>
              </m:r>
            </m:sub>
          </m:sSub>
          <m:r>
            <w:rPr>
              <w:rFonts w:ascii="Cambria Math" w:eastAsiaTheme="minorEastAsia" w:hAnsi="Cambria Math"/>
            </w:rPr>
            <m:t>+</m:t>
          </m:r>
          <m:r>
            <m:rPr>
              <m:sty m:val="p"/>
            </m:rPr>
            <w:rPr>
              <w:rFonts w:ascii="Cambria Math" w:eastAsiaTheme="minorEastAsia" w:hAnsi="Cambria Math"/>
            </w:rPr>
            <m:t>ρ</m:t>
          </m:r>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z</m:t>
              </m:r>
            </m:sub>
          </m:sSub>
          <m:r>
            <w:rPr>
              <w:rFonts w:ascii="Cambria Math" w:eastAsiaTheme="minorEastAsia" w:hAnsi="Cambria Math"/>
            </w:rPr>
            <m:t>=0</m:t>
          </m:r>
        </m:oMath>
      </m:oMathPara>
    </w:p>
    <w:p w14:paraId="3D003659" w14:textId="06D6BD21" w:rsidR="00914781" w:rsidRDefault="00004170" w:rsidP="000240E7">
      <w:pPr>
        <w:tabs>
          <w:tab w:val="left" w:pos="360"/>
        </w:tabs>
        <w:spacing w:after="240" w:line="276" w:lineRule="auto"/>
        <w:rPr>
          <w:rFonts w:eastAsiaTheme="minorEastAsia" w:cstheme="minorHAnsi"/>
          <w:bCs/>
        </w:rPr>
      </w:pPr>
      <w:r>
        <w:rPr>
          <w:rFonts w:eastAsiaTheme="minorEastAsia"/>
          <w:bCs/>
        </w:rPr>
        <w:t xml:space="preserve">Again, </w:t>
      </w:r>
      <w:r w:rsidR="0004516D">
        <w:rPr>
          <w:rFonts w:eastAsiaTheme="minorEastAsia"/>
          <w:bCs/>
        </w:rPr>
        <w:t xml:space="preserve">the </w:t>
      </w:r>
      <w:r w:rsidR="007350A4">
        <w:rPr>
          <w:rFonts w:eastAsiaTheme="minorEastAsia"/>
          <w:bCs/>
        </w:rPr>
        <w:t>asymmetry assumption makes</w:t>
      </w:r>
      <w:r w:rsidR="00B3198B">
        <w:rPr>
          <w:rFonts w:eastAsiaTheme="minorEastAsia"/>
          <w:bCs/>
        </w:rPr>
        <w:t xml:space="preserve"> </w:t>
      </w:r>
      <m:oMath>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∂θ</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e>
          <m:sub>
            <m:r>
              <m:rPr>
                <m:sty m:val="p"/>
              </m:rPr>
              <w:rPr>
                <w:rFonts w:ascii="Cambria Math" w:eastAsiaTheme="minorEastAsia" w:hAnsi="Cambria Math"/>
              </w:rPr>
              <m:t>θ</m:t>
            </m:r>
            <m:r>
              <w:rPr>
                <w:rFonts w:ascii="Cambria Math" w:eastAsiaTheme="minorEastAsia" w:hAnsi="Cambria Math"/>
              </w:rPr>
              <m:t>z</m:t>
            </m:r>
          </m:sub>
        </m:sSub>
        <m:r>
          <w:rPr>
            <w:rFonts w:ascii="Cambria Math" w:eastAsiaTheme="minorEastAsia" w:hAnsi="Cambria Math"/>
          </w:rPr>
          <m:t>=0</m:t>
        </m:r>
      </m:oMath>
      <w:r w:rsidR="00B3198B">
        <w:rPr>
          <w:rFonts w:eastAsiaTheme="minorEastAsia"/>
          <w:bCs/>
        </w:rPr>
        <w:t xml:space="preserve">, and the </w:t>
      </w:r>
      <w:r w:rsidR="00241775" w:rsidRPr="00367562">
        <w:rPr>
          <w:rFonts w:eastAsiaTheme="minorEastAsia" w:cstheme="minorHAnsi"/>
          <w:bCs/>
        </w:rPr>
        <w:t>fully developed</w:t>
      </w:r>
      <w:r w:rsidR="00241775">
        <w:rPr>
          <w:rFonts w:eastAsiaTheme="minorEastAsia" w:cstheme="minorHAnsi"/>
          <w:bCs/>
        </w:rPr>
        <w:t xml:space="preserve"> flow assumption makes </w:t>
      </w:r>
      <m:oMath>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zz</m:t>
            </m:r>
          </m:sub>
        </m:sSub>
        <m:r>
          <w:rPr>
            <w:rFonts w:ascii="Cambria Math" w:eastAsiaTheme="minorEastAsia" w:hAnsi="Cambria Math"/>
          </w:rPr>
          <m:t>=0</m:t>
        </m:r>
      </m:oMath>
      <w:r w:rsidR="002559AB">
        <w:rPr>
          <w:rFonts w:eastAsiaTheme="minorEastAsia" w:cstheme="minorHAnsi"/>
          <w:bCs/>
        </w:rPr>
        <w:t xml:space="preserve">. Also, </w:t>
      </w:r>
      <m:oMath>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z</m:t>
            </m:r>
          </m:sub>
        </m:sSub>
        <m:r>
          <w:rPr>
            <w:rFonts w:ascii="Cambria Math" w:eastAsiaTheme="minorEastAsia" w:hAnsi="Cambria Math"/>
          </w:rPr>
          <m:t>=0</m:t>
        </m:r>
      </m:oMath>
      <w:r w:rsidR="0071679A">
        <w:rPr>
          <w:rFonts w:eastAsiaTheme="minorEastAsia" w:cstheme="minorHAnsi"/>
          <w:bCs/>
        </w:rPr>
        <w:t xml:space="preserve"> as </w:t>
      </w:r>
      <w:r w:rsidR="002D6C36">
        <w:rPr>
          <w:rFonts w:eastAsiaTheme="minorEastAsia" w:cstheme="minorHAnsi"/>
          <w:bCs/>
        </w:rPr>
        <w:t xml:space="preserve">the effect of </w:t>
      </w:r>
      <w:r w:rsidR="007C58C1" w:rsidRPr="007C58C1">
        <w:rPr>
          <w:rFonts w:eastAsiaTheme="minorEastAsia" w:cstheme="minorHAnsi"/>
          <w:bCs/>
        </w:rPr>
        <w:t>gravity or electromagnetic fields</w:t>
      </w:r>
      <w:r w:rsidR="002D6C36">
        <w:rPr>
          <w:rFonts w:eastAsiaTheme="minorEastAsia" w:cstheme="minorHAnsi"/>
          <w:bCs/>
        </w:rPr>
        <w:t xml:space="preserve"> are neglected.</w:t>
      </w:r>
      <w:r w:rsidR="00CA43A5">
        <w:rPr>
          <w:rFonts w:eastAsiaTheme="minorEastAsia" w:cstheme="minorHAnsi"/>
          <w:bCs/>
        </w:rPr>
        <w:t xml:space="preserve"> </w:t>
      </w:r>
      <w:r w:rsidR="00C44D4D">
        <w:rPr>
          <w:rFonts w:eastAsiaTheme="minorEastAsia" w:cstheme="minorHAnsi"/>
          <w:bCs/>
        </w:rPr>
        <w:t xml:space="preserve">With a constant </w:t>
      </w:r>
      <m:oMath>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oMath>
      <w:r w:rsidR="00C44D4D">
        <w:rPr>
          <w:rFonts w:eastAsiaTheme="minorEastAsia" w:cstheme="minorHAnsi"/>
          <w:bCs/>
        </w:rPr>
        <w:t xml:space="preserve"> </w:t>
      </w:r>
      <w:r w:rsidR="00326ECD">
        <w:rPr>
          <w:rFonts w:eastAsiaTheme="minorEastAsia" w:cstheme="minorHAnsi"/>
          <w:bCs/>
        </w:rPr>
        <w:t xml:space="preserve">due to the </w:t>
      </w:r>
      <w:r w:rsidR="00326ECD" w:rsidRPr="00367562">
        <w:rPr>
          <w:rFonts w:eastAsiaTheme="minorEastAsia" w:cstheme="minorHAnsi"/>
          <w:bCs/>
        </w:rPr>
        <w:t>fully developed</w:t>
      </w:r>
      <w:r w:rsidR="00326ECD">
        <w:rPr>
          <w:rFonts w:eastAsiaTheme="minorEastAsia" w:cstheme="minorHAnsi"/>
          <w:bCs/>
        </w:rPr>
        <w:t xml:space="preserve"> flow assumption.</w:t>
      </w:r>
      <w:r w:rsidR="00C44D4D">
        <w:rPr>
          <w:rFonts w:eastAsiaTheme="minorEastAsia" w:cstheme="minorHAnsi"/>
          <w:bCs/>
        </w:rPr>
        <w:t xml:space="preserve"> </w:t>
      </w:r>
      <w:r w:rsidR="00CA43A5">
        <w:rPr>
          <w:rFonts w:eastAsiaTheme="minorEastAsia" w:cstheme="minorHAnsi"/>
          <w:bCs/>
        </w:rPr>
        <w:t>Giving</w:t>
      </w:r>
      <w:r w:rsidR="00601745">
        <w:rPr>
          <w:rFonts w:eastAsiaTheme="minorEastAsia" w:cstheme="minorHAnsi"/>
          <w:bCs/>
        </w:rPr>
        <w:t xml:space="preserve"> the following </w:t>
      </w:r>
      <w:r w:rsidR="007D0D3F">
        <w:rPr>
          <w:rFonts w:eastAsiaTheme="minorEastAsia" w:cstheme="minorHAnsi"/>
          <w:bCs/>
        </w:rPr>
        <w:t xml:space="preserve">z-direction </w:t>
      </w:r>
      <w:r w:rsidR="009426E7">
        <w:rPr>
          <w:rFonts w:eastAsiaTheme="minorEastAsia" w:cstheme="minorHAnsi"/>
          <w:bCs/>
        </w:rPr>
        <w:t>momentum equation</w:t>
      </w:r>
      <w:r w:rsidR="00CA43A5">
        <w:rPr>
          <w:rFonts w:eastAsiaTheme="minorEastAsia" w:cstheme="minorHAnsi"/>
          <w:bCs/>
        </w:rPr>
        <w:t>:</w:t>
      </w:r>
    </w:p>
    <w:p w14:paraId="14A1D3C3" w14:textId="7E6DC9CD" w:rsidR="00CA43A5" w:rsidRPr="00BF194C"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r>
            <w:rPr>
              <w:rFonts w:ascii="Cambria Math" w:eastAsiaTheme="minorEastAsia" w:hAnsi="Cambria Math"/>
            </w:rPr>
            <m:t>=0</m:t>
          </m:r>
        </m:oMath>
      </m:oMathPara>
    </w:p>
    <w:p w14:paraId="5CB3F44C" w14:textId="66A814FE" w:rsidR="00883DD1" w:rsidRDefault="00152E2E" w:rsidP="00152E2E">
      <w:pPr>
        <w:tabs>
          <w:tab w:val="left" w:pos="360"/>
        </w:tabs>
        <w:spacing w:after="240" w:line="276" w:lineRule="auto"/>
        <w:jc w:val="center"/>
        <w:rPr>
          <w:rFonts w:eastAsiaTheme="minorEastAsia"/>
          <w:bCs/>
        </w:rPr>
      </w:pPr>
      <w:r>
        <w:rPr>
          <w:noProof/>
        </w:rPr>
        <w:drawing>
          <wp:inline distT="0" distB="0" distL="0" distR="0" wp14:anchorId="4D468144" wp14:editId="4B6858C2">
            <wp:extent cx="4705443" cy="723014"/>
            <wp:effectExtent l="0" t="0" r="0" b="1270"/>
            <wp:docPr id="915479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4705443" cy="723014"/>
                    </a:xfrm>
                    <a:prstGeom prst="rect">
                      <a:avLst/>
                    </a:prstGeom>
                  </pic:spPr>
                </pic:pic>
              </a:graphicData>
            </a:graphic>
          </wp:inline>
        </w:drawing>
      </w:r>
    </w:p>
    <w:p w14:paraId="0AF91ADC" w14:textId="25C6F50F" w:rsidR="00BF194C" w:rsidRDefault="00BF194C" w:rsidP="000240E7">
      <w:pPr>
        <w:tabs>
          <w:tab w:val="left" w:pos="360"/>
        </w:tabs>
        <w:spacing w:after="240" w:line="276" w:lineRule="auto"/>
        <w:rPr>
          <w:rFonts w:eastAsiaTheme="minorEastAsia"/>
          <w:bCs/>
        </w:rPr>
      </w:pPr>
      <w:r>
        <w:rPr>
          <w:rFonts w:eastAsiaTheme="minorEastAsia"/>
          <w:bCs/>
        </w:rPr>
        <w:t xml:space="preserve">Following the </w:t>
      </w:r>
      <w:r w:rsidR="001F3EF3">
        <w:rPr>
          <w:rFonts w:eastAsiaTheme="minorEastAsia"/>
          <w:bCs/>
        </w:rPr>
        <w:t xml:space="preserve">shape in the figure </w:t>
      </w:r>
      <w:r w:rsidR="00825A16">
        <w:rPr>
          <w:rFonts w:eastAsiaTheme="minorEastAsia"/>
          <w:bCs/>
        </w:rPr>
        <w:t>above</w:t>
      </w:r>
      <w:r w:rsidR="001F3EF3">
        <w:rPr>
          <w:rFonts w:eastAsiaTheme="minorEastAsia"/>
          <w:bCs/>
        </w:rPr>
        <w:t xml:space="preserve">, </w:t>
      </w:r>
      <w:r w:rsidR="00CD473D">
        <w:rPr>
          <w:rFonts w:eastAsiaTheme="minorEastAsia"/>
          <w:bCs/>
        </w:rPr>
        <w:t xml:space="preserve">the change in </w:t>
      </w:r>
      <w:r w:rsidR="00CF0C3C">
        <w:rPr>
          <w:rFonts w:eastAsiaTheme="minorEastAsia"/>
          <w:bCs/>
        </w:rPr>
        <w:t xml:space="preserve">pressure </w:t>
      </w:r>
      <w:r w:rsidR="00883DD1">
        <w:rPr>
          <w:rFonts w:eastAsiaTheme="minorEastAsia"/>
          <w:bCs/>
        </w:rPr>
        <w:t>can be described as:</w:t>
      </w:r>
    </w:p>
    <w:p w14:paraId="569ED10E" w14:textId="3E7E4694" w:rsidR="00883DD1" w:rsidRPr="00140A9A" w:rsidRDefault="009B3BA2" w:rsidP="000240E7">
      <w:pPr>
        <w:tabs>
          <w:tab w:val="left" w:pos="360"/>
        </w:tabs>
        <w:spacing w:after="240" w:line="276" w:lineRule="auto"/>
        <w:rPr>
          <w:rFonts w:eastAsiaTheme="minorEastAsia"/>
          <w:bCs/>
        </w:rPr>
      </w:pPr>
      <m:oMathPara>
        <m:oMath>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oMath>
      </m:oMathPara>
    </w:p>
    <w:p w14:paraId="4A28AC3C" w14:textId="7D94D1F1" w:rsidR="00140A9A" w:rsidRDefault="00880974" w:rsidP="0098059B">
      <w:pPr>
        <w:tabs>
          <w:tab w:val="left" w:pos="360"/>
        </w:tabs>
        <w:spacing w:line="276" w:lineRule="auto"/>
        <w:rPr>
          <w:rFonts w:eastAsiaTheme="minorEastAsia"/>
          <w:bCs/>
        </w:rPr>
      </w:pPr>
      <w:r>
        <w:rPr>
          <w:rFonts w:eastAsiaTheme="minorEastAsia"/>
          <w:bCs/>
        </w:rPr>
        <w:t>Where:</w:t>
      </w:r>
    </w:p>
    <w:p w14:paraId="6E7CE4F4" w14:textId="09527A75" w:rsidR="002D40F1" w:rsidRDefault="009B3BA2" w:rsidP="0098059B">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oMath>
      <w:r w:rsidR="002D40F1">
        <w:rPr>
          <w:rFonts w:eastAsiaTheme="minorEastAsia"/>
          <w:bCs/>
        </w:rPr>
        <w:t xml:space="preserve"> is the pressure </w:t>
      </w:r>
      <w:r w:rsidR="00E13FCC">
        <w:rPr>
          <w:rFonts w:eastAsiaTheme="minorEastAsia"/>
          <w:bCs/>
        </w:rPr>
        <w:t>leaving</w:t>
      </w:r>
      <w:r w:rsidR="002D40F1">
        <w:rPr>
          <w:rFonts w:eastAsiaTheme="minorEastAsia"/>
          <w:bCs/>
        </w:rPr>
        <w:t xml:space="preserve"> the cylinder</w:t>
      </w:r>
    </w:p>
    <w:p w14:paraId="2B385986" w14:textId="22067248" w:rsidR="00880974" w:rsidRDefault="009B3BA2" w:rsidP="0098059B">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oMath>
      <w:r w:rsidR="00880974">
        <w:rPr>
          <w:rFonts w:eastAsiaTheme="minorEastAsia"/>
          <w:bCs/>
        </w:rPr>
        <w:t xml:space="preserve">is the </w:t>
      </w:r>
      <w:r w:rsidR="002D40F1">
        <w:rPr>
          <w:rFonts w:eastAsiaTheme="minorEastAsia"/>
          <w:bCs/>
        </w:rPr>
        <w:t xml:space="preserve">pressure </w:t>
      </w:r>
      <w:r w:rsidR="00E13FCC">
        <w:rPr>
          <w:rFonts w:eastAsiaTheme="minorEastAsia"/>
          <w:bCs/>
        </w:rPr>
        <w:t>entering</w:t>
      </w:r>
      <w:r w:rsidR="002D40F1">
        <w:rPr>
          <w:rFonts w:eastAsiaTheme="minorEastAsia"/>
          <w:bCs/>
        </w:rPr>
        <w:t xml:space="preserve"> the cylinder</w:t>
      </w:r>
    </w:p>
    <w:p w14:paraId="7B0597DF" w14:textId="019C8132" w:rsidR="0098059B" w:rsidRDefault="0098059B" w:rsidP="00EC605E">
      <w:pPr>
        <w:tabs>
          <w:tab w:val="left" w:pos="360"/>
        </w:tabs>
        <w:spacing w:line="276" w:lineRule="auto"/>
        <w:rPr>
          <w:rFonts w:eastAsiaTheme="minorEastAsia"/>
          <w:bCs/>
        </w:rPr>
      </w:pPr>
      <m:oMath>
        <m:r>
          <w:rPr>
            <w:rFonts w:ascii="Cambria Math" w:eastAsiaTheme="minorEastAsia" w:hAnsi="Cambria Math"/>
          </w:rPr>
          <m:t>L</m:t>
        </m:r>
      </m:oMath>
      <w:r>
        <w:rPr>
          <w:rFonts w:eastAsiaTheme="minorEastAsia"/>
          <w:bCs/>
        </w:rPr>
        <w:t xml:space="preserve"> is the length of the cylinder</w:t>
      </w:r>
    </w:p>
    <w:p w14:paraId="35C97858" w14:textId="7AEAF462" w:rsidR="00E13FCC" w:rsidRDefault="00E13FCC" w:rsidP="000240E7">
      <w:pPr>
        <w:tabs>
          <w:tab w:val="left" w:pos="360"/>
        </w:tabs>
        <w:spacing w:after="240" w:line="276" w:lineRule="auto"/>
        <w:rPr>
          <w:rFonts w:eastAsiaTheme="minorEastAsia"/>
          <w:bCs/>
        </w:rPr>
      </w:pPr>
      <m:oMath>
        <m:r>
          <m:rPr>
            <m:sty m:val="p"/>
          </m:rPr>
          <w:rPr>
            <w:rFonts w:ascii="Cambria Math" w:eastAsiaTheme="minorEastAsia" w:hAnsi="Cambria Math"/>
          </w:rPr>
          <m:t>Δ</m:t>
        </m:r>
        <m:r>
          <w:rPr>
            <w:rFonts w:ascii="Cambria Math" w:eastAsiaTheme="minorEastAsia" w:hAnsi="Cambria Math"/>
          </w:rPr>
          <m:t>p</m:t>
        </m:r>
      </m:oMath>
      <w:r w:rsidR="00EC605E">
        <w:rPr>
          <w:rFonts w:eastAsiaTheme="minorEastAsia"/>
          <w:bCs/>
        </w:rPr>
        <w:t xml:space="preserve"> is </w:t>
      </w:r>
      <w:r w:rsidR="00BF4BA1">
        <w:rPr>
          <w:rFonts w:eastAsiaTheme="minorEastAsia"/>
          <w:bCs/>
        </w:rPr>
        <w:t xml:space="preserve">negative as the </w:t>
      </w:r>
      <w:r w:rsidR="0054606A">
        <w:rPr>
          <w:rFonts w:eastAsiaTheme="minorEastAsia"/>
          <w:bCs/>
        </w:rPr>
        <w:t>shear stress</w:t>
      </w:r>
      <w:r w:rsidR="00BF4BA1">
        <w:rPr>
          <w:rFonts w:eastAsiaTheme="minorEastAsia"/>
          <w:bCs/>
        </w:rPr>
        <w:t xml:space="preserve"> </w:t>
      </w:r>
      <w:r w:rsidR="00C402CA">
        <w:rPr>
          <w:rFonts w:eastAsiaTheme="minorEastAsia"/>
          <w:bCs/>
        </w:rPr>
        <w:t>is</w:t>
      </w:r>
      <w:r w:rsidR="005C5006">
        <w:rPr>
          <w:rFonts w:eastAsiaTheme="minorEastAsia"/>
          <w:bCs/>
        </w:rPr>
        <w:t xml:space="preserve"> not in the positive direction of z</w:t>
      </w:r>
    </w:p>
    <w:p w14:paraId="66D67C05" w14:textId="5B5CFFF3" w:rsidR="00D11EAF" w:rsidRDefault="00D11EAF" w:rsidP="000240E7">
      <w:pPr>
        <w:tabs>
          <w:tab w:val="left" w:pos="360"/>
        </w:tabs>
        <w:spacing w:after="240" w:line="276" w:lineRule="auto"/>
        <w:rPr>
          <w:rFonts w:eastAsiaTheme="minorEastAsia"/>
          <w:bCs/>
        </w:rPr>
      </w:pPr>
      <w:r>
        <w:rPr>
          <w:rFonts w:eastAsiaTheme="minorEastAsia"/>
          <w:bCs/>
        </w:rPr>
        <w:t xml:space="preserve">By substituting the previous </w:t>
      </w:r>
      <w:r w:rsidR="00973F20">
        <w:rPr>
          <w:rFonts w:eastAsiaTheme="minorEastAsia"/>
          <w:bCs/>
        </w:rPr>
        <w:t>two equations</w:t>
      </w:r>
      <w:r w:rsidR="001F4297">
        <w:rPr>
          <w:rFonts w:eastAsiaTheme="minorEastAsia"/>
          <w:bCs/>
        </w:rPr>
        <w:t>:</w:t>
      </w:r>
    </w:p>
    <w:p w14:paraId="761344FE" w14:textId="281CDF07" w:rsidR="001F4297" w:rsidRPr="001B5F8C"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oMath>
      </m:oMathPara>
    </w:p>
    <w:p w14:paraId="2D80A556" w14:textId="13D32999" w:rsidR="00CB4979" w:rsidRDefault="001B5F8C" w:rsidP="000240E7">
      <w:pPr>
        <w:tabs>
          <w:tab w:val="left" w:pos="360"/>
        </w:tabs>
        <w:spacing w:after="240" w:line="276" w:lineRule="auto"/>
        <w:rPr>
          <w:rFonts w:eastAsiaTheme="minorEastAsia"/>
          <w:bCs/>
        </w:rPr>
      </w:pPr>
      <w:r>
        <w:rPr>
          <w:rFonts w:eastAsiaTheme="minorEastAsia"/>
          <w:bCs/>
        </w:rPr>
        <w:t>Integrating the previous, gives</w:t>
      </w:r>
      <w:r w:rsidR="00FE0CD7">
        <w:rPr>
          <w:rFonts w:eastAsiaTheme="minorEastAsia"/>
          <w:bCs/>
        </w:rPr>
        <w:t>:</w:t>
      </w:r>
      <w:r w:rsidR="00915CCC">
        <w:rPr>
          <w:rFonts w:eastAsiaTheme="minorEastAsia"/>
          <w:bCs/>
        </w:rPr>
        <w:t xml:space="preserve"> </w:t>
      </w:r>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r>
          <w:rPr>
            <w:rFonts w:ascii="Cambria Math" w:eastAsiaTheme="minorEastAsia" w:hAnsi="Cambria Math"/>
          </w:rPr>
          <m:t xml:space="preserve">. </m:t>
        </m:r>
      </m:oMath>
      <w:r w:rsidR="004C2170">
        <w:rPr>
          <w:rFonts w:eastAsiaTheme="minorEastAsia"/>
          <w:bCs/>
        </w:rPr>
        <w:t xml:space="preserve">Where the constant </w:t>
      </w:r>
      <m:oMath>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m:t>
        </m:r>
      </m:oMath>
      <w:r w:rsidR="00880E5D">
        <w:rPr>
          <w:rFonts w:eastAsiaTheme="minorEastAsia"/>
          <w:bCs/>
        </w:rPr>
        <w:t xml:space="preserve"> </w:t>
      </w:r>
      <w:r w:rsidR="009876E9">
        <w:rPr>
          <w:rFonts w:eastAsiaTheme="minorEastAsia"/>
          <w:bCs/>
        </w:rPr>
        <w:t xml:space="preserve">to </w:t>
      </w:r>
      <w:r w:rsidR="00E50857">
        <w:rPr>
          <w:rFonts w:eastAsiaTheme="minorEastAsia"/>
          <w:bCs/>
        </w:rPr>
        <w:t>prevent the infinite values of shear stress when</w:t>
      </w:r>
      <w:r w:rsidR="0029745C">
        <w:rPr>
          <w:rFonts w:eastAsiaTheme="minorEastAsia"/>
          <w:bCs/>
        </w:rPr>
        <w:t xml:space="preserve"> the radi</w:t>
      </w:r>
      <w:r w:rsidR="00945815">
        <w:rPr>
          <w:rFonts w:eastAsiaTheme="minorEastAsia"/>
          <w:bCs/>
        </w:rPr>
        <w:t>us</w:t>
      </w:r>
      <w:r w:rsidR="00E50857">
        <w:rPr>
          <w:rFonts w:eastAsiaTheme="minorEastAsia"/>
          <w:bCs/>
        </w:rPr>
        <w:t xml:space="preserve"> </w:t>
      </w:r>
      <m:oMath>
        <m:r>
          <w:rPr>
            <w:rFonts w:ascii="Cambria Math" w:eastAsiaTheme="minorEastAsia" w:hAnsi="Cambria Math"/>
          </w:rPr>
          <m:t>r=0</m:t>
        </m:r>
      </m:oMath>
      <w:r w:rsidR="000C7D24">
        <w:rPr>
          <w:rFonts w:eastAsiaTheme="minorEastAsia"/>
          <w:bCs/>
        </w:rPr>
        <w:t>.</w:t>
      </w:r>
      <w:r w:rsidR="00915CCC">
        <w:rPr>
          <w:rFonts w:eastAsiaTheme="minorEastAsia"/>
          <w:bCs/>
        </w:rPr>
        <w:t xml:space="preserve"> </w:t>
      </w:r>
      <w:r w:rsidR="000C7D24">
        <w:rPr>
          <w:rFonts w:eastAsiaTheme="minorEastAsia"/>
          <w:bCs/>
        </w:rPr>
        <w:t>S</w:t>
      </w:r>
      <w:r w:rsidR="00915CCC">
        <w:rPr>
          <w:rFonts w:eastAsiaTheme="minorEastAsia"/>
          <w:bCs/>
        </w:rPr>
        <w:t>uch that</w:t>
      </w:r>
      <w:r w:rsidR="008D1BD0">
        <w:rPr>
          <w:rFonts w:eastAsiaTheme="minorEastAsia"/>
          <w:bCs/>
        </w:rPr>
        <w:t xml:space="preserve"> the </w:t>
      </w:r>
      <w:r w:rsidR="00AF30BF">
        <w:rPr>
          <w:rFonts w:eastAsiaTheme="minorEastAsia"/>
          <w:bCs/>
        </w:rPr>
        <w:t xml:space="preserve">shear stress </w:t>
      </w:r>
      <w:r w:rsidR="006B4B77">
        <w:rPr>
          <w:rFonts w:eastAsiaTheme="minorEastAsia"/>
          <w:bCs/>
        </w:rPr>
        <w:t>is given by the following for a steady, fully develope</w:t>
      </w:r>
      <w:r w:rsidR="00B322E3">
        <w:rPr>
          <w:rFonts w:eastAsiaTheme="minorEastAsia"/>
          <w:bCs/>
        </w:rPr>
        <w:t>d</w:t>
      </w:r>
      <w:r w:rsidR="00EF3175">
        <w:rPr>
          <w:rFonts w:eastAsiaTheme="minorEastAsia"/>
          <w:bCs/>
        </w:rPr>
        <w:t xml:space="preserve"> axisy</w:t>
      </w:r>
      <w:r w:rsidR="004C5BBB">
        <w:rPr>
          <w:rFonts w:eastAsiaTheme="minorEastAsia"/>
          <w:bCs/>
        </w:rPr>
        <w:t xml:space="preserve">mmetric </w:t>
      </w:r>
      <w:r w:rsidR="00F36252">
        <w:rPr>
          <w:rFonts w:eastAsiaTheme="minorEastAsia"/>
          <w:bCs/>
        </w:rPr>
        <w:t xml:space="preserve">flow </w:t>
      </w:r>
      <w:r w:rsidR="004E357C">
        <w:rPr>
          <w:rFonts w:eastAsiaTheme="minorEastAsia"/>
          <w:bCs/>
        </w:rPr>
        <w:t xml:space="preserve">in </w:t>
      </w:r>
      <w:r w:rsidR="003440E9">
        <w:rPr>
          <w:rFonts w:eastAsiaTheme="minorEastAsia"/>
          <w:bCs/>
        </w:rPr>
        <w:t>cylindrical boundaries.</w:t>
      </w:r>
    </w:p>
    <w:p w14:paraId="7851569A" w14:textId="34386417" w:rsidR="00915CCC" w:rsidRPr="00BD5487" w:rsidRDefault="009B3BA2" w:rsidP="000240E7">
      <w:pPr>
        <w:tabs>
          <w:tab w:val="left" w:pos="360"/>
        </w:tabs>
        <w:spacing w:after="240" w:line="276" w:lineRule="auto"/>
        <w:rPr>
          <w:rFonts w:eastAsiaTheme="minorEastAsia"/>
          <w:bCs/>
        </w:rPr>
      </w:pPr>
      <m:oMathPara>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oMath>
      </m:oMathPara>
    </w:p>
    <w:p w14:paraId="15C7DC59" w14:textId="133BA811" w:rsidR="00BD5487" w:rsidRDefault="00BD5487" w:rsidP="00BD5487">
      <w:pPr>
        <w:pStyle w:val="Heading4"/>
      </w:pPr>
      <w:r>
        <w:t xml:space="preserve">Calculate the </w:t>
      </w:r>
      <w:r w:rsidR="004B397A">
        <w:t>strain</w:t>
      </w:r>
      <w:r w:rsidR="006C5921">
        <w:t xml:space="preserve"> rate</w:t>
      </w:r>
    </w:p>
    <w:p w14:paraId="2B3DBC78" w14:textId="54A2CEAF" w:rsidR="00BD5487" w:rsidRPr="00983435" w:rsidRDefault="00F0458A" w:rsidP="00BD5487">
      <w:pPr>
        <w:tabs>
          <w:tab w:val="left" w:pos="360"/>
        </w:tabs>
        <w:spacing w:after="240" w:line="276" w:lineRule="auto"/>
        <w:rPr>
          <w:rFonts w:eastAsiaTheme="minorEastAsia"/>
          <w:bCs/>
        </w:rPr>
      </w:pPr>
      <w:r>
        <w:rPr>
          <w:rFonts w:eastAsiaTheme="minorEastAsia"/>
          <w:bCs/>
        </w:rPr>
        <w:t>For</w:t>
      </w:r>
      <w:r w:rsidR="00EE6FDE">
        <w:rPr>
          <w:rFonts w:eastAsiaTheme="minorEastAsia"/>
          <w:bCs/>
        </w:rPr>
        <w:t xml:space="preserve"> cylindrical coordinates</w:t>
      </w:r>
      <w:r w:rsidR="00BA027D">
        <w:rPr>
          <w:rFonts w:eastAsiaTheme="minorEastAsia"/>
          <w:bCs/>
        </w:rPr>
        <w:t xml:space="preserve"> (</w:t>
      </w:r>
      <w:r w:rsidR="003B4884">
        <w:rPr>
          <w:rFonts w:eastAsiaTheme="minorEastAsia"/>
          <w:bCs/>
        </w:rPr>
        <w:t>Appendix B.3 in [1]</w:t>
      </w:r>
      <w:r w:rsidR="00BA027D">
        <w:rPr>
          <w:rFonts w:eastAsiaTheme="minorEastAsia"/>
          <w:bCs/>
        </w:rPr>
        <w:t>)</w:t>
      </w:r>
      <w:r w:rsidR="008C1A68">
        <w:rPr>
          <w:rFonts w:eastAsiaTheme="minorEastAsia"/>
          <w:bCs/>
        </w:rPr>
        <w:t xml:space="preserve"> and the Powe</w:t>
      </w:r>
      <w:r w:rsidR="00E9270A">
        <w:rPr>
          <w:rFonts w:eastAsiaTheme="minorEastAsia"/>
          <w:bCs/>
        </w:rPr>
        <w:t>r</w:t>
      </w:r>
      <w:r w:rsidR="008C1A68">
        <w:rPr>
          <w:rFonts w:eastAsiaTheme="minorEastAsia"/>
          <w:bCs/>
        </w:rPr>
        <w:t xml:space="preserve"> Law</w:t>
      </w:r>
      <w:r w:rsidR="00E9270A">
        <w:rPr>
          <w:rFonts w:eastAsiaTheme="minorEastAsia"/>
          <w:bCs/>
        </w:rPr>
        <w:t>,</w:t>
      </w:r>
      <w:r w:rsidR="003B4884">
        <w:rPr>
          <w:rFonts w:eastAsiaTheme="minorEastAsia"/>
          <w:bCs/>
        </w:rPr>
        <w:t xml:space="preserve"> </w:t>
      </w:r>
      <w:r w:rsidR="00854C13">
        <w:rPr>
          <w:rFonts w:eastAsiaTheme="minorEastAsia"/>
          <w:bCs/>
        </w:rPr>
        <w:t xml:space="preserve">the strain rate can be </w:t>
      </w:r>
      <w:r w:rsidR="00611476">
        <w:rPr>
          <w:rFonts w:eastAsiaTheme="minorEastAsia"/>
          <w:bCs/>
        </w:rPr>
        <w:t xml:space="preserve">described as </w:t>
      </w:r>
      <m:oMath>
        <m:acc>
          <m:accPr>
            <m:chr m:val="̇"/>
            <m:ctrlPr>
              <w:rPr>
                <w:rFonts w:ascii="Cambria Math" w:hAnsi="Cambria Math"/>
                <w:i/>
              </w:rPr>
            </m:ctrlPr>
          </m:accPr>
          <m:e>
            <m:r>
              <w:rPr>
                <w:rFonts w:ascii="Cambria Math" w:hAnsi="Cambria Math"/>
              </w:rPr>
              <m:t>γ</m:t>
            </m:r>
          </m:e>
        </m:acc>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ν</m:t>
            </m:r>
          </m:e>
          <m:sub>
            <m:r>
              <w:rPr>
                <w:rFonts w:ascii="Cambria Math" w:eastAsiaTheme="minorEastAsia" w:hAnsi="Cambria Math"/>
              </w:rPr>
              <m:t>z</m:t>
            </m:r>
          </m:sub>
        </m:sSub>
      </m:oMath>
      <w:r w:rsidR="007344A9">
        <w:rPr>
          <w:rFonts w:eastAsiaTheme="minorEastAsia"/>
          <w:bCs/>
        </w:rPr>
        <w:t>,</w:t>
      </w:r>
      <w:r w:rsidR="001E3BFB">
        <w:rPr>
          <w:rFonts w:eastAsiaTheme="minorEastAsia"/>
          <w:bCs/>
        </w:rPr>
        <w:t xml:space="preserve"> </w:t>
      </w:r>
      <w:r w:rsidR="0002296A">
        <w:rPr>
          <w:rFonts w:eastAsiaTheme="minorEastAsia"/>
          <w:bCs/>
        </w:rPr>
        <w:t>w</w:t>
      </w:r>
      <w:r w:rsidR="00945BCF">
        <w:rPr>
          <w:rFonts w:eastAsiaTheme="minorEastAsia"/>
          <w:bCs/>
        </w:rPr>
        <w:t xml:space="preserve">ith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Cs/>
                <w:i/>
              </w:rPr>
            </m:ctrlPr>
          </m:sSubPr>
          <m:e>
            <m:r>
              <m:rPr>
                <m:sty m:val="p"/>
              </m:rPr>
              <w:rPr>
                <w:rFonts w:ascii="Cambria Math" w:eastAsiaTheme="minorEastAsia" w:hAnsi="Cambria Math"/>
              </w:rPr>
              <m:t>ν</m:t>
            </m:r>
          </m:e>
          <m:sub>
            <m:r>
              <m:rPr>
                <m:sty m:val="p"/>
              </m:rPr>
              <w:rPr>
                <w:rFonts w:ascii="Cambria Math" w:eastAsiaTheme="minorEastAsia" w:hAnsi="Cambria Math"/>
              </w:rPr>
              <m:t>θ</m:t>
            </m:r>
          </m:sub>
        </m:sSub>
        <m:r>
          <w:rPr>
            <w:rFonts w:ascii="Cambria Math" w:eastAsiaTheme="minorEastAsia" w:hAnsi="Cambria Math"/>
          </w:rPr>
          <m:t>=0</m:t>
        </m:r>
      </m:oMath>
      <w:r w:rsidR="00EF23CC">
        <w:rPr>
          <w:rFonts w:eastAsiaTheme="minorEastAsia"/>
          <w:bCs/>
        </w:rPr>
        <w:t xml:space="preserve"> and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z</m:t>
            </m:r>
          </m:sub>
        </m:sSub>
      </m:oMath>
      <w:r w:rsidR="00221903">
        <w:rPr>
          <w:rFonts w:eastAsiaTheme="minorEastAsia"/>
          <w:bCs/>
        </w:rPr>
        <w:t xml:space="preserve"> as a function of </w:t>
      </w:r>
      <w:r w:rsidR="00F43FBC">
        <w:rPr>
          <w:rFonts w:eastAsiaTheme="minorEastAsia"/>
          <w:bCs/>
        </w:rPr>
        <w:t xml:space="preserve">the radius </w:t>
      </w:r>
      <m:oMath>
        <m:r>
          <w:rPr>
            <w:rFonts w:ascii="Cambria Math" w:eastAsiaTheme="minorEastAsia" w:hAnsi="Cambria Math"/>
          </w:rPr>
          <m:t>r</m:t>
        </m:r>
      </m:oMath>
      <w:r w:rsidR="000540E7">
        <w:rPr>
          <w:rFonts w:eastAsiaTheme="minorEastAsia"/>
          <w:bCs/>
        </w:rPr>
        <w:t>.</w:t>
      </w:r>
    </w:p>
    <w:p w14:paraId="394F92DC" w14:textId="489544E1" w:rsidR="00827AAA" w:rsidRDefault="00224038" w:rsidP="00BD5487">
      <w:pPr>
        <w:tabs>
          <w:tab w:val="left" w:pos="360"/>
        </w:tabs>
        <w:spacing w:after="240" w:line="276" w:lineRule="auto"/>
        <w:rPr>
          <w:rFonts w:eastAsiaTheme="minorEastAsia"/>
        </w:rPr>
      </w:pPr>
      <w:r>
        <w:rPr>
          <w:rFonts w:eastAsiaTheme="minorEastAsia"/>
          <w:bCs/>
        </w:rPr>
        <w:t xml:space="preserve">By substituting </w:t>
      </w:r>
      <m:oMath>
        <m:acc>
          <m:accPr>
            <m:chr m:val="̇"/>
            <m:ctrlPr>
              <w:rPr>
                <w:rFonts w:ascii="Cambria Math" w:hAnsi="Cambria Math"/>
                <w:i/>
              </w:rPr>
            </m:ctrlPr>
          </m:accPr>
          <m:e>
            <m:r>
              <w:rPr>
                <w:rFonts w:ascii="Cambria Math" w:hAnsi="Cambria Math"/>
              </w:rPr>
              <m:t>γ</m:t>
            </m:r>
          </m:e>
        </m:acc>
      </m:oMath>
      <w:r>
        <w:rPr>
          <w:rFonts w:eastAsiaTheme="minorEastAsia"/>
        </w:rPr>
        <w:t xml:space="preserve"> in the Power Law model, </w:t>
      </w:r>
      <w:r w:rsidR="00F64323">
        <w:rPr>
          <w:rFonts w:eastAsiaTheme="minorEastAsia"/>
        </w:rPr>
        <w:t>we have:</w:t>
      </w:r>
      <w:r w:rsidR="00611334">
        <w:rPr>
          <w:rFonts w:eastAsiaTheme="minorEastAsia"/>
          <w:bCs/>
        </w:rPr>
        <w:t xml:space="preserve"> </w:t>
      </w:r>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m</m:t>
            </m:r>
            <m:sSub>
              <m:sSubPr>
                <m:ctrlPr>
                  <w:rPr>
                    <w:rFonts w:ascii="Cambria Math" w:eastAsiaTheme="minorEastAsia" w:hAnsi="Cambria Math"/>
                    <w:i/>
                  </w:rPr>
                </m:ctrlPr>
              </m:sSubPr>
              <m:e>
                <m:r>
                  <m:rPr>
                    <m:sty m:val="p"/>
                  </m:rPr>
                  <w:rPr>
                    <w:rFonts w:ascii="Cambria Math" w:eastAsiaTheme="minorEastAsia" w:hAnsi="Cambria Math"/>
                  </w:rPr>
                  <m:t>ν</m:t>
                </m: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p>
          <m:sSupPr>
            <m:ctrlPr>
              <w:rPr>
                <w:rFonts w:ascii="Cambria Math" w:eastAsiaTheme="minorEastAsia" w:hAnsi="Cambria Math"/>
                <w:i/>
              </w:rPr>
            </m:ctrlPr>
          </m:sSupPr>
          <m:e>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e>
            </m:d>
          </m:e>
          <m:sup>
            <m:r>
              <w:rPr>
                <w:rFonts w:ascii="Cambria Math" w:eastAsiaTheme="minorEastAsia" w:hAnsi="Cambria Math"/>
              </w:rPr>
              <m:t>n-1</m:t>
            </m:r>
          </m:sup>
        </m:sSup>
      </m:oMath>
      <w:r w:rsidR="00E40704">
        <w:rPr>
          <w:rFonts w:eastAsiaTheme="minorEastAsia"/>
        </w:rPr>
        <w:t xml:space="preserve">. </w:t>
      </w:r>
      <w:r w:rsidR="009F14BB">
        <w:rPr>
          <w:rFonts w:eastAsiaTheme="minorEastAsia"/>
        </w:rPr>
        <w:t>On the other hand</w:t>
      </w:r>
      <w:r w:rsidR="00090BEA">
        <w:rPr>
          <w:rFonts w:eastAsiaTheme="minorEastAsia"/>
        </w:rPr>
        <w:t>,</w:t>
      </w:r>
      <w:r w:rsidR="002E3E92">
        <w:rPr>
          <w:rFonts w:eastAsiaTheme="minorEastAsia"/>
        </w:rPr>
        <w:t xml:space="preserve"> the velocity</w:t>
      </w:r>
      <w:r w:rsidR="007267DC">
        <w:rPr>
          <w:rFonts w:eastAsiaTheme="minorEastAsia"/>
        </w:rPr>
        <w:t xml:space="preserve"> at the tube wall </w:t>
      </w:r>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r</m:t>
            </m:r>
          </m:sub>
        </m:sSub>
      </m:oMath>
      <w:r w:rsidR="00DB3C8E">
        <w:rPr>
          <w:rFonts w:eastAsiaTheme="minorEastAsia"/>
        </w:rPr>
        <w:t xml:space="preserve"> </w:t>
      </w:r>
      <w:r w:rsidR="00E07639">
        <w:rPr>
          <w:rFonts w:eastAsiaTheme="minorEastAsia"/>
        </w:rPr>
        <w:t>shall decrease</w:t>
      </w:r>
      <w:r w:rsidR="004B5F6C">
        <w:rPr>
          <w:rFonts w:eastAsiaTheme="minorEastAsia"/>
        </w:rPr>
        <w:t xml:space="preserve"> </w:t>
      </w:r>
      <w:r w:rsidR="007573FF">
        <w:rPr>
          <w:rFonts w:eastAsiaTheme="minorEastAsia"/>
        </w:rPr>
        <w:t xml:space="preserve">from its maximum value (at </w:t>
      </w:r>
      <m:oMath>
        <m:r>
          <w:rPr>
            <w:rFonts w:ascii="Cambria Math" w:eastAsiaTheme="minorEastAsia" w:hAnsi="Cambria Math"/>
          </w:rPr>
          <m:t>r=0</m:t>
        </m:r>
      </m:oMath>
      <w:r w:rsidR="007573FF">
        <w:rPr>
          <w:rFonts w:eastAsiaTheme="minorEastAsia"/>
        </w:rPr>
        <w:t>)</w:t>
      </w:r>
      <w:r w:rsidR="00145451">
        <w:rPr>
          <w:rFonts w:eastAsiaTheme="minorEastAsia"/>
        </w:rPr>
        <w:t xml:space="preserve"> to zero</w:t>
      </w:r>
      <w:r w:rsidR="009C7EB0">
        <w:rPr>
          <w:rFonts w:eastAsiaTheme="minorEastAsia"/>
        </w:rPr>
        <w:t>, hence</w:t>
      </w:r>
      <w:r w:rsidR="0075459D">
        <w:rPr>
          <w:rFonts w:eastAsiaTheme="minorEastAsia"/>
        </w:rPr>
        <w:t xml:space="preserve">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r>
          <w:rPr>
            <w:rFonts w:ascii="Cambria Math" w:eastAsiaTheme="minorEastAsia" w:hAnsi="Cambria Math"/>
          </w:rPr>
          <m:t>&lt;0</m:t>
        </m:r>
      </m:oMath>
      <w:r w:rsidR="00933A81">
        <w:rPr>
          <w:rFonts w:eastAsiaTheme="minorEastAsia"/>
        </w:rPr>
        <w:t>.</w:t>
      </w:r>
      <w:r w:rsidR="0075459D">
        <w:rPr>
          <w:rFonts w:eastAsiaTheme="minorEastAsia"/>
        </w:rPr>
        <w:t xml:space="preserve"> </w:t>
      </w:r>
      <w:r w:rsidR="004C2513">
        <w:rPr>
          <w:rFonts w:eastAsiaTheme="minorEastAsia"/>
        </w:rPr>
        <w:t>Therefore,</w:t>
      </w:r>
      <w:r w:rsidR="00FD1DF5">
        <w:rPr>
          <w:rFonts w:eastAsiaTheme="minorEastAsia"/>
        </w:rPr>
        <w:t xml:space="preserve"> </w:t>
      </w:r>
      <w:r w:rsidR="004C744C">
        <w:rPr>
          <w:rFonts w:eastAsiaTheme="minorEastAsia"/>
        </w:rPr>
        <w:t>the</w:t>
      </w:r>
      <w:r w:rsidR="00297D26">
        <w:rPr>
          <w:rFonts w:eastAsiaTheme="minorEastAsia"/>
        </w:rPr>
        <w:t xml:space="preserve"> </w:t>
      </w:r>
      <w:r w:rsidR="00402C9E">
        <w:rPr>
          <w:rFonts w:eastAsiaTheme="minorEastAsia"/>
        </w:rPr>
        <w:t xml:space="preserve">shear stress can be </w:t>
      </w:r>
      <w:r w:rsidR="004C2513">
        <w:rPr>
          <w:rFonts w:eastAsiaTheme="minorEastAsia"/>
        </w:rPr>
        <w:t>written as</w:t>
      </w:r>
    </w:p>
    <w:p w14:paraId="3F93D9D9" w14:textId="30EAD7B0" w:rsidR="004C2513" w:rsidRPr="00DE0DB5" w:rsidRDefault="009B3BA2" w:rsidP="00BD5487">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rz</m:t>
              </m:r>
            </m:sub>
          </m:sSub>
          <m:r>
            <w:rPr>
              <w:rFonts w:ascii="Cambria Math" w:eastAsiaTheme="minorEastAsia" w:hAnsi="Cambria Math"/>
            </w:rPr>
            <m:t>=-m</m:t>
          </m:r>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n</m:t>
              </m:r>
            </m:sup>
          </m:sSup>
        </m:oMath>
      </m:oMathPara>
    </w:p>
    <w:p w14:paraId="40F93F3E" w14:textId="7607D95F" w:rsidR="006804FC" w:rsidRDefault="006804FC" w:rsidP="006804FC">
      <w:pPr>
        <w:pStyle w:val="Heading4"/>
      </w:pPr>
      <w:r>
        <w:t xml:space="preserve">Calculate </w:t>
      </w:r>
      <w:r w:rsidR="00076E95">
        <w:t>flow velocity in the z-direction</w:t>
      </w:r>
    </w:p>
    <w:p w14:paraId="2F4A4E13" w14:textId="31FD2079" w:rsidR="005E41CF" w:rsidRDefault="009F57D0" w:rsidP="00BD5487">
      <w:pPr>
        <w:tabs>
          <w:tab w:val="left" w:pos="360"/>
        </w:tabs>
        <w:spacing w:after="240" w:line="276" w:lineRule="auto"/>
        <w:rPr>
          <w:rFonts w:eastAsiaTheme="minorEastAsia"/>
        </w:rPr>
      </w:pPr>
      <w:r>
        <w:rPr>
          <w:rFonts w:eastAsiaTheme="minorEastAsia"/>
          <w:bCs/>
        </w:rPr>
        <w:t xml:space="preserve">By </w:t>
      </w:r>
      <w:r w:rsidR="00907580">
        <w:rPr>
          <w:rFonts w:eastAsiaTheme="minorEastAsia"/>
          <w:bCs/>
        </w:rPr>
        <w:t xml:space="preserve">matching the values of </w:t>
      </w:r>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rz</m:t>
            </m:r>
          </m:sub>
        </m:sSub>
      </m:oMath>
      <w:r w:rsidR="001467D8">
        <w:rPr>
          <w:rFonts w:eastAsiaTheme="minorEastAsia"/>
        </w:rPr>
        <w:t xml:space="preserve"> of the previous </w:t>
      </w:r>
      <w:r w:rsidR="00DE4B09">
        <w:rPr>
          <w:rFonts w:eastAsiaTheme="minorEastAsia"/>
        </w:rPr>
        <w:t>sections, we have:</w:t>
      </w:r>
      <w:r w:rsidR="00152F0A">
        <w:rPr>
          <w:rFonts w:eastAsiaTheme="minorEastAsia"/>
        </w:rPr>
        <w:t xml:space="preserve"> </w:t>
      </w:r>
      <m:oMath>
        <m:r>
          <w:rPr>
            <w:rFonts w:ascii="Cambria Math" w:eastAsiaTheme="minorEastAsia" w:hAnsi="Cambria Math"/>
          </w:rPr>
          <m:t>-m</m:t>
        </m:r>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n</m:t>
            </m:r>
          </m:sup>
        </m:sSup>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oMath>
      <w:r w:rsidR="00152F0A">
        <w:rPr>
          <w:rFonts w:eastAsiaTheme="minorEastAsia"/>
        </w:rPr>
        <w:t xml:space="preserve">. </w:t>
      </w:r>
      <w:r w:rsidR="00A6781C">
        <w:rPr>
          <w:rFonts w:eastAsiaTheme="minorEastAsia"/>
        </w:rPr>
        <w:t xml:space="preserve">If </w:t>
      </w:r>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m:t>
            </m:r>
          </m:sup>
        </m:sSup>
      </m:oMath>
      <w:r w:rsidR="00DC7883">
        <w:rPr>
          <w:rFonts w:eastAsiaTheme="minorEastAsia"/>
        </w:rPr>
        <w:t xml:space="preserve">, </w:t>
      </w:r>
      <w:r w:rsidR="00152F0A">
        <w:rPr>
          <w:rFonts w:eastAsiaTheme="minorEastAsia"/>
        </w:rPr>
        <w:t>then:</w:t>
      </w:r>
    </w:p>
    <w:p w14:paraId="0D5D862F" w14:textId="5C8F0149" w:rsidR="00152F0A" w:rsidRPr="00B358FE" w:rsidRDefault="009B3BA2" w:rsidP="00BD5487">
      <w:pPr>
        <w:tabs>
          <w:tab w:val="left" w:pos="360"/>
        </w:tabs>
        <w:spacing w:after="240" w:line="276" w:lineRule="auto"/>
        <w:rPr>
          <w:rFonts w:eastAsiaTheme="minorEastAsia"/>
        </w:rPr>
      </w:pPr>
      <m:oMathPara>
        <m:oMath>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m:t>
              </m:r>
            </m:sup>
          </m:sSup>
        </m:oMath>
      </m:oMathPara>
    </w:p>
    <w:p w14:paraId="0583C728" w14:textId="5CA2DDB9" w:rsidR="00B358FE" w:rsidRDefault="00403C95" w:rsidP="00BD5487">
      <w:pPr>
        <w:tabs>
          <w:tab w:val="left" w:pos="360"/>
        </w:tabs>
        <w:spacing w:after="240" w:line="276" w:lineRule="auto"/>
        <w:rPr>
          <w:rFonts w:eastAsiaTheme="minorEastAsia"/>
        </w:rPr>
      </w:pPr>
      <w:r>
        <w:rPr>
          <w:rFonts w:eastAsiaTheme="minorEastAsia"/>
        </w:rPr>
        <w:t xml:space="preserve">Integrating </w:t>
      </w:r>
      <w:r w:rsidR="006C30A7">
        <w:rPr>
          <w:rFonts w:eastAsiaTheme="minorEastAsia"/>
        </w:rPr>
        <w:t xml:space="preserve">the </w:t>
      </w:r>
      <w:r w:rsidR="008A1AF9">
        <w:rPr>
          <w:rFonts w:eastAsiaTheme="minorEastAsia"/>
        </w:rPr>
        <w:t>radius</w:t>
      </w:r>
      <w:r w:rsidR="004D06EB">
        <w:rPr>
          <w:rFonts w:eastAsiaTheme="minorEastAsia"/>
        </w:rPr>
        <w:t xml:space="preserve"> </w:t>
      </w:r>
      <m:oMath>
        <m:r>
          <w:rPr>
            <w:rFonts w:ascii="Cambria Math" w:eastAsiaTheme="minorEastAsia" w:hAnsi="Cambria Math"/>
          </w:rPr>
          <m:t>r</m:t>
        </m:r>
      </m:oMath>
      <w:r w:rsidR="00511149">
        <w:rPr>
          <w:rFonts w:eastAsiaTheme="minorEastAsia"/>
        </w:rPr>
        <w:t xml:space="preserve"> from</w:t>
      </w:r>
      <w:r w:rsidR="00AB3113">
        <w:rPr>
          <w:rFonts w:eastAsiaTheme="minorEastAsia"/>
        </w:rPr>
        <w:t xml:space="preserve"> </w:t>
      </w:r>
      <w:r w:rsidR="009406F4">
        <w:rPr>
          <w:rFonts w:eastAsiaTheme="minorEastAsia"/>
        </w:rPr>
        <w:t xml:space="preserve">0 </w:t>
      </w:r>
      <w:r w:rsidR="009A3617">
        <w:rPr>
          <w:rFonts w:eastAsiaTheme="minorEastAsia"/>
        </w:rPr>
        <w:t xml:space="preserve">to </w:t>
      </w:r>
      <m:oMath>
        <m:r>
          <w:rPr>
            <w:rFonts w:ascii="Cambria Math" w:eastAsiaTheme="minorEastAsia" w:hAnsi="Cambria Math"/>
          </w:rPr>
          <m:t>R</m:t>
        </m:r>
      </m:oMath>
      <w:r w:rsidR="00AB3113">
        <w:rPr>
          <w:rFonts w:eastAsiaTheme="minorEastAsia"/>
        </w:rPr>
        <w:t xml:space="preserve"> </w:t>
      </w:r>
      <w:r w:rsidR="001553EB">
        <w:rPr>
          <w:rFonts w:eastAsiaTheme="minorEastAsia"/>
        </w:rPr>
        <w:t>we have:</w:t>
      </w:r>
    </w:p>
    <w:p w14:paraId="2E0DE86F" w14:textId="4193F7B1" w:rsidR="001553EB" w:rsidRPr="00156695" w:rsidRDefault="009B3BA2" w:rsidP="00BD5487">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s+1</m:t>
              </m:r>
              <m:ctrlPr>
                <w:rPr>
                  <w:rFonts w:ascii="Cambria Math" w:eastAsiaTheme="minorEastAsia" w:hAnsi="Cambria Math"/>
                  <w:i/>
                </w:rPr>
              </m:ctrlPr>
            </m:den>
          </m:f>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s+1</m:t>
                  </m:r>
                </m:sup>
              </m:sSup>
              <m:ctrlPr>
                <w:rPr>
                  <w:rFonts w:ascii="Cambria Math" w:eastAsiaTheme="minorEastAsia" w:hAnsi="Cambria Math"/>
                  <w:i/>
                </w:rPr>
              </m:ctrlPr>
            </m:e>
          </m:d>
        </m:oMath>
      </m:oMathPara>
    </w:p>
    <w:p w14:paraId="6AA001E4" w14:textId="4D21AB3E" w:rsidR="00156695" w:rsidRDefault="00367C93" w:rsidP="00BD5487">
      <w:pPr>
        <w:tabs>
          <w:tab w:val="left" w:pos="360"/>
        </w:tabs>
        <w:spacing w:after="240" w:line="276" w:lineRule="auto"/>
        <w:rPr>
          <w:rFonts w:eastAsiaTheme="minorEastAsia"/>
        </w:rPr>
      </w:pPr>
      <w:r>
        <w:rPr>
          <w:rFonts w:eastAsiaTheme="minorEastAsia"/>
        </w:rPr>
        <w:t xml:space="preserve">According to the </w:t>
      </w:r>
      <w:r w:rsidR="00605A67">
        <w:rPr>
          <w:rFonts w:eastAsiaTheme="minorEastAsia"/>
        </w:rPr>
        <w:t>Power Law model fitting parameters</w:t>
      </w:r>
      <w:r w:rsidR="00255B37">
        <w:rPr>
          <w:rFonts w:eastAsiaTheme="minorEastAsia"/>
        </w:rPr>
        <w:t xml:space="preserve"> </w:t>
      </w:r>
      <w:r w:rsidR="005F5D1F">
        <w:rPr>
          <w:rFonts w:eastAsiaTheme="minorEastAsia"/>
        </w:rPr>
        <w:t xml:space="preserve">we have </w:t>
      </w:r>
      <m:oMath>
        <m:r>
          <w:rPr>
            <w:rFonts w:ascii="Cambria Math" w:eastAsiaTheme="minorEastAsia" w:hAnsi="Cambria Math"/>
          </w:rPr>
          <m:t>s=</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0.488</m:t>
            </m:r>
            <m:ctrlPr>
              <w:rPr>
                <w:rFonts w:ascii="Cambria Math" w:eastAsiaTheme="minorEastAsia" w:hAnsi="Cambria Math"/>
                <w:i/>
              </w:rPr>
            </m:ctrlPr>
          </m:den>
        </m:f>
        <m:r>
          <w:rPr>
            <w:rFonts w:ascii="Cambria Math" w:eastAsiaTheme="minorEastAsia" w:hAnsi="Cambria Math"/>
          </w:rPr>
          <m:t>=2.049</m:t>
        </m:r>
      </m:oMath>
      <w:r w:rsidR="00491FF4">
        <w:rPr>
          <w:rFonts w:eastAsiaTheme="minorEastAsia"/>
        </w:rPr>
        <w:t xml:space="preserve"> and </w:t>
      </w:r>
      <m:oMath>
        <m:r>
          <w:rPr>
            <w:rFonts w:ascii="Cambria Math" w:eastAsiaTheme="minorEastAsia" w:hAnsi="Cambria Math"/>
          </w:rPr>
          <m:t>m=1311.2 Pa∙s</m:t>
        </m:r>
      </m:oMath>
    </w:p>
    <w:p w14:paraId="51091B15" w14:textId="07FDF6F6" w:rsidR="0070469D" w:rsidRPr="0070469D" w:rsidRDefault="005E2629" w:rsidP="00BD5487">
      <w:pPr>
        <w:tabs>
          <w:tab w:val="left" w:pos="360"/>
        </w:tabs>
        <w:spacing w:after="240" w:line="276" w:lineRule="auto"/>
        <w:rPr>
          <w:rFonts w:eastAsiaTheme="minorEastAsia"/>
        </w:rPr>
      </w:pPr>
      <w:r>
        <w:rPr>
          <w:rFonts w:eastAsiaTheme="minorEastAsia"/>
        </w:rPr>
        <w:t>For a Newtonian fluid</w:t>
      </w:r>
      <w:r w:rsidR="009C5E03">
        <w:rPr>
          <w:rFonts w:eastAsiaTheme="minorEastAsia"/>
        </w:rPr>
        <w:t xml:space="preserve">, </w:t>
      </w:r>
      <m:oMath>
        <m:r>
          <w:rPr>
            <w:rFonts w:ascii="Cambria Math" w:eastAsiaTheme="minorEastAsia" w:hAnsi="Cambria Math"/>
          </w:rPr>
          <m:t>s=1</m:t>
        </m:r>
      </m:oMath>
      <w:r w:rsidR="0055631F">
        <w:rPr>
          <w:rFonts w:eastAsiaTheme="minorEastAsia"/>
        </w:rPr>
        <w:t xml:space="preserve">, in this case </w:t>
      </w:r>
      <m:oMath>
        <m:r>
          <w:rPr>
            <w:rFonts w:ascii="Cambria Math" w:eastAsiaTheme="minorEastAsia" w:hAnsi="Cambria Math"/>
          </w:rPr>
          <m:t>s&gt;1</m:t>
        </m:r>
      </m:oMath>
      <w:r w:rsidR="007E3DFA">
        <w:rPr>
          <w:rFonts w:eastAsiaTheme="minorEastAsia"/>
        </w:rPr>
        <w:t xml:space="preserve"> as we are dealing with a shear thinning fluid.</w:t>
      </w:r>
    </w:p>
    <w:p w14:paraId="4281BD17" w14:textId="517F9B55" w:rsidR="00625C31" w:rsidRDefault="00625C31" w:rsidP="00625C31">
      <w:pPr>
        <w:pStyle w:val="Heading4"/>
      </w:pPr>
      <w:r>
        <w:t xml:space="preserve">Calculate </w:t>
      </w:r>
      <w:r w:rsidR="002E3ED6">
        <w:t xml:space="preserve">volume </w:t>
      </w:r>
      <w:r>
        <w:t xml:space="preserve">flow </w:t>
      </w:r>
      <w:r w:rsidR="00351277">
        <w:t>rate</w:t>
      </w:r>
      <w:r w:rsidR="00985269">
        <w:t xml:space="preserve"> </w:t>
      </w:r>
      <m:oMath>
        <m:r>
          <w:rPr>
            <w:rFonts w:ascii="Cambria Math" w:eastAsiaTheme="minorEastAsia" w:hAnsi="Cambria Math"/>
          </w:rPr>
          <m:t>Q</m:t>
        </m:r>
      </m:oMath>
      <w:r w:rsidR="00351277">
        <w:t xml:space="preserve"> passing through the runner</w:t>
      </w:r>
    </w:p>
    <w:p w14:paraId="6BA316A4" w14:textId="73ABF758" w:rsidR="00052121" w:rsidRDefault="00432144" w:rsidP="00BD5487">
      <w:pPr>
        <w:tabs>
          <w:tab w:val="left" w:pos="360"/>
        </w:tabs>
        <w:spacing w:after="240" w:line="276" w:lineRule="auto"/>
        <w:rPr>
          <w:rFonts w:eastAsiaTheme="minorEastAsia"/>
        </w:rPr>
      </w:pPr>
      <w:r>
        <w:rPr>
          <w:rFonts w:eastAsiaTheme="minorEastAsia"/>
        </w:rPr>
        <w:t xml:space="preserve">The calculation is to be done by </w:t>
      </w:r>
      <w:r w:rsidR="00CB1815">
        <w:rPr>
          <w:rFonts w:eastAsiaTheme="minorEastAsia"/>
        </w:rPr>
        <w:t xml:space="preserve">integrating the </w:t>
      </w:r>
      <w:r w:rsidR="00DA42E6">
        <w:rPr>
          <w:rFonts w:eastAsiaTheme="minorEastAsia"/>
        </w:rPr>
        <w:t xml:space="preserve">velocity </w:t>
      </w:r>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oMath>
      <w:r w:rsidR="00B62F74">
        <w:rPr>
          <w:rFonts w:eastAsiaTheme="minorEastAsia"/>
        </w:rPr>
        <w:t xml:space="preserve"> over the </w:t>
      </w:r>
      <w:r w:rsidR="00AC68C1">
        <w:rPr>
          <w:rFonts w:eastAsiaTheme="minorEastAsia"/>
        </w:rPr>
        <w:t xml:space="preserve">cross section </w:t>
      </w:r>
      <w:r w:rsidR="00165FEA">
        <w:rPr>
          <w:rFonts w:eastAsiaTheme="minorEastAsia"/>
        </w:rPr>
        <w:t xml:space="preserve">over </w:t>
      </w:r>
      <m:oMath>
        <m:r>
          <m:rPr>
            <m:sty m:val="p"/>
          </m:rPr>
          <w:rPr>
            <w:rFonts w:ascii="Cambria Math" w:eastAsiaTheme="minorEastAsia" w:hAnsi="Cambria Math"/>
          </w:rPr>
          <m:t>θ</m:t>
        </m:r>
      </m:oMath>
      <w:r w:rsidR="00985269">
        <w:rPr>
          <w:rFonts w:eastAsiaTheme="minorEastAsia"/>
        </w:rPr>
        <w:t>, as follows:</w:t>
      </w:r>
    </w:p>
    <w:p w14:paraId="379D43C1" w14:textId="5E225E1E" w:rsidR="00985269" w:rsidRPr="00194DBB" w:rsidRDefault="007F66F8" w:rsidP="00BD5487">
      <w:pPr>
        <w:tabs>
          <w:tab w:val="left" w:pos="360"/>
        </w:tabs>
        <w:spacing w:after="240" w:line="276" w:lineRule="auto"/>
        <w:rPr>
          <w:rFonts w:eastAsiaTheme="minorEastAsia"/>
        </w:rPr>
      </w:pPr>
      <m:oMathPara>
        <m:oMath>
          <m:r>
            <w:rPr>
              <w:rFonts w:ascii="Cambria Math" w:eastAsiaTheme="minorEastAsia" w:hAnsi="Cambria Math"/>
            </w:rPr>
            <m:t>Q=</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2π</m:t>
              </m:r>
            </m:sup>
            <m:e>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R</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z</m:t>
                      </m:r>
                    </m:sub>
                  </m:sSub>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 xml:space="preserve"> dr dθ</m:t>
                  </m:r>
                </m:e>
              </m:nary>
            </m:e>
          </m:nary>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s+3</m:t>
              </m:r>
              <m:ctrlPr>
                <w:rPr>
                  <w:rFonts w:ascii="Cambria Math" w:eastAsiaTheme="minorEastAsia" w:hAnsi="Cambria Math"/>
                  <w:i/>
                </w:rPr>
              </m:ctrlPr>
            </m:den>
          </m:f>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oMath>
      </m:oMathPara>
    </w:p>
    <w:p w14:paraId="1B385A2B" w14:textId="5BE7F478" w:rsidR="00FB4315" w:rsidRDefault="00FB4315" w:rsidP="6BDC596D">
      <w:pPr>
        <w:tabs>
          <w:tab w:val="left" w:pos="360"/>
        </w:tabs>
        <w:spacing w:after="240" w:line="276" w:lineRule="auto"/>
        <w:jc w:val="both"/>
        <w:rPr>
          <w:rFonts w:eastAsiaTheme="minorEastAsia"/>
        </w:rPr>
      </w:pPr>
      <w:r>
        <w:rPr>
          <w:rFonts w:eastAsiaTheme="minorEastAsia"/>
        </w:rPr>
        <w:t xml:space="preserve">The </w:t>
      </w:r>
      <m:oMath>
        <m:r>
          <w:rPr>
            <w:rFonts w:ascii="Cambria Math" w:eastAsiaTheme="minorEastAsia" w:hAnsi="Cambria Math"/>
          </w:rPr>
          <m:t>n=0.488</m:t>
        </m:r>
      </m:oMath>
      <w:r>
        <w:rPr>
          <w:rFonts w:eastAsiaTheme="minorEastAsia"/>
        </w:rPr>
        <w:t xml:space="preserve"> represents a significant level of shear thinning. When </w:t>
      </w:r>
      <m:oMath>
        <m:r>
          <w:rPr>
            <w:rFonts w:ascii="Cambria Math" w:eastAsiaTheme="minorEastAsia" w:hAnsi="Cambria Math"/>
          </w:rPr>
          <m:t>s=2.049</m:t>
        </m:r>
      </m:oMath>
      <w:r>
        <w:rPr>
          <w:rFonts w:eastAsiaTheme="minorEastAsia"/>
        </w:rPr>
        <w:t xml:space="preserve">, </w:t>
      </w:r>
      <m:oMath>
        <m:r>
          <w:rPr>
            <w:rFonts w:ascii="Cambria Math" w:eastAsiaTheme="minorEastAsia" w:hAnsi="Cambria Math"/>
          </w:rPr>
          <m:t>Q</m:t>
        </m:r>
      </m:oMath>
      <w:r>
        <w:rPr>
          <w:rFonts w:eastAsiaTheme="minorEastAsia"/>
        </w:rPr>
        <w:t xml:space="preserve"> is proportional to </w:t>
      </w:r>
      <m:oMath>
        <m:sSup>
          <m:sSupPr>
            <m:ctrlPr>
              <w:rPr>
                <w:rFonts w:ascii="Cambria Math" w:eastAsiaTheme="minorEastAsia" w:hAnsi="Cambria Math"/>
                <w:i/>
              </w:rPr>
            </m:ctrlPr>
          </m:sSupPr>
          <m:e>
            <m:d>
              <m:dPr>
                <m:ctrlPr>
                  <w:rPr>
                    <w:rFonts w:ascii="Cambria Math" w:eastAsiaTheme="minorEastAsia" w:hAnsi="Cambria Math"/>
                  </w:rPr>
                </m:ctrlPr>
              </m:dPr>
              <m:e>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e>
            </m:d>
          </m:e>
          <m:sup>
            <m:r>
              <w:rPr>
                <w:rFonts w:ascii="Cambria Math" w:eastAsiaTheme="minorEastAsia" w:hAnsi="Cambria Math"/>
              </w:rPr>
              <m:t>2.049</m:t>
            </m:r>
          </m:sup>
        </m:sSup>
      </m:oMath>
      <w:r>
        <w:rPr>
          <w:rFonts w:eastAsiaTheme="minorEastAsia"/>
        </w:rPr>
        <w:t>, meaning that doubling the pressure drop will quadruple the flow rate. T</w:t>
      </w:r>
      <w:r w:rsidRPr="00676581">
        <w:rPr>
          <w:rFonts w:eastAsiaTheme="minorEastAsia"/>
        </w:rPr>
        <w:t>he higher stress near the walls</w:t>
      </w:r>
      <w:r>
        <w:rPr>
          <w:rFonts w:eastAsiaTheme="minorEastAsia"/>
        </w:rPr>
        <w:t xml:space="preserve"> </w:t>
      </w:r>
      <w:r w:rsidRPr="00676581">
        <w:rPr>
          <w:rFonts w:eastAsiaTheme="minorEastAsia"/>
        </w:rPr>
        <w:t>leads to a lower viscosity, and the lower viscosity requires an increased shear rate to sustain the higher shear stress. At the center of the tube the shear stress is</w:t>
      </w:r>
      <w:r>
        <w:rPr>
          <w:rFonts w:eastAsiaTheme="minorEastAsia"/>
        </w:rPr>
        <w:t xml:space="preserve"> small, so the viscosity is high in that point. </w:t>
      </w:r>
      <w:r w:rsidRPr="00E92D28">
        <w:rPr>
          <w:rFonts w:eastAsiaTheme="minorEastAsia"/>
        </w:rPr>
        <w:t xml:space="preserve">Shear-thinning behavior is advantageous in </w:t>
      </w:r>
      <w:r>
        <w:rPr>
          <w:rFonts w:eastAsiaTheme="minorEastAsia"/>
        </w:rPr>
        <w:t>the</w:t>
      </w:r>
      <w:r w:rsidRPr="00E92D28">
        <w:rPr>
          <w:rFonts w:eastAsiaTheme="minorEastAsia"/>
        </w:rPr>
        <w:t xml:space="preserve"> extrusion of polymers. Inside the </w:t>
      </w:r>
      <w:r>
        <w:rPr>
          <w:rFonts w:eastAsiaTheme="minorEastAsia"/>
        </w:rPr>
        <w:t>runner</w:t>
      </w:r>
      <w:r w:rsidRPr="00E92D28">
        <w:rPr>
          <w:rFonts w:eastAsiaTheme="minorEastAsia"/>
        </w:rPr>
        <w:t xml:space="preserve"> the shear rate is large, so the polymer has a</w:t>
      </w:r>
      <w:r>
        <w:rPr>
          <w:rFonts w:eastAsiaTheme="minorEastAsia"/>
        </w:rPr>
        <w:t xml:space="preserve"> </w:t>
      </w:r>
      <w:r w:rsidRPr="00E92D28">
        <w:rPr>
          <w:rFonts w:eastAsiaTheme="minorEastAsia"/>
        </w:rPr>
        <w:t xml:space="preserve">relatively low viscosity, and the pressure drop across the </w:t>
      </w:r>
      <w:r>
        <w:rPr>
          <w:rFonts w:eastAsiaTheme="minorEastAsia"/>
        </w:rPr>
        <w:t>runner</w:t>
      </w:r>
      <w:r w:rsidRPr="00E92D28">
        <w:rPr>
          <w:rFonts w:eastAsiaTheme="minorEastAsia"/>
        </w:rPr>
        <w:t xml:space="preserve"> is not too high. However,</w:t>
      </w:r>
      <w:r>
        <w:rPr>
          <w:rFonts w:eastAsiaTheme="minorEastAsia"/>
        </w:rPr>
        <w:t xml:space="preserve"> </w:t>
      </w:r>
      <w:r w:rsidRPr="00E92D28">
        <w:rPr>
          <w:rFonts w:eastAsiaTheme="minorEastAsia"/>
        </w:rPr>
        <w:t>once the polymer exits the die it is subjected only to stresses from its own weight,</w:t>
      </w:r>
      <w:r>
        <w:rPr>
          <w:rFonts w:eastAsiaTheme="minorEastAsia"/>
        </w:rPr>
        <w:t xml:space="preserve"> </w:t>
      </w:r>
      <w:r w:rsidRPr="00E92D28">
        <w:rPr>
          <w:rFonts w:eastAsiaTheme="minorEastAsia"/>
        </w:rPr>
        <w:t>which are small. Under these low stresses the polymer has a high viscosity, which</w:t>
      </w:r>
      <w:r>
        <w:rPr>
          <w:rFonts w:eastAsiaTheme="minorEastAsia"/>
        </w:rPr>
        <w:t xml:space="preserve"> </w:t>
      </w:r>
      <w:r w:rsidRPr="00E92D28">
        <w:rPr>
          <w:rFonts w:eastAsiaTheme="minorEastAsia"/>
        </w:rPr>
        <w:t>helps it holds its shape as it cools</w:t>
      </w:r>
      <w:r>
        <w:rPr>
          <w:rFonts w:eastAsiaTheme="minorEastAsia"/>
        </w:rPr>
        <w:t xml:space="preserve"> in the cavities</w:t>
      </w:r>
      <w:r w:rsidRPr="00E92D28">
        <w:rPr>
          <w:rFonts w:eastAsiaTheme="minorEastAsia"/>
        </w:rPr>
        <w:t>.</w:t>
      </w:r>
    </w:p>
    <w:p w14:paraId="1DB1223D" w14:textId="3A70FA1F" w:rsidR="00194DBB" w:rsidRDefault="00194DBB" w:rsidP="00BD5487">
      <w:pPr>
        <w:tabs>
          <w:tab w:val="left" w:pos="360"/>
        </w:tabs>
        <w:spacing w:after="240" w:line="276" w:lineRule="auto"/>
        <w:rPr>
          <w:rFonts w:eastAsiaTheme="minorEastAsia"/>
        </w:rPr>
      </w:pPr>
      <w:r>
        <w:rPr>
          <w:rFonts w:eastAsiaTheme="minorEastAsia"/>
        </w:rPr>
        <w:t xml:space="preserve">Therefore, the pressure </w:t>
      </w:r>
      <w:r w:rsidR="00FE2FD2">
        <w:rPr>
          <w:rFonts w:eastAsiaTheme="minorEastAsia"/>
        </w:rPr>
        <w:t>entering the runner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EE4397">
        <w:rPr>
          <w:rFonts w:eastAsiaTheme="minorEastAsia"/>
        </w:rPr>
        <w:t xml:space="preserve"> </w:t>
      </w:r>
      <w:r>
        <w:rPr>
          <w:rFonts w:eastAsiaTheme="minorEastAsia"/>
        </w:rPr>
        <w:t>can be solved from the previous equation as:</w:t>
      </w:r>
    </w:p>
    <w:p w14:paraId="5A2D1BA4" w14:textId="237A36C7" w:rsidR="00194DBB" w:rsidRPr="00EE4397" w:rsidRDefault="009B3BA2" w:rsidP="00BD5487">
      <w:pPr>
        <w:tabs>
          <w:tab w:val="left" w:pos="360"/>
        </w:tabs>
        <w:spacing w:after="240" w:line="276" w:lineRule="auto"/>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s+3</m:t>
                  </m:r>
                  <m:ctrlPr>
                    <w:rPr>
                      <w:rFonts w:ascii="Cambria Math" w:eastAsiaTheme="minorEastAsia" w:hAnsi="Cambria Math"/>
                      <w:i/>
                    </w:rPr>
                  </m:ctrlPr>
                </m:num>
                <m:den>
                  <m:r>
                    <m:rPr>
                      <m:sty m:val="p"/>
                    </m:rP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ctrlPr>
                    <w:rPr>
                      <w:rFonts w:ascii="Cambria Math" w:eastAsiaTheme="minorEastAsia" w:hAnsi="Cambria Math"/>
                      <w:i/>
                    </w:rPr>
                  </m:ctrlPr>
                </m:den>
              </m:f>
            </m:e>
          </m:rad>
          <m:r>
            <w:rPr>
              <w:rFonts w:ascii="Cambria Math" w:eastAsiaTheme="minorEastAsia" w:hAnsi="Cambria Math"/>
            </w:rPr>
            <m:t>2mL=</m:t>
          </m:r>
          <m:r>
            <m:rPr>
              <m:sty m:val="p"/>
            </m:rPr>
            <w:rPr>
              <w:rFonts w:ascii="Cambria Math" w:eastAsiaTheme="minorEastAsia" w:hAnsi="Cambria Math"/>
            </w:rPr>
            <m:t>Δ</m:t>
          </m:r>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8"/>
      </w:tblGrid>
      <w:tr w:rsidR="00160643" w14:paraId="3BE5BC9F" w14:textId="77777777" w:rsidTr="00C43C56">
        <w:tc>
          <w:tcPr>
            <w:tcW w:w="8642" w:type="dxa"/>
            <w:vAlign w:val="center"/>
          </w:tcPr>
          <w:p w14:paraId="611352BC" w14:textId="42740D89" w:rsidR="00160643" w:rsidRDefault="009B3BA2" w:rsidP="00C43C56">
            <w:pPr>
              <w:tabs>
                <w:tab w:val="left" w:pos="360"/>
              </w:tabs>
              <w:spacing w:line="276" w:lineRule="auto"/>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rad>
                  <m:radPr>
                    <m:ctrlPr>
                      <w:rPr>
                        <w:rFonts w:ascii="Cambria Math" w:hAnsi="Cambria Math"/>
                        <w:i/>
                      </w:rPr>
                    </m:ctrlPr>
                  </m:radPr>
                  <m:deg>
                    <m:r>
                      <w:rPr>
                        <w:rFonts w:ascii="Cambria Math" w:hAnsi="Cambria Math"/>
                      </w:rPr>
                      <m:t>s</m:t>
                    </m:r>
                  </m:deg>
                  <m:e>
                    <m:r>
                      <w:rPr>
                        <w:rFonts w:ascii="Cambria Math" w:hAnsi="Cambria Math"/>
                      </w:rPr>
                      <m:t>Q</m:t>
                    </m:r>
                    <m:f>
                      <m:fPr>
                        <m:ctrlPr>
                          <w:rPr>
                            <w:rFonts w:ascii="Cambria Math" w:hAnsi="Cambria Math"/>
                          </w:rPr>
                        </m:ctrlPr>
                      </m:fPr>
                      <m:num>
                        <m:r>
                          <w:rPr>
                            <w:rFonts w:ascii="Cambria Math" w:hAnsi="Cambria Math"/>
                          </w:rPr>
                          <m:t>s+3</m:t>
                        </m:r>
                        <m:ctrlPr>
                          <w:rPr>
                            <w:rFonts w:ascii="Cambria Math" w:hAnsi="Cambria Math"/>
                            <w:i/>
                          </w:rPr>
                        </m:ctrlPr>
                      </m:num>
                      <m:den>
                        <m:r>
                          <m:rPr>
                            <m:sty m:val="p"/>
                          </m:rPr>
                          <w:rPr>
                            <w:rFonts w:ascii="Cambria Math" w:hAnsi="Cambria Math"/>
                          </w:rPr>
                          <m:t xml:space="preserve">π </m:t>
                        </m:r>
                        <m:sSup>
                          <m:sSupPr>
                            <m:ctrlPr>
                              <w:rPr>
                                <w:rFonts w:ascii="Cambria Math" w:hAnsi="Cambria Math"/>
                                <w:i/>
                              </w:rPr>
                            </m:ctrlPr>
                          </m:sSupPr>
                          <m:e>
                            <m:r>
                              <w:rPr>
                                <w:rFonts w:ascii="Cambria Math" w:hAnsi="Cambria Math"/>
                              </w:rPr>
                              <m:t>R</m:t>
                            </m:r>
                          </m:e>
                          <m:sup>
                            <m:r>
                              <w:rPr>
                                <w:rFonts w:ascii="Cambria Math" w:hAnsi="Cambria Math"/>
                              </w:rPr>
                              <m:t>s+3</m:t>
                            </m:r>
                          </m:sup>
                        </m:sSup>
                        <m:ctrlPr>
                          <w:rPr>
                            <w:rFonts w:ascii="Cambria Math" w:hAnsi="Cambria Math"/>
                            <w:i/>
                          </w:rPr>
                        </m:ctrlPr>
                      </m:den>
                    </m:f>
                  </m:e>
                </m:rad>
                <m:r>
                  <w:rPr>
                    <w:rFonts w:ascii="Cambria Math" w:hAnsi="Cambria Math"/>
                  </w:rPr>
                  <m:t>2mL+</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708" w:type="dxa"/>
            <w:vAlign w:val="center"/>
          </w:tcPr>
          <w:p w14:paraId="3D59DFA6" w14:textId="122F6473" w:rsidR="00160643" w:rsidRDefault="00C43C56" w:rsidP="00C43C56">
            <w:pPr>
              <w:tabs>
                <w:tab w:val="left" w:pos="360"/>
              </w:tabs>
              <w:spacing w:line="276" w:lineRule="auto"/>
            </w:pPr>
            <w:r>
              <w:t>(1)</w:t>
            </w:r>
          </w:p>
        </w:tc>
      </w:tr>
    </w:tbl>
    <w:p w14:paraId="34475D73" w14:textId="69D056D6" w:rsidR="0045211C" w:rsidRDefault="0045211C" w:rsidP="0045211C">
      <w:pPr>
        <w:pStyle w:val="Heading3"/>
      </w:pPr>
      <w:r>
        <w:t>Pressure Flow Within a Cavity (</w:t>
      </w:r>
      <w:r w:rsidR="00E043A5">
        <w:t>between parallel plates</w:t>
      </w:r>
      <w:r>
        <w:t>)</w:t>
      </w:r>
      <w:r w:rsidR="00CE0EDC">
        <w:t>: velocity, shear</w:t>
      </w:r>
      <w:r w:rsidR="0089706E">
        <w:t xml:space="preserve"> stress &amp; flow rate</w:t>
      </w:r>
    </w:p>
    <w:p w14:paraId="15BB3587" w14:textId="59D96CDE" w:rsidR="00DD7868" w:rsidRDefault="00565738" w:rsidP="10FF1737">
      <w:pPr>
        <w:tabs>
          <w:tab w:val="left" w:pos="360"/>
        </w:tabs>
        <w:spacing w:after="240" w:line="276" w:lineRule="auto"/>
        <w:jc w:val="both"/>
        <w:rPr>
          <w:rFonts w:eastAsiaTheme="minorEastAsia"/>
        </w:rPr>
      </w:pPr>
      <w:r>
        <w:rPr>
          <w:rFonts w:eastAsiaTheme="minorEastAsia"/>
        </w:rPr>
        <w:t xml:space="preserve">Following a </w:t>
      </w:r>
      <w:r w:rsidR="00C87D42">
        <w:rPr>
          <w:rFonts w:eastAsiaTheme="minorEastAsia"/>
        </w:rPr>
        <w:t xml:space="preserve">similar reasoning as in the running/cylindrical geometry, </w:t>
      </w:r>
      <w:r w:rsidR="00A14BDC">
        <w:rPr>
          <w:rFonts w:eastAsiaTheme="minorEastAsia"/>
        </w:rPr>
        <w:t>the pressure flow</w:t>
      </w:r>
      <w:r w:rsidR="0013389B">
        <w:rPr>
          <w:rFonts w:eastAsiaTheme="minorEastAsia"/>
        </w:rPr>
        <w:t xml:space="preserve"> in the</w:t>
      </w:r>
      <w:r w:rsidR="006238A9">
        <w:rPr>
          <w:rFonts w:eastAsiaTheme="minorEastAsia"/>
        </w:rPr>
        <w:t xml:space="preserve"> z-direction</w:t>
      </w:r>
      <w:r w:rsidR="00A14BDC">
        <w:rPr>
          <w:rFonts w:eastAsiaTheme="minorEastAsia"/>
        </w:rPr>
        <w:t xml:space="preserve"> between parallel plates is </w:t>
      </w:r>
      <w:r w:rsidR="00A00C9B">
        <w:rPr>
          <w:rFonts w:eastAsiaTheme="minorEastAsia"/>
        </w:rPr>
        <w:t>described as follow</w:t>
      </w:r>
      <w:r w:rsidR="0024299D">
        <w:rPr>
          <w:rFonts w:eastAsiaTheme="minorEastAsia"/>
        </w:rPr>
        <w:t>:</w:t>
      </w:r>
      <w:r w:rsidR="00A70CED">
        <w:rPr>
          <w:rFonts w:eastAsiaTheme="minorEastAsia"/>
        </w:rPr>
        <w:t xml:space="preserve"> </w:t>
      </w:r>
      <w:r w:rsidR="0024299D">
        <w:rPr>
          <w:rFonts w:eastAsiaTheme="minorEastAsia"/>
        </w:rPr>
        <w:t>the</w:t>
      </w:r>
      <w:r w:rsidR="00A70CED">
        <w:rPr>
          <w:rFonts w:eastAsiaTheme="minorEastAsia"/>
        </w:rPr>
        <w:t xml:space="preserve"> plates are separated by a distance </w:t>
      </w:r>
      <m:oMath>
        <m:r>
          <w:rPr>
            <w:rFonts w:ascii="Cambria Math" w:eastAsiaTheme="minorEastAsia" w:hAnsi="Cambria Math"/>
          </w:rPr>
          <m:t>2</m:t>
        </m:r>
        <m:r>
          <w:rPr>
            <w:rFonts w:ascii="Cambria Math" w:eastAsiaTheme="minorEastAsia" w:hAnsi="Cambria Math"/>
          </w:rPr>
          <m:t>h</m:t>
        </m:r>
      </m:oMath>
      <w:r w:rsidR="002B5514">
        <w:rPr>
          <w:rFonts w:eastAsiaTheme="minorEastAsia"/>
        </w:rPr>
        <w:t xml:space="preserve">, </w:t>
      </w:r>
      <w:r w:rsidR="00E22EE8">
        <w:rPr>
          <w:rFonts w:eastAsiaTheme="minorEastAsia"/>
        </w:rPr>
        <w:t xml:space="preserve">the pressure difference </w:t>
      </w:r>
      <m:oMath>
        <m:r>
          <m:rPr>
            <m:sty m:val="p"/>
          </m:rPr>
          <w:rPr>
            <w:rFonts w:ascii="Cambria Math" w:eastAsiaTheme="minorEastAsia" w:hAnsi="Cambria Math"/>
          </w:rPr>
          <m:t>Δ</m:t>
        </m:r>
        <m:r>
          <w:rPr>
            <w:rFonts w:ascii="Cambria Math" w:eastAsiaTheme="minorEastAsia" w:hAnsi="Cambria Math"/>
          </w:rPr>
          <m:t>p</m:t>
        </m:r>
      </m:oMath>
      <w:r w:rsidR="00E22EE8">
        <w:rPr>
          <w:rFonts w:eastAsiaTheme="minorEastAsia"/>
        </w:rPr>
        <w:t xml:space="preserve"> </w:t>
      </w:r>
      <w:r w:rsidR="00A2116B">
        <w:rPr>
          <w:rFonts w:eastAsiaTheme="minorEastAsia"/>
        </w:rPr>
        <w:t xml:space="preserve">is applied over a distance </w:t>
      </w:r>
      <m:oMath>
        <m:r>
          <w:rPr>
            <w:rFonts w:ascii="Cambria Math" w:eastAsiaTheme="minorEastAsia" w:hAnsi="Cambria Math"/>
          </w:rPr>
          <m:t>L</m:t>
        </m:r>
      </m:oMath>
      <w:r w:rsidR="000A5A3F">
        <w:rPr>
          <w:rFonts w:eastAsiaTheme="minorEastAsia"/>
        </w:rPr>
        <w:t xml:space="preserve">, and </w:t>
      </w:r>
      <m:oMath>
        <m:r>
          <w:rPr>
            <w:rFonts w:ascii="Cambria Math" w:eastAsiaTheme="minorEastAsia" w:hAnsi="Cambria Math"/>
          </w:rPr>
          <m:t>W</m:t>
        </m:r>
      </m:oMath>
      <w:r w:rsidR="00205B6F">
        <w:rPr>
          <w:rFonts w:eastAsiaTheme="minorEastAsia"/>
        </w:rPr>
        <w:t xml:space="preserve"> is </w:t>
      </w:r>
      <w:r w:rsidR="005757CC">
        <w:rPr>
          <w:rFonts w:eastAsiaTheme="minorEastAsia"/>
        </w:rPr>
        <w:t>the width of the plates</w:t>
      </w:r>
      <w:r w:rsidR="00205B6F">
        <w:rPr>
          <w:rFonts w:eastAsiaTheme="minorEastAsia"/>
        </w:rPr>
        <w:t>.</w:t>
      </w:r>
      <w:r w:rsidR="00783D5F">
        <w:rPr>
          <w:rFonts w:eastAsiaTheme="minorEastAsia"/>
        </w:rPr>
        <w:t xml:space="preserve"> The shear stress</w:t>
      </w:r>
      <w:r w:rsidR="00E95383">
        <w:rPr>
          <w:rFonts w:eastAsiaTheme="minorEastAsia"/>
        </w:rPr>
        <w:t xml:space="preserve"> is</w:t>
      </w:r>
      <w:r w:rsidR="009D7957">
        <w:rPr>
          <w:rFonts w:eastAsiaTheme="minorEastAsia"/>
        </w:rPr>
        <w:t xml:space="preserve"> described as:</w:t>
      </w:r>
    </w:p>
    <w:p w14:paraId="74A845D4" w14:textId="679FA0B5" w:rsidR="009D7957" w:rsidRPr="00241BA2" w:rsidRDefault="009B3BA2" w:rsidP="00E92D28">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zx</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L</m:t>
              </m:r>
              <m:ctrlPr>
                <w:rPr>
                  <w:rFonts w:ascii="Cambria Math" w:eastAsiaTheme="minorEastAsia" w:hAnsi="Cambria Math"/>
                  <w:i/>
                </w:rPr>
              </m:ctrlPr>
            </m:den>
          </m:f>
          <m:r>
            <w:rPr>
              <w:rFonts w:ascii="Cambria Math" w:eastAsiaTheme="minorEastAsia" w:hAnsi="Cambria Math"/>
            </w:rPr>
            <m:t>z</m:t>
          </m:r>
        </m:oMath>
      </m:oMathPara>
    </w:p>
    <w:p w14:paraId="5CD3EB41" w14:textId="5046D158" w:rsidR="00241BA2" w:rsidRDefault="007D6FBA" w:rsidP="00E92D28">
      <w:pPr>
        <w:tabs>
          <w:tab w:val="left" w:pos="360"/>
        </w:tabs>
        <w:spacing w:after="240" w:line="276" w:lineRule="auto"/>
        <w:rPr>
          <w:rFonts w:eastAsiaTheme="minorEastAsia"/>
        </w:rPr>
      </w:pPr>
      <w:r>
        <w:rPr>
          <w:rFonts w:eastAsiaTheme="minorEastAsia"/>
        </w:rPr>
        <w:t>The velocity</w:t>
      </w:r>
      <w:r w:rsidR="00273D4B">
        <w:rPr>
          <w:rFonts w:eastAsiaTheme="minorEastAsia"/>
        </w:rPr>
        <w:t xml:space="preserve"> </w:t>
      </w:r>
      <w:r w:rsidR="00E857A1">
        <w:rPr>
          <w:rFonts w:eastAsiaTheme="minorEastAsia"/>
        </w:rPr>
        <w:t>is in function</w:t>
      </w:r>
      <w:r w:rsidR="00405BFB">
        <w:rPr>
          <w:rFonts w:eastAsiaTheme="minorEastAsia"/>
        </w:rPr>
        <w:t xml:space="preserve"> of </w:t>
      </w:r>
      <m:oMath>
        <m:r>
          <w:rPr>
            <w:rFonts w:ascii="Cambria Math" w:eastAsiaTheme="minorEastAsia" w:hAnsi="Cambria Math"/>
          </w:rPr>
          <m:t>z</m:t>
        </m:r>
      </m:oMath>
      <w:r w:rsidR="00F93210">
        <w:rPr>
          <w:rFonts w:eastAsiaTheme="minorEastAsia"/>
        </w:rPr>
        <w:t xml:space="preserve"> and</w:t>
      </w:r>
      <w:r w:rsidR="0036306A">
        <w:rPr>
          <w:rFonts w:eastAsiaTheme="minorEastAsia"/>
        </w:rPr>
        <w:t xml:space="preserve"> </w:t>
      </w:r>
      <w:r w:rsidR="00F93210">
        <w:rPr>
          <w:rFonts w:eastAsiaTheme="minorEastAsia"/>
        </w:rPr>
        <w:t>is given by</w:t>
      </w:r>
      <w:r w:rsidR="0036306A">
        <w:rPr>
          <w:rFonts w:eastAsiaTheme="minorEastAsia"/>
        </w:rPr>
        <w:t>:</w:t>
      </w:r>
    </w:p>
    <w:p w14:paraId="4B75CD6D" w14:textId="1E373286" w:rsidR="00A50A27" w:rsidRPr="0087472D" w:rsidRDefault="009B3BA2" w:rsidP="00E92D28">
      <w:pPr>
        <w:tabs>
          <w:tab w:val="left" w:pos="360"/>
        </w:tabs>
        <w:spacing w:after="240"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s+1</m:t>
              </m:r>
            </m:den>
          </m:f>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hΔp</m:t>
                      </m:r>
                    </m:num>
                    <m:den>
                      <m:r>
                        <w:rPr>
                          <w:rFonts w:ascii="Cambria Math" w:eastAsiaTheme="minorEastAsia" w:hAnsi="Cambria Math"/>
                        </w:rPr>
                        <m:t>mL</m:t>
                      </m:r>
                    </m:den>
                  </m:f>
                </m:e>
              </m:d>
            </m:e>
            <m:sup>
              <m:r>
                <w:rPr>
                  <w:rFonts w:ascii="Cambria Math" w:eastAsiaTheme="minorEastAsia" w:hAnsi="Cambria Math"/>
                </w:rPr>
                <m:t>s</m:t>
              </m:r>
            </m:sup>
          </m:sSup>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h</m:t>
                          </m:r>
                        </m:den>
                      </m:f>
                    </m:e>
                  </m:d>
                </m:e>
                <m:sup>
                  <m:r>
                    <w:rPr>
                      <w:rFonts w:ascii="Cambria Math" w:eastAsiaTheme="minorEastAsia" w:hAnsi="Cambria Math"/>
                    </w:rPr>
                    <m:t>s+1</m:t>
                  </m:r>
                </m:sup>
              </m:sSup>
            </m:e>
          </m:d>
        </m:oMath>
      </m:oMathPara>
    </w:p>
    <w:p w14:paraId="6158AF45" w14:textId="1CFB431F" w:rsidR="00376C94" w:rsidRDefault="00376C94" w:rsidP="00BD5487">
      <w:pPr>
        <w:tabs>
          <w:tab w:val="left" w:pos="360"/>
        </w:tabs>
        <w:spacing w:after="240" w:line="276" w:lineRule="auto"/>
        <w:rPr>
          <w:rFonts w:eastAsiaTheme="minorEastAsia"/>
        </w:rPr>
      </w:pPr>
      <w:r>
        <w:rPr>
          <w:rFonts w:eastAsiaTheme="minorEastAsia"/>
        </w:rPr>
        <w:t>The</w:t>
      </w:r>
      <w:r w:rsidR="002E3ED6">
        <w:rPr>
          <w:rFonts w:eastAsiaTheme="minorEastAsia"/>
        </w:rPr>
        <w:t xml:space="preserve"> volume</w:t>
      </w:r>
      <w:r>
        <w:rPr>
          <w:rFonts w:eastAsiaTheme="minorEastAsia"/>
        </w:rPr>
        <w:t xml:space="preserve"> flow rate is given by:</w:t>
      </w:r>
    </w:p>
    <w:p w14:paraId="5A6AFA2B" w14:textId="7B21CC16" w:rsidR="00FB6BE0" w:rsidRPr="00E74C8D" w:rsidRDefault="007F66F8" w:rsidP="00BD5487">
      <w:pPr>
        <w:tabs>
          <w:tab w:val="left" w:pos="360"/>
        </w:tabs>
        <w:spacing w:after="240" w:line="276" w:lineRule="auto"/>
        <w:rPr>
          <w:rFonts w:eastAsiaTheme="minorEastAsia"/>
        </w:rPr>
      </w:pPr>
      <m:oMathPara>
        <m:oMath>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ctrlPr>
                <w:rPr>
                  <w:rFonts w:ascii="Cambria Math" w:eastAsiaTheme="minorEastAsia" w:hAnsi="Cambria Math"/>
                  <w:i/>
                </w:rPr>
              </m:ctrlPr>
            </m:num>
            <m:den>
              <m:r>
                <w:rPr>
                  <w:rFonts w:ascii="Cambria Math" w:eastAsiaTheme="minorEastAsia" w:hAnsi="Cambria Math"/>
                </w:rPr>
                <m:t>s+2</m:t>
              </m:r>
              <m:ctrlPr>
                <w:rPr>
                  <w:rFonts w:ascii="Cambria Math" w:eastAsiaTheme="minorEastAsia" w:hAnsi="Cambria Math"/>
                  <w:i/>
                </w:rPr>
              </m:ctrlPr>
            </m:den>
          </m:f>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w:rPr>
                          <w:rFonts w:ascii="Cambria Math" w:eastAsiaTheme="minorEastAsia" w:hAnsi="Cambria Math"/>
                        </w:rPr>
                        <m:t>h</m:t>
                      </m:r>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oMath>
      </m:oMathPara>
    </w:p>
    <w:p w14:paraId="126FC7B6" w14:textId="3822766D" w:rsidR="00FB6BE0" w:rsidRDefault="00E13D34" w:rsidP="00BD5487">
      <w:pPr>
        <w:tabs>
          <w:tab w:val="left" w:pos="360"/>
        </w:tabs>
        <w:spacing w:after="240" w:line="276" w:lineRule="auto"/>
        <w:rPr>
          <w:rFonts w:eastAsiaTheme="minorEastAsia"/>
        </w:rPr>
      </w:pPr>
      <w:r>
        <w:rPr>
          <w:rFonts w:eastAsiaTheme="minorEastAsia"/>
        </w:rPr>
        <w:t xml:space="preserve">Therefore, the </w:t>
      </w:r>
      <w:r w:rsidR="00223442">
        <w:rPr>
          <w:rFonts w:eastAsiaTheme="minorEastAsia"/>
        </w:rPr>
        <w:t xml:space="preserve">entering </w:t>
      </w:r>
      <w:r>
        <w:rPr>
          <w:rFonts w:eastAsiaTheme="minorEastAsia"/>
        </w:rPr>
        <w:t xml:space="preserve">pressure </w:t>
      </w:r>
      <w:r w:rsidR="00E0678C">
        <w:rPr>
          <w:rFonts w:eastAsiaTheme="minorEastAsia"/>
        </w:rPr>
        <w:t xml:space="preserve">to fill the </w:t>
      </w:r>
      <w:r w:rsidR="00C814A5">
        <w:rPr>
          <w:rFonts w:eastAsiaTheme="minorEastAsia"/>
        </w:rPr>
        <w:t xml:space="preserve">cubic </w:t>
      </w:r>
      <w:r w:rsidR="00B47A29">
        <w:rPr>
          <w:rFonts w:eastAsiaTheme="minorEastAsia"/>
        </w:rPr>
        <w:t>cavity</w:t>
      </w:r>
      <w:r w:rsidR="002E0A59">
        <w:rPr>
          <w:rFonts w:eastAsiaTheme="minorEastAsia"/>
        </w:rPr>
        <w:t xml:space="preserve"> </w:t>
      </w:r>
      <w:r w:rsidR="00595643">
        <w:rPr>
          <w:rFonts w:eastAsiaTheme="minorEastAsia"/>
        </w:rPr>
        <w:t xml:space="preserve">can be </w:t>
      </w:r>
      <w:r w:rsidR="006C3DA7">
        <w:rPr>
          <w:rFonts w:eastAsiaTheme="minorEastAsia"/>
        </w:rPr>
        <w:t>solved from the previous equation as:</w:t>
      </w:r>
    </w:p>
    <w:p w14:paraId="626C0F0E" w14:textId="7DD35AD0" w:rsidR="006C3DA7" w:rsidRPr="00D755B6" w:rsidRDefault="009B3BA2" w:rsidP="00BD5487">
      <w:pPr>
        <w:tabs>
          <w:tab w:val="left" w:pos="360"/>
        </w:tabs>
        <w:spacing w:after="240" w:line="276" w:lineRule="auto"/>
        <w:rPr>
          <w:rFonts w:eastAsiaTheme="minorEastAsia"/>
        </w:rPr>
      </w:pPr>
      <m:oMathPara>
        <m:oMath>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s+2</m:t>
                      </m:r>
                      <m:ctrlPr>
                        <w:rPr>
                          <w:rFonts w:ascii="Cambria Math" w:eastAsiaTheme="minorEastAsia" w:hAnsi="Cambria Math"/>
                          <w:i/>
                        </w:rPr>
                      </m:ctrlPr>
                    </m:num>
                    <m:den>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ctrlPr>
                        <w:rPr>
                          <w:rFonts w:ascii="Cambria Math" w:eastAsiaTheme="minorEastAsia" w:hAnsi="Cambria Math"/>
                          <w:i/>
                        </w:rPr>
                      </m:ctrlPr>
                    </m:den>
                  </m:f>
                </m:e>
              </m:rad>
            </m:num>
            <m:den>
              <m:r>
                <w:rPr>
                  <w:rFonts w:ascii="Cambria Math" w:eastAsiaTheme="minorEastAsia" w:hAnsi="Cambria Math"/>
                </w:rPr>
                <m:t>h</m:t>
              </m:r>
            </m:den>
          </m:f>
          <m:r>
            <w:rPr>
              <w:rFonts w:ascii="Cambria Math" w:eastAsiaTheme="minorEastAsia" w:hAnsi="Cambria Math"/>
            </w:rPr>
            <m:t>mL=</m:t>
          </m:r>
          <m:r>
            <m:rPr>
              <m:sty m:val="p"/>
            </m:rPr>
            <w:rPr>
              <w:rFonts w:ascii="Cambria Math" w:eastAsiaTheme="minorEastAsia" w:hAnsi="Cambria Math"/>
            </w:rPr>
            <m:t>Δ</m:t>
          </m:r>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8"/>
      </w:tblGrid>
      <w:tr w:rsidR="00C43C56" w14:paraId="297B0BDF" w14:textId="77777777" w:rsidTr="00B5464C">
        <w:tc>
          <w:tcPr>
            <w:tcW w:w="8642" w:type="dxa"/>
            <w:vAlign w:val="center"/>
          </w:tcPr>
          <w:p w14:paraId="029064CE" w14:textId="2E41D494" w:rsidR="00C43C56" w:rsidRDefault="009B3BA2" w:rsidP="00604FD1">
            <w:pPr>
              <w:tabs>
                <w:tab w:val="left" w:pos="360"/>
              </w:tabs>
              <w:spacing w:after="240" w:line="276" w:lineRule="auto"/>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f>
                  <m:fPr>
                    <m:ctrlPr>
                      <w:rPr>
                        <w:rFonts w:ascii="Cambria Math" w:hAnsi="Cambria Math"/>
                        <w:i/>
                      </w:rPr>
                    </m:ctrlPr>
                  </m:fPr>
                  <m:num>
                    <m:rad>
                      <m:radPr>
                        <m:ctrlPr>
                          <w:rPr>
                            <w:rFonts w:ascii="Cambria Math" w:hAnsi="Cambria Math"/>
                            <w:i/>
                          </w:rPr>
                        </m:ctrlPr>
                      </m:radPr>
                      <m:deg>
                        <m:r>
                          <w:rPr>
                            <w:rFonts w:ascii="Cambria Math" w:hAnsi="Cambria Math"/>
                          </w:rPr>
                          <m:t>s</m:t>
                        </m:r>
                      </m:deg>
                      <m:e>
                        <m:r>
                          <w:rPr>
                            <w:rFonts w:ascii="Cambria Math" w:hAnsi="Cambria Math"/>
                          </w:rPr>
                          <m:t>Q</m:t>
                        </m:r>
                        <m:f>
                          <m:fPr>
                            <m:ctrlPr>
                              <w:rPr>
                                <w:rFonts w:ascii="Cambria Math" w:hAnsi="Cambria Math"/>
                              </w:rPr>
                            </m:ctrlPr>
                          </m:fPr>
                          <m:num>
                            <m:r>
                              <w:rPr>
                                <w:rFonts w:ascii="Cambria Math" w:hAnsi="Cambria Math"/>
                              </w:rPr>
                              <m:t>s+2</m:t>
                            </m:r>
                            <m:ctrlPr>
                              <w:rPr>
                                <w:rFonts w:ascii="Cambria Math" w:hAnsi="Cambria Math"/>
                                <w:i/>
                              </w:rPr>
                            </m:ctrlPr>
                          </m:num>
                          <m:den>
                            <m:r>
                              <w:rPr>
                                <w:rFonts w:ascii="Cambria Math" w:hAnsi="Cambria Math"/>
                              </w:rPr>
                              <m:t>2W</m:t>
                            </m:r>
                            <m:sSup>
                              <m:sSupPr>
                                <m:ctrlPr>
                                  <w:rPr>
                                    <w:rFonts w:ascii="Cambria Math" w:hAnsi="Cambria Math"/>
                                    <w:i/>
                                  </w:rPr>
                                </m:ctrlPr>
                              </m:sSupPr>
                              <m:e>
                                <m:r>
                                  <w:rPr>
                                    <w:rFonts w:ascii="Cambria Math" w:hAnsi="Cambria Math"/>
                                  </w:rPr>
                                  <m:t>h</m:t>
                                </m:r>
                              </m:e>
                              <m:sup>
                                <m:r>
                                  <w:rPr>
                                    <w:rFonts w:ascii="Cambria Math" w:hAnsi="Cambria Math"/>
                                  </w:rPr>
                                  <m:t>2</m:t>
                                </m:r>
                              </m:sup>
                            </m:sSup>
                            <m:ctrlPr>
                              <w:rPr>
                                <w:rFonts w:ascii="Cambria Math" w:hAnsi="Cambria Math"/>
                                <w:i/>
                              </w:rPr>
                            </m:ctrlPr>
                          </m:den>
                        </m:f>
                      </m:e>
                    </m:rad>
                  </m:num>
                  <m:den>
                    <m:r>
                      <w:rPr>
                        <w:rFonts w:ascii="Cambria Math" w:hAnsi="Cambria Math"/>
                      </w:rPr>
                      <m:t>h</m:t>
                    </m:r>
                  </m:den>
                </m:f>
                <m:r>
                  <w:rPr>
                    <w:rFonts w:ascii="Cambria Math" w:hAnsi="Cambria Math"/>
                  </w:rPr>
                  <m:t>mL+</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708" w:type="dxa"/>
            <w:vAlign w:val="center"/>
          </w:tcPr>
          <w:p w14:paraId="7877DD8B" w14:textId="71F50BBC" w:rsidR="00C43C56" w:rsidRDefault="00C43C56" w:rsidP="00604FD1">
            <w:pPr>
              <w:tabs>
                <w:tab w:val="left" w:pos="360"/>
              </w:tabs>
              <w:spacing w:after="240" w:line="276" w:lineRule="auto"/>
            </w:pPr>
            <w:r>
              <w:t>(2)</w:t>
            </w:r>
          </w:p>
        </w:tc>
      </w:tr>
    </w:tbl>
    <w:p w14:paraId="6ED86EAC" w14:textId="1AC3FE34" w:rsidR="00560A02" w:rsidRDefault="00715D70" w:rsidP="00560A02">
      <w:pPr>
        <w:pStyle w:val="Heading3"/>
      </w:pPr>
      <w:r>
        <w:t>Analyze</w:t>
      </w:r>
      <w:r w:rsidR="00C85894">
        <w:t xml:space="preserve"> the press</w:t>
      </w:r>
      <w:r>
        <w:t xml:space="preserve">ures </w:t>
      </w:r>
      <w:r w:rsidR="000E03E3">
        <w:t xml:space="preserve">at different </w:t>
      </w:r>
      <w:r w:rsidR="00024915">
        <w:t xml:space="preserve">points </w:t>
      </w:r>
      <w:r w:rsidR="000C0A70">
        <w:t>of the mold</w:t>
      </w:r>
    </w:p>
    <w:p w14:paraId="72AB8048" w14:textId="1F240EF3" w:rsidR="00C46E52" w:rsidRDefault="000D5832" w:rsidP="00B059B0">
      <w:pPr>
        <w:tabs>
          <w:tab w:val="left" w:pos="360"/>
        </w:tabs>
        <w:spacing w:after="240" w:line="276" w:lineRule="auto"/>
        <w:rPr>
          <w:rFonts w:eastAsiaTheme="minorEastAsia"/>
        </w:rPr>
      </w:pPr>
      <w:r>
        <w:rPr>
          <w:rFonts w:eastAsiaTheme="minorEastAsia"/>
        </w:rPr>
        <w:t xml:space="preserve">As </w:t>
      </w:r>
      <w:r w:rsidR="00567E95">
        <w:rPr>
          <w:rFonts w:eastAsiaTheme="minorEastAsia"/>
        </w:rPr>
        <w:t xml:space="preserve">stated by </w:t>
      </w:r>
      <w:r w:rsidR="00567E95">
        <w:t xml:space="preserve">Farotti et al. [5], the typical </w:t>
      </w:r>
      <w:r w:rsidR="002E3ED6">
        <w:t xml:space="preserve">volume flow rate </w:t>
      </w:r>
      <m:oMath>
        <m:r>
          <w:rPr>
            <w:rFonts w:ascii="Cambria Math" w:eastAsiaTheme="minorEastAsia" w:hAnsi="Cambria Math"/>
          </w:rPr>
          <m:t>Q</m:t>
        </m:r>
      </m:oMath>
      <w:r w:rsidR="001029D7">
        <w:t xml:space="preserve"> </w:t>
      </w:r>
      <w:r w:rsidR="00D07D8F">
        <w:t>is</w:t>
      </w:r>
      <w:r w:rsidR="00E35CD0">
        <w:t xml:space="preserve"> about</w:t>
      </w:r>
      <w:r w:rsidR="002E3ED6">
        <w:t xml:space="preserve"> </w:t>
      </w:r>
      <m:oMath>
        <m:r>
          <m:rPr>
            <m:sty m:val="p"/>
          </m:rPr>
          <w:rPr>
            <w:rFonts w:ascii="Cambria Math" w:hAnsi="Cambria Math"/>
          </w:rPr>
          <m:t>30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lit/>
            <m:sty m:val="p"/>
          </m:rPr>
          <w:rPr>
            <w:rFonts w:ascii="Cambria Math" w:hAnsi="Cambria Math"/>
          </w:rPr>
          <m:t>/</m:t>
        </m:r>
        <m:r>
          <m:rPr>
            <m:sty m:val="p"/>
          </m:rPr>
          <w:rPr>
            <w:rFonts w:ascii="Cambria Math" w:hAnsi="Cambria Math"/>
          </w:rPr>
          <m:t>s</m:t>
        </m:r>
      </m:oMath>
      <w:r w:rsidR="002B28BB">
        <w:rPr>
          <w:rFonts w:eastAsiaTheme="minorEastAsia"/>
        </w:rPr>
        <w:t xml:space="preserve"> with a packing pressure of </w:t>
      </w:r>
      <m:oMath>
        <m:r>
          <w:rPr>
            <w:rFonts w:ascii="Cambria Math" w:eastAsiaTheme="minorEastAsia" w:hAnsi="Cambria Math"/>
          </w:rPr>
          <m:t>22 MPa</m:t>
        </m:r>
      </m:oMath>
      <w:r w:rsidR="00EE02AA">
        <w:rPr>
          <w:rFonts w:eastAsiaTheme="minorEastAsia"/>
        </w:rPr>
        <w:t>.</w:t>
      </w:r>
    </w:p>
    <w:p w14:paraId="79FE79E6" w14:textId="7D19F1B2" w:rsidR="0091425E" w:rsidRPr="00EE02AA" w:rsidRDefault="0091425E" w:rsidP="00B059B0">
      <w:pPr>
        <w:tabs>
          <w:tab w:val="left" w:pos="360"/>
        </w:tabs>
        <w:spacing w:after="240" w:line="276" w:lineRule="auto"/>
        <w:rPr>
          <w:rFonts w:eastAsiaTheme="minorEastAsia"/>
        </w:rPr>
      </w:pPr>
      <w:r>
        <w:rPr>
          <w:rFonts w:eastAsiaTheme="minorEastAsia"/>
        </w:rPr>
        <w:t>Now let us calculate the</w:t>
      </w:r>
      <w:r w:rsidR="0098204D">
        <w:rPr>
          <w:rFonts w:eastAsiaTheme="minorEastAsia"/>
        </w:rPr>
        <w:t xml:space="preserve"> </w:t>
      </w:r>
      <w:r w:rsidR="00BE34BF">
        <w:rPr>
          <w:rFonts w:eastAsiaTheme="minorEastAsia"/>
        </w:rPr>
        <w:t xml:space="preserve">pressures at each </w:t>
      </w:r>
      <w:r w:rsidR="00AB07A4">
        <w:rPr>
          <w:rFonts w:eastAsiaTheme="minorEastAsia"/>
        </w:rPr>
        <w:t>intersection within the mold</w:t>
      </w:r>
      <w:r w:rsidR="00FD729F">
        <w:rPr>
          <w:rFonts w:eastAsiaTheme="minorEastAsia"/>
        </w:rPr>
        <w:t xml:space="preserve">, so </w:t>
      </w:r>
      <w:r w:rsidR="005F5784">
        <w:rPr>
          <w:rFonts w:eastAsiaTheme="minorEastAsia"/>
        </w:rPr>
        <w:t>let us</w:t>
      </w:r>
      <w:r w:rsidR="00FD729F">
        <w:rPr>
          <w:rFonts w:eastAsiaTheme="minorEastAsia"/>
        </w:rPr>
        <w:t xml:space="preserve"> dive the mold in sections as follows:</w:t>
      </w:r>
    </w:p>
    <w:p w14:paraId="43A85249" w14:textId="210F1033" w:rsidR="00EE02AA" w:rsidRDefault="005E1121" w:rsidP="005F5784">
      <w:pPr>
        <w:tabs>
          <w:tab w:val="left" w:pos="360"/>
        </w:tabs>
        <w:spacing w:after="240" w:line="276" w:lineRule="auto"/>
        <w:jc w:val="center"/>
        <w:rPr>
          <w:rFonts w:eastAsiaTheme="minorEastAsia"/>
        </w:rPr>
      </w:pPr>
      <w:r>
        <w:rPr>
          <w:noProof/>
        </w:rPr>
        <w:drawing>
          <wp:inline distT="0" distB="0" distL="0" distR="0" wp14:anchorId="6535A30C" wp14:editId="2793D345">
            <wp:extent cx="4813891" cy="5039834"/>
            <wp:effectExtent l="0" t="0" r="6350" b="8890"/>
            <wp:docPr id="1854827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813891" cy="5039834"/>
                    </a:xfrm>
                    <a:prstGeom prst="rect">
                      <a:avLst/>
                    </a:prstGeom>
                  </pic:spPr>
                </pic:pic>
              </a:graphicData>
            </a:graphic>
          </wp:inline>
        </w:drawing>
      </w:r>
    </w:p>
    <w:p w14:paraId="741613A4" w14:textId="4E45FCE0" w:rsidR="00AC1BB7" w:rsidRDefault="00470EDD"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oMath>
      <w:r w:rsidR="00EB7C3F">
        <w:rPr>
          <w:rFonts w:eastAsiaTheme="minorEastAsia"/>
        </w:rPr>
        <w:t xml:space="preserve"> using </w:t>
      </w:r>
      <w:r w:rsidR="0064669D">
        <w:rPr>
          <w:rFonts w:eastAsiaTheme="minorEastAsia"/>
        </w:rPr>
        <w:t>equation (2)</w:t>
      </w:r>
    </w:p>
    <w:p w14:paraId="7F443CA6" w14:textId="1897FBF9" w:rsidR="0064669D" w:rsidRPr="00244AE0" w:rsidRDefault="009B3BA2" w:rsidP="0064669D">
      <w:pPr>
        <w:pStyle w:val="ListParagraph"/>
        <w:tabs>
          <w:tab w:val="left" w:pos="360"/>
        </w:tabs>
        <w:spacing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s+2</m:t>
                      </m:r>
                    </m:num>
                    <m:den>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den>
                  </m:f>
                </m:e>
              </m:rad>
            </m:num>
            <m:den>
              <m:r>
                <w:rPr>
                  <w:rFonts w:ascii="Cambria Math" w:eastAsiaTheme="minorEastAsia" w:hAnsi="Cambria Math"/>
                </w:rPr>
                <m:t>h</m:t>
              </m:r>
            </m:den>
          </m:f>
          <m:r>
            <w:rPr>
              <w:rFonts w:ascii="Cambria Math" w:eastAsiaTheme="minorEastAsia" w:hAnsi="Cambria Math"/>
            </w:rPr>
            <m:t>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1DB73E71" w14:textId="16BF17BD" w:rsidR="00C448AC" w:rsidRPr="00244AE0" w:rsidRDefault="00C448AC" w:rsidP="0064669D">
      <w:pPr>
        <w:pStyle w:val="ListParagraph"/>
        <w:tabs>
          <w:tab w:val="left" w:pos="360"/>
        </w:tabs>
        <w:spacing w:after="240" w:line="276" w:lineRule="auto"/>
        <w:ind w:left="426"/>
        <w:rPr>
          <w:rFonts w:eastAsiaTheme="minorEastAsia"/>
          <w:i/>
        </w:rPr>
      </w:pPr>
      <w:r w:rsidRPr="00244AE0">
        <w:rPr>
          <w:rFonts w:eastAsiaTheme="minorEastAsia"/>
          <w:i/>
        </w:rPr>
        <w:t>Where:</w:t>
      </w:r>
    </w:p>
    <w:p w14:paraId="2A59DC72" w14:textId="5105CD5A" w:rsidR="00C448AC" w:rsidRPr="00244AE0" w:rsidRDefault="009B3BA2" w:rsidP="0064669D">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oMath>
      <w:r w:rsidR="005B3CC3" w:rsidRPr="00244AE0">
        <w:rPr>
          <w:rFonts w:eastAsiaTheme="minorEastAsia"/>
          <w:i/>
        </w:rPr>
        <w:t>,</w:t>
      </w:r>
    </w:p>
    <w:p w14:paraId="466A33B2" w14:textId="414A4761" w:rsidR="005B3CC3"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00CD20DB" w:rsidRPr="00244AE0">
        <w:rPr>
          <w:rFonts w:eastAsiaTheme="minorEastAsia"/>
          <w:i/>
        </w:rPr>
        <w:t>,</w:t>
      </w:r>
    </w:p>
    <w:p w14:paraId="36CE4B2C" w14:textId="1513023A" w:rsidR="0064764D"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s=2.049</m:t>
        </m:r>
      </m:oMath>
      <w:r w:rsidR="006446AF" w:rsidRPr="00244AE0">
        <w:rPr>
          <w:rFonts w:eastAsiaTheme="minorEastAsia"/>
          <w:i/>
        </w:rPr>
        <w:t>,</w:t>
      </w:r>
    </w:p>
    <w:p w14:paraId="24385B89" w14:textId="34E8A735" w:rsidR="006446AF"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W=10 cm</m:t>
        </m:r>
      </m:oMath>
      <w:r w:rsidR="00CF6CF4" w:rsidRPr="00244AE0">
        <w:rPr>
          <w:rFonts w:eastAsiaTheme="minorEastAsia"/>
          <w:i/>
        </w:rPr>
        <w:t>,</w:t>
      </w:r>
    </w:p>
    <w:p w14:paraId="22B7BC2F" w14:textId="6EB92842" w:rsidR="00CF6CF4"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2</m:t>
        </m:r>
        <m:r>
          <w:rPr>
            <w:rFonts w:ascii="Cambria Math" w:eastAsiaTheme="minorEastAsia" w:hAnsi="Cambria Math"/>
          </w:rPr>
          <m:t>h=1 cm</m:t>
        </m:r>
      </m:oMath>
      <w:r w:rsidR="000A317E" w:rsidRPr="00244AE0">
        <w:rPr>
          <w:rFonts w:eastAsiaTheme="minorEastAsia"/>
          <w:i/>
        </w:rPr>
        <w:t>,</w:t>
      </w:r>
    </w:p>
    <w:p w14:paraId="4ACC8A3D" w14:textId="51759A6C" w:rsidR="00950264" w:rsidRPr="00244AE0" w:rsidRDefault="00244AE0" w:rsidP="002C6BFD">
      <w:pPr>
        <w:pStyle w:val="ListParagraph"/>
        <w:tabs>
          <w:tab w:val="left" w:pos="360"/>
        </w:tabs>
        <w:spacing w:line="276" w:lineRule="auto"/>
        <w:ind w:left="426"/>
        <w:rPr>
          <w:rFonts w:eastAsiaTheme="minorEastAsia"/>
          <w:i/>
        </w:rPr>
      </w:pPr>
      <m:oMath>
        <m:r>
          <w:rPr>
            <w:rFonts w:ascii="Cambria Math" w:eastAsiaTheme="minorEastAsia" w:hAnsi="Cambria Math"/>
          </w:rPr>
          <m:t>m=1311.2 Pa∙s</m:t>
        </m:r>
      </m:oMath>
      <w:r w:rsidR="00A07076" w:rsidRPr="00244AE0">
        <w:rPr>
          <w:rFonts w:eastAsiaTheme="minorEastAsia"/>
          <w:i/>
        </w:rPr>
        <w:t>,</w:t>
      </w:r>
    </w:p>
    <w:p w14:paraId="279E6D3E" w14:textId="5BDBA109" w:rsidR="00A07076" w:rsidRPr="00244AE0" w:rsidRDefault="00244AE0" w:rsidP="002C6BFD">
      <w:pPr>
        <w:pStyle w:val="ListParagraph"/>
        <w:tabs>
          <w:tab w:val="left" w:pos="360"/>
        </w:tabs>
        <w:ind w:left="426"/>
        <w:rPr>
          <w:rFonts w:eastAsiaTheme="minorEastAsia"/>
          <w:i/>
        </w:rPr>
      </w:pPr>
      <m:oMath>
        <m:r>
          <w:rPr>
            <w:rFonts w:ascii="Cambria Math" w:eastAsiaTheme="minorEastAsia" w:hAnsi="Cambria Math"/>
          </w:rPr>
          <m:t>L=10 cm</m:t>
        </m:r>
      </m:oMath>
      <w:r w:rsidR="009703CB" w:rsidRPr="00244AE0">
        <w:rPr>
          <w:rFonts w:eastAsiaTheme="minorEastAsia"/>
          <w:i/>
        </w:rPr>
        <w:t>,</w:t>
      </w:r>
    </w:p>
    <w:p w14:paraId="4101D9AB" w14:textId="75179310" w:rsidR="009703CB" w:rsidRPr="00244AE0" w:rsidRDefault="009B3BA2" w:rsidP="00E01BC1">
      <w:pPr>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=32 MPa</m:t>
        </m:r>
      </m:oMath>
      <w:r w:rsidR="00ED46F4" w:rsidRPr="00244AE0">
        <w:rPr>
          <w:rFonts w:eastAsiaTheme="minorEastAsia"/>
          <w:i/>
        </w:rPr>
        <w:t xml:space="preserve">, is the </w:t>
      </w:r>
      <w:r w:rsidR="00167354" w:rsidRPr="00244AE0">
        <w:rPr>
          <w:rFonts w:eastAsiaTheme="minorEastAsia"/>
          <w:i/>
        </w:rPr>
        <w:t>packing pressure.</w:t>
      </w:r>
    </w:p>
    <w:p w14:paraId="0357CF64" w14:textId="4DF9567C" w:rsidR="00ED46F4" w:rsidRPr="00244AE0" w:rsidRDefault="009B3BA2"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10cm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0.5cm</m:t>
                              </m:r>
                            </m:e>
                          </m:d>
                        </m:e>
                        <m:sup>
                          <m:r>
                            <w:rPr>
                              <w:rFonts w:ascii="Cambria Math" w:eastAsiaTheme="minorEastAsia" w:hAnsi="Cambria Math"/>
                            </w:rPr>
                            <m:t>2</m:t>
                          </m:r>
                        </m:sup>
                      </m:sSup>
                    </m:den>
                  </m:f>
                </m:e>
              </m:rad>
            </m:num>
            <m:den>
              <m:r>
                <w:rPr>
                  <w:rFonts w:ascii="Cambria Math" w:eastAsiaTheme="minorEastAsia" w:hAnsi="Cambria Math"/>
                </w:rPr>
                <m:t>0.5 cm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10cm</m:t>
              </m:r>
            </m:e>
          </m:d>
          <m:r>
            <w:rPr>
              <w:rFonts w:ascii="Cambria Math" w:eastAsiaTheme="minorEastAsia" w:hAnsi="Cambria Math"/>
            </w:rPr>
            <m:t>+22MPa</m:t>
          </m:r>
        </m:oMath>
      </m:oMathPara>
    </w:p>
    <w:p w14:paraId="259EE580" w14:textId="1A3E2EF6" w:rsidR="002A7A28" w:rsidRPr="00244AE0" w:rsidRDefault="009B3BA2"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0.3×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0.01m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0.005m</m:t>
                              </m:r>
                            </m:e>
                          </m:d>
                        </m:e>
                        <m:sup>
                          <m:r>
                            <w:rPr>
                              <w:rFonts w:ascii="Cambria Math" w:eastAsiaTheme="minorEastAsia" w:hAnsi="Cambria Math"/>
                            </w:rPr>
                            <m:t>2</m:t>
                          </m:r>
                        </m:sup>
                      </m:sSup>
                    </m:den>
                  </m:f>
                </m:e>
              </m:rad>
            </m:num>
            <m:den>
              <m:r>
                <w:rPr>
                  <w:rFonts w:ascii="Cambria Math" w:eastAsiaTheme="minorEastAsia" w:hAnsi="Cambria Math"/>
                </w:rPr>
                <m:t>0.005 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0.1m</m:t>
              </m:r>
            </m:e>
          </m:d>
          <m:r>
            <w:rPr>
              <w:rFonts w:ascii="Cambria Math" w:eastAsiaTheme="minorEastAsia" w:hAnsi="Cambria Math"/>
            </w:rPr>
            <m:t>+22MPa</m:t>
          </m:r>
        </m:oMath>
      </m:oMathPara>
    </w:p>
    <w:p w14:paraId="2979A8EC" w14:textId="30C8EAEE" w:rsidR="00630062" w:rsidRPr="00244AE0" w:rsidRDefault="009B3BA2"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0.3×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0.01m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0.005m</m:t>
                              </m:r>
                            </m:e>
                          </m:d>
                        </m:e>
                        <m:sup>
                          <m:r>
                            <w:rPr>
                              <w:rFonts w:ascii="Cambria Math" w:eastAsiaTheme="minorEastAsia" w:hAnsi="Cambria Math"/>
                            </w:rPr>
                            <m:t>2</m:t>
                          </m:r>
                        </m:sup>
                      </m:sSup>
                    </m:den>
                  </m:f>
                </m:e>
              </m:rad>
            </m:num>
            <m:den>
              <m:r>
                <w:rPr>
                  <w:rFonts w:ascii="Cambria Math" w:eastAsiaTheme="minorEastAsia" w:hAnsi="Cambria Math"/>
                </w:rPr>
                <m:t>0.005 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0.1m</m:t>
              </m:r>
            </m:e>
          </m:d>
          <m:r>
            <w:rPr>
              <w:rFonts w:ascii="Cambria Math" w:eastAsiaTheme="minorEastAsia" w:hAnsi="Cambria Math"/>
            </w:rPr>
            <m:t>+22000kPa</m:t>
          </m:r>
        </m:oMath>
      </m:oMathPara>
    </w:p>
    <w:p w14:paraId="5D6853FE" w14:textId="64A76E1D" w:rsidR="00011FFE" w:rsidRPr="00C97A8E" w:rsidRDefault="009B3BA2" w:rsidP="002C6BFD">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=22040.437 kPa</m:t>
          </m:r>
        </m:oMath>
      </m:oMathPara>
    </w:p>
    <w:p w14:paraId="4185C5A7" w14:textId="350FA9ED" w:rsidR="00C97A8E" w:rsidRPr="00244AE0" w:rsidRDefault="009B3BA2" w:rsidP="00C97A8E">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=22040.437 kPa</m:t>
          </m:r>
        </m:oMath>
      </m:oMathPara>
    </w:p>
    <w:p w14:paraId="649C3916" w14:textId="6A7DF516" w:rsidR="0083285E" w:rsidRDefault="00AE5884"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Pr>
          <w:rFonts w:eastAsiaTheme="minorEastAsia"/>
        </w:rPr>
        <w:t xml:space="preserve"> using equation (</w:t>
      </w:r>
      <w:r w:rsidR="00621CAC">
        <w:rPr>
          <w:rFonts w:eastAsiaTheme="minorEastAsia"/>
        </w:rPr>
        <w:t>1</w:t>
      </w:r>
      <w:r>
        <w:rPr>
          <w:rFonts w:eastAsiaTheme="minorEastAsia"/>
        </w:rPr>
        <w:t>)</w:t>
      </w:r>
    </w:p>
    <w:p w14:paraId="5D4B88C7" w14:textId="636BFE19" w:rsidR="00160BDD" w:rsidRPr="008E01E4" w:rsidRDefault="009B3BA2" w:rsidP="00160BDD">
      <w:pPr>
        <w:pStyle w:val="ListParagraph"/>
        <w:tabs>
          <w:tab w:val="left" w:pos="360"/>
        </w:tabs>
        <w:spacing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s+3</m:t>
                  </m:r>
                </m:num>
                <m:den>
                  <m: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den>
              </m:f>
            </m:e>
          </m:rad>
          <m:r>
            <w:rPr>
              <w:rFonts w:ascii="Cambria Math" w:eastAsiaTheme="minorEastAsia" w:hAnsi="Cambria Math"/>
            </w:rPr>
            <m:t>2mL+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12F50468" w14:textId="2961964A" w:rsidR="003D0E6A" w:rsidRPr="008E01E4" w:rsidRDefault="003D0E6A" w:rsidP="00160BDD">
      <w:pPr>
        <w:pStyle w:val="ListParagraph"/>
        <w:tabs>
          <w:tab w:val="left" w:pos="360"/>
        </w:tabs>
        <w:spacing w:after="240" w:line="276" w:lineRule="auto"/>
        <w:ind w:left="426"/>
        <w:rPr>
          <w:rFonts w:eastAsiaTheme="minorEastAsia"/>
          <w:i/>
        </w:rPr>
      </w:pPr>
      <w:r w:rsidRPr="008E01E4">
        <w:rPr>
          <w:rFonts w:eastAsiaTheme="minorEastAsia"/>
          <w:i/>
        </w:rPr>
        <w:t>Where:</w:t>
      </w:r>
    </w:p>
    <w:p w14:paraId="70006D1B" w14:textId="13B0D4D1" w:rsidR="003D0E6A" w:rsidRPr="008E01E4" w:rsidRDefault="009B3BA2" w:rsidP="00160BDD">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sidR="003D0E6A" w:rsidRPr="008E01E4">
        <w:rPr>
          <w:rFonts w:eastAsiaTheme="minorEastAsia"/>
          <w:i/>
        </w:rPr>
        <w:t>,</w:t>
      </w:r>
      <w:r w:rsidR="00632D7E">
        <w:rPr>
          <w:rFonts w:eastAsiaTheme="minorEastAsia"/>
          <w:i/>
        </w:rPr>
        <w:t xml:space="preserve"> </w:t>
      </w:r>
      <w:r w:rsidR="002D001E">
        <w:rPr>
          <w:rFonts w:eastAsiaTheme="minorEastAsia"/>
          <w:i/>
        </w:rPr>
        <w:t xml:space="preserve">we are multiplying by two since the pressure </w:t>
      </w:r>
      <w:r w:rsidR="009226AC">
        <w:rPr>
          <w:rFonts w:eastAsiaTheme="minorEastAsia"/>
          <w:i/>
        </w:rPr>
        <w:t xml:space="preserve">in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sidR="009226AC">
        <w:rPr>
          <w:rFonts w:eastAsiaTheme="minorEastAsia"/>
          <w:i/>
        </w:rPr>
        <w:t xml:space="preserve"> is divided into two equal cavities</w:t>
      </w:r>
      <w:r w:rsidR="008A0A60">
        <w:rPr>
          <w:rFonts w:eastAsiaTheme="minorEastAsia"/>
          <w:i/>
        </w:rPr>
        <w:t xml:space="preserve"> (</w:t>
      </w:r>
      <w:r w:rsidR="005A5B21">
        <w:rPr>
          <w:rFonts w:eastAsiaTheme="minorEastAsia"/>
          <w:i/>
        </w:rPr>
        <w:t>up and down</w:t>
      </w:r>
      <w:r w:rsidR="008A0A60">
        <w:rPr>
          <w:rFonts w:eastAsiaTheme="minorEastAsia"/>
          <w:i/>
        </w:rPr>
        <w:t>)</w:t>
      </w:r>
      <w:r w:rsidR="009226AC">
        <w:rPr>
          <w:rFonts w:eastAsiaTheme="minorEastAsia"/>
          <w:i/>
        </w:rPr>
        <w:t>.</w:t>
      </w:r>
    </w:p>
    <w:p w14:paraId="24C338B3" w14:textId="5F70A27D" w:rsidR="003D0E6A" w:rsidRPr="008E01E4" w:rsidRDefault="008E01E4" w:rsidP="003D0E6A">
      <w:pPr>
        <w:pStyle w:val="ListParagraph"/>
        <w:tabs>
          <w:tab w:val="left" w:pos="360"/>
        </w:tabs>
        <w:spacing w:after="240" w:line="276" w:lineRule="auto"/>
        <w:ind w:left="426"/>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003D0E6A" w:rsidRPr="008E01E4">
        <w:rPr>
          <w:rFonts w:eastAsiaTheme="minorEastAsia"/>
          <w:i/>
        </w:rPr>
        <w:t>,</w:t>
      </w:r>
    </w:p>
    <w:p w14:paraId="1D68FC3E" w14:textId="1DFB364A" w:rsidR="003D0E6A" w:rsidRPr="008E01E4" w:rsidRDefault="008E01E4" w:rsidP="003D0E6A">
      <w:pPr>
        <w:pStyle w:val="ListParagraph"/>
        <w:tabs>
          <w:tab w:val="left" w:pos="360"/>
        </w:tabs>
        <w:spacing w:after="240" w:line="276" w:lineRule="auto"/>
        <w:ind w:left="426"/>
        <w:rPr>
          <w:rFonts w:eastAsiaTheme="minorEastAsia"/>
          <w:i/>
        </w:rPr>
      </w:pPr>
      <m:oMath>
        <m:r>
          <w:rPr>
            <w:rFonts w:ascii="Cambria Math" w:eastAsiaTheme="minorEastAsia" w:hAnsi="Cambria Math"/>
          </w:rPr>
          <m:t>s=2.049</m:t>
        </m:r>
      </m:oMath>
      <w:r w:rsidR="003D0E6A" w:rsidRPr="008E01E4">
        <w:rPr>
          <w:rFonts w:eastAsiaTheme="minorEastAsia"/>
          <w:i/>
        </w:rPr>
        <w:t>,</w:t>
      </w:r>
    </w:p>
    <w:p w14:paraId="407BBC81" w14:textId="4A0972BA" w:rsidR="003D0E6A" w:rsidRPr="008E01E4" w:rsidRDefault="008E01E4" w:rsidP="00160BDD">
      <w:pPr>
        <w:pStyle w:val="ListParagraph"/>
        <w:tabs>
          <w:tab w:val="left" w:pos="360"/>
        </w:tabs>
        <w:spacing w:after="240" w:line="276" w:lineRule="auto"/>
        <w:ind w:left="426"/>
        <w:rPr>
          <w:rFonts w:eastAsiaTheme="minorEastAsia"/>
          <w:i/>
        </w:rPr>
      </w:pPr>
      <m:oMath>
        <m:r>
          <w:rPr>
            <w:rFonts w:ascii="Cambria Math" w:eastAsiaTheme="minorEastAsia" w:hAnsi="Cambria Math"/>
          </w:rPr>
          <m:t>R=1 cm</m:t>
        </m:r>
      </m:oMath>
      <w:r w:rsidR="003D0E6A" w:rsidRPr="008E01E4">
        <w:rPr>
          <w:rFonts w:eastAsiaTheme="minorEastAsia"/>
          <w:i/>
        </w:rPr>
        <w:t>,</w:t>
      </w:r>
    </w:p>
    <w:p w14:paraId="0FD51AB8" w14:textId="2BDE513C" w:rsidR="00575387" w:rsidRPr="008E01E4" w:rsidRDefault="008E01E4" w:rsidP="00575387">
      <w:pPr>
        <w:pStyle w:val="ListParagraph"/>
        <w:tabs>
          <w:tab w:val="left" w:pos="360"/>
        </w:tabs>
        <w:spacing w:line="276" w:lineRule="auto"/>
        <w:ind w:left="426"/>
        <w:rPr>
          <w:rFonts w:eastAsiaTheme="minorEastAsia"/>
          <w:i/>
        </w:rPr>
      </w:pPr>
      <m:oMath>
        <m:r>
          <w:rPr>
            <w:rFonts w:ascii="Cambria Math" w:eastAsiaTheme="minorEastAsia" w:hAnsi="Cambria Math"/>
          </w:rPr>
          <m:t>m=1311.2 Pa∙s</m:t>
        </m:r>
      </m:oMath>
      <w:r w:rsidR="00575387" w:rsidRPr="008E01E4">
        <w:rPr>
          <w:rFonts w:eastAsiaTheme="minorEastAsia"/>
          <w:i/>
        </w:rPr>
        <w:t>,</w:t>
      </w:r>
    </w:p>
    <w:p w14:paraId="1CE9A4B8" w14:textId="2E53E130" w:rsidR="00575387" w:rsidRPr="008E01E4" w:rsidRDefault="008E01E4" w:rsidP="00575387">
      <w:pPr>
        <w:pStyle w:val="ListParagraph"/>
        <w:tabs>
          <w:tab w:val="left" w:pos="360"/>
        </w:tabs>
        <w:ind w:left="426"/>
        <w:rPr>
          <w:rFonts w:eastAsiaTheme="minorEastAsia"/>
          <w:i/>
        </w:rPr>
      </w:pPr>
      <m:oMath>
        <m:r>
          <w:rPr>
            <w:rFonts w:ascii="Cambria Math" w:eastAsiaTheme="minorEastAsia" w:hAnsi="Cambria Math"/>
          </w:rPr>
          <m:t>L=10 cm</m:t>
        </m:r>
      </m:oMath>
      <w:r w:rsidR="00575387" w:rsidRPr="008E01E4">
        <w:rPr>
          <w:rFonts w:eastAsiaTheme="minorEastAsia"/>
          <w:i/>
        </w:rPr>
        <w:t>,</w:t>
      </w:r>
    </w:p>
    <w:p w14:paraId="33D5730D" w14:textId="2A7B6496" w:rsidR="003D0E6A" w:rsidRDefault="009B3BA2" w:rsidP="001F7EC6">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=32040.437 kPa</m:t>
        </m:r>
      </m:oMath>
      <w:r w:rsidR="00244AE0" w:rsidRPr="008E01E4">
        <w:rPr>
          <w:rFonts w:eastAsiaTheme="minorEastAsia"/>
          <w:i/>
        </w:rPr>
        <w:t>.</w:t>
      </w:r>
    </w:p>
    <w:p w14:paraId="3F38D4DA" w14:textId="77777777" w:rsidR="001F7EC6" w:rsidRPr="001F7EC6" w:rsidRDefault="001F7EC6" w:rsidP="00996155">
      <w:pPr>
        <w:pStyle w:val="ListParagraph"/>
        <w:tabs>
          <w:tab w:val="left" w:pos="360"/>
        </w:tabs>
        <w:spacing w:before="240" w:after="240" w:line="276" w:lineRule="auto"/>
        <w:ind w:left="426"/>
        <w:rPr>
          <w:rFonts w:eastAsiaTheme="minorEastAsia"/>
          <w:i/>
        </w:rPr>
      </w:pPr>
    </w:p>
    <w:p w14:paraId="54BE7AD5" w14:textId="0C239AEE" w:rsidR="00244AE0" w:rsidRPr="008E01E4" w:rsidRDefault="009B3BA2" w:rsidP="001F7EC6">
      <w:pPr>
        <w:pStyle w:val="ListParagraph"/>
        <w:tabs>
          <w:tab w:val="left" w:pos="360"/>
        </w:tabs>
        <w:spacing w:before="240"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2.049</m:t>
              </m:r>
            </m:deg>
            <m:e>
              <m:d>
                <m:dPr>
                  <m:ctrlPr>
                    <w:rPr>
                      <w:rFonts w:ascii="Cambria Math" w:eastAsiaTheme="minorEastAsia" w:hAnsi="Cambria Math"/>
                      <w:i/>
                    </w:rPr>
                  </m:ctrlPr>
                </m:dPr>
                <m:e>
                  <m:r>
                    <w:rPr>
                      <w:rFonts w:ascii="Cambria Math" w:hAnsi="Cambria Math"/>
                    </w:rPr>
                    <m:t>30c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e>
              </m:d>
              <m:f>
                <m:fPr>
                  <m:ctrlPr>
                    <w:rPr>
                      <w:rFonts w:ascii="Cambria Math" w:eastAsiaTheme="minorEastAsia" w:hAnsi="Cambria Math"/>
                      <w:i/>
                    </w:rPr>
                  </m:ctrlPr>
                </m:fPr>
                <m:num>
                  <m:r>
                    <w:rPr>
                      <w:rFonts w:ascii="Cambria Math" w:eastAsiaTheme="minorEastAsia" w:hAnsi="Cambria Math"/>
                    </w:rPr>
                    <m:t>2.049+3</m:t>
                  </m:r>
                </m:num>
                <m:den>
                  <m:r>
                    <w:rPr>
                      <w:rFonts w:ascii="Cambria Math" w:eastAsiaTheme="minorEastAsia" w:hAnsi="Cambria Math"/>
                    </w:rPr>
                    <m:t xml:space="preserve">π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1cm</m:t>
                          </m:r>
                        </m:e>
                      </m:d>
                    </m:e>
                    <m:sup>
                      <m:r>
                        <w:rPr>
                          <w:rFonts w:ascii="Cambria Math" w:eastAsiaTheme="minorEastAsia" w:hAnsi="Cambria Math"/>
                        </w:rPr>
                        <m:t>s+3</m:t>
                      </m:r>
                    </m:sup>
                  </m:sSup>
                </m:den>
              </m:f>
            </m:e>
          </m:ra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10cm</m:t>
              </m:r>
            </m:e>
          </m:d>
          <m:r>
            <w:rPr>
              <w:rFonts w:ascii="Cambria Math" w:eastAsiaTheme="minorEastAsia" w:hAnsi="Cambria Math"/>
            </w:rPr>
            <m:t>+22040.437kPa</m:t>
          </m:r>
        </m:oMath>
      </m:oMathPara>
    </w:p>
    <w:p w14:paraId="476B7DA5" w14:textId="6C0EF230" w:rsidR="000915D7" w:rsidRPr="00C97A8E" w:rsidRDefault="009B3BA2" w:rsidP="008E01E4">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=22058.806 kPa</m:t>
          </m:r>
        </m:oMath>
      </m:oMathPara>
    </w:p>
    <w:p w14:paraId="4EF2BDC4" w14:textId="36D1F687" w:rsidR="00A5157E" w:rsidRPr="00956BBD" w:rsidRDefault="009B3BA2" w:rsidP="00A5157E">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2</m:t>
              </m:r>
            </m:sub>
          </m:sSub>
          <m:r>
            <w:rPr>
              <w:rFonts w:ascii="Cambria Math" w:eastAsiaTheme="minorEastAsia" w:hAnsi="Cambria Math"/>
            </w:rPr>
            <m:t>=44117.612kPa</m:t>
          </m:r>
        </m:oMath>
      </m:oMathPara>
    </w:p>
    <w:p w14:paraId="6659C767" w14:textId="350AF22B" w:rsidR="00956BBD" w:rsidRPr="00956BBD" w:rsidRDefault="00956BBD" w:rsidP="00A5157E">
      <w:pPr>
        <w:tabs>
          <w:tab w:val="left" w:pos="360"/>
        </w:tabs>
        <w:spacing w:after="240" w:line="276" w:lineRule="auto"/>
        <w:ind w:left="426"/>
        <w:rPr>
          <w:rFonts w:ascii="Cambria Math" w:eastAsiaTheme="minorEastAsia" w:hAnsi="Cambria Math"/>
          <w:iCs/>
        </w:rPr>
      </w:pPr>
      <w:r w:rsidRPr="00956BBD">
        <w:rPr>
          <w:rFonts w:ascii="Cambria Math" w:eastAsiaTheme="minorEastAsia" w:hAnsi="Cambria Math"/>
          <w:iCs/>
        </w:rPr>
        <w:t>and</w:t>
      </w:r>
    </w:p>
    <w:p w14:paraId="363EDE6C" w14:textId="73EB7911" w:rsidR="00956BBD" w:rsidRPr="00C97A8E" w:rsidRDefault="009B3BA2" w:rsidP="00956BBD">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=22058.806 kPa</m:t>
          </m:r>
        </m:oMath>
      </m:oMathPara>
    </w:p>
    <w:p w14:paraId="3C00243D" w14:textId="1A6379BF" w:rsidR="00160BDD" w:rsidRDefault="00AC492A"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w:r w:rsidR="00990B34" w:rsidRPr="00990B34">
        <w:rPr>
          <w:rFonts w:eastAsiaTheme="minorEastAsia"/>
        </w:rPr>
        <w:t xml:space="preserve"> </w:t>
      </w:r>
      <w:r w:rsidR="00990B34">
        <w:rPr>
          <w:rFonts w:eastAsiaTheme="minorEastAsia"/>
        </w:rPr>
        <w:t>using equation (1)</w:t>
      </w:r>
    </w:p>
    <w:p w14:paraId="4CB71E5D" w14:textId="63305872" w:rsidR="00F62EE7" w:rsidRPr="007B3BA8" w:rsidRDefault="009B3BA2" w:rsidP="007B3BA8">
      <w:pPr>
        <w:tabs>
          <w:tab w:val="left" w:pos="360"/>
        </w:tabs>
        <w:spacing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s+3</m:t>
                  </m:r>
                </m:num>
                <m:den>
                  <m: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den>
              </m:f>
            </m:e>
          </m:rad>
          <m:r>
            <w:rPr>
              <w:rFonts w:ascii="Cambria Math" w:eastAsiaTheme="minorEastAsia" w:hAnsi="Cambria Math"/>
            </w:rPr>
            <m:t>2mL+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2814AF1A" w14:textId="77777777" w:rsidR="00F62EE7" w:rsidRPr="007B3BA8" w:rsidRDefault="00F62EE7" w:rsidP="007B3BA8">
      <w:pPr>
        <w:tabs>
          <w:tab w:val="left" w:pos="360"/>
        </w:tabs>
        <w:spacing w:line="276" w:lineRule="auto"/>
        <w:rPr>
          <w:rFonts w:eastAsiaTheme="minorEastAsia"/>
          <w:i/>
        </w:rPr>
      </w:pPr>
      <w:r w:rsidRPr="007B3BA8">
        <w:rPr>
          <w:rFonts w:eastAsiaTheme="minorEastAsia"/>
          <w:i/>
        </w:rPr>
        <w:t>Where:</w:t>
      </w:r>
    </w:p>
    <w:p w14:paraId="3C8E3FB4" w14:textId="46587B1B" w:rsidR="00F62EE7" w:rsidRPr="007B3BA8" w:rsidRDefault="009B3BA2" w:rsidP="007B3BA8">
      <w:pPr>
        <w:tabs>
          <w:tab w:val="left" w:pos="360"/>
        </w:tabs>
        <w:spacing w:line="276"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w:r w:rsidR="00F62EE7" w:rsidRPr="007B3BA8">
        <w:rPr>
          <w:rFonts w:eastAsiaTheme="minorEastAsia"/>
          <w:i/>
        </w:rPr>
        <w:t>,</w:t>
      </w:r>
    </w:p>
    <w:p w14:paraId="382EAC44"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Pr="007B3BA8">
        <w:rPr>
          <w:rFonts w:eastAsiaTheme="minorEastAsia"/>
          <w:i/>
        </w:rPr>
        <w:t>,</w:t>
      </w:r>
    </w:p>
    <w:p w14:paraId="7193784E"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s=2.049</m:t>
        </m:r>
      </m:oMath>
      <w:r w:rsidRPr="007B3BA8">
        <w:rPr>
          <w:rFonts w:eastAsiaTheme="minorEastAsia"/>
          <w:i/>
        </w:rPr>
        <w:t>,</w:t>
      </w:r>
    </w:p>
    <w:p w14:paraId="417B2CBD"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R=1 cm</m:t>
        </m:r>
      </m:oMath>
      <w:r w:rsidRPr="007B3BA8">
        <w:rPr>
          <w:rFonts w:eastAsiaTheme="minorEastAsia"/>
          <w:i/>
        </w:rPr>
        <w:t>,</w:t>
      </w:r>
    </w:p>
    <w:p w14:paraId="2D7037C9"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m=1311.2 Pa∙s</m:t>
        </m:r>
      </m:oMath>
      <w:r w:rsidRPr="007B3BA8">
        <w:rPr>
          <w:rFonts w:eastAsiaTheme="minorEastAsia"/>
          <w:i/>
        </w:rPr>
        <w:t>,</w:t>
      </w:r>
    </w:p>
    <w:p w14:paraId="4518EDCA" w14:textId="602F99EE" w:rsidR="00F62EE7" w:rsidRPr="007B3BA8" w:rsidRDefault="00F62EE7" w:rsidP="007B3BA8">
      <w:pPr>
        <w:tabs>
          <w:tab w:val="left" w:pos="360"/>
        </w:tabs>
        <w:rPr>
          <w:rFonts w:eastAsiaTheme="minorEastAsia"/>
          <w:i/>
        </w:rPr>
      </w:pPr>
      <m:oMath>
        <m:r>
          <w:rPr>
            <w:rFonts w:ascii="Cambria Math" w:eastAsiaTheme="minorEastAsia" w:hAnsi="Cambria Math"/>
          </w:rPr>
          <m:t>L=26 cm</m:t>
        </m:r>
      </m:oMath>
      <w:r w:rsidRPr="007B3BA8">
        <w:rPr>
          <w:rFonts w:eastAsiaTheme="minorEastAsia"/>
          <w:i/>
        </w:rPr>
        <w:t>,</w:t>
      </w:r>
    </w:p>
    <w:p w14:paraId="68673B11" w14:textId="620796B4" w:rsidR="00F62EE7" w:rsidRPr="007B3BA8" w:rsidRDefault="009B3BA2" w:rsidP="00735B24">
      <w:pPr>
        <w:tabs>
          <w:tab w:val="left" w:pos="360"/>
        </w:tabs>
        <w:spacing w:after="240" w:line="276"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r>
          <w:rPr>
            <w:rFonts w:ascii="Cambria Math" w:eastAsiaTheme="minorEastAsia" w:hAnsi="Cambria Math"/>
          </w:rPr>
          <m:t>=64117.612 kPa</m:t>
        </m:r>
      </m:oMath>
      <w:r w:rsidR="00F62EE7" w:rsidRPr="007B3BA8">
        <w:rPr>
          <w:rFonts w:eastAsiaTheme="minorEastAsia"/>
          <w:i/>
        </w:rPr>
        <w:t>.</w:t>
      </w:r>
    </w:p>
    <w:p w14:paraId="5B51EF77" w14:textId="35874276" w:rsidR="00F62EE7" w:rsidRPr="007B3BA8" w:rsidRDefault="009B3BA2" w:rsidP="00735B24">
      <w:pPr>
        <w:tabs>
          <w:tab w:val="left" w:pos="360"/>
        </w:tabs>
        <w:spacing w:before="240"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2.049</m:t>
              </m:r>
            </m:deg>
            <m:e>
              <m:d>
                <m:dPr>
                  <m:ctrlPr>
                    <w:rPr>
                      <w:rFonts w:ascii="Cambria Math" w:eastAsiaTheme="minorEastAsia" w:hAnsi="Cambria Math"/>
                      <w:i/>
                    </w:rPr>
                  </m:ctrlPr>
                </m:dPr>
                <m:e>
                  <m:r>
                    <w:rPr>
                      <w:rFonts w:ascii="Cambria Math" w:hAnsi="Cambria Math"/>
                    </w:rPr>
                    <m:t>30c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e>
              </m:d>
              <m:f>
                <m:fPr>
                  <m:ctrlPr>
                    <w:rPr>
                      <w:rFonts w:ascii="Cambria Math" w:eastAsiaTheme="minorEastAsia" w:hAnsi="Cambria Math"/>
                      <w:i/>
                    </w:rPr>
                  </m:ctrlPr>
                </m:fPr>
                <m:num>
                  <m:r>
                    <w:rPr>
                      <w:rFonts w:ascii="Cambria Math" w:eastAsiaTheme="minorEastAsia" w:hAnsi="Cambria Math"/>
                    </w:rPr>
                    <m:t>2.049+3</m:t>
                  </m:r>
                </m:num>
                <m:den>
                  <m:r>
                    <w:rPr>
                      <w:rFonts w:ascii="Cambria Math" w:eastAsiaTheme="minorEastAsia" w:hAnsi="Cambria Math"/>
                    </w:rPr>
                    <m:t xml:space="preserve">π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1cm</m:t>
                          </m:r>
                        </m:e>
                      </m:d>
                    </m:e>
                    <m:sup>
                      <m:r>
                        <w:rPr>
                          <w:rFonts w:ascii="Cambria Math" w:eastAsiaTheme="minorEastAsia" w:hAnsi="Cambria Math"/>
                        </w:rPr>
                        <m:t>s+3</m:t>
                      </m:r>
                    </m:sup>
                  </m:sSup>
                </m:den>
              </m:f>
            </m:e>
          </m:ra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26cm</m:t>
              </m:r>
            </m:e>
          </m:d>
          <m:r>
            <w:rPr>
              <w:rFonts w:ascii="Cambria Math" w:eastAsiaTheme="minorEastAsia" w:hAnsi="Cambria Math"/>
            </w:rPr>
            <m:t>+44117.612kPa</m:t>
          </m:r>
        </m:oMath>
      </m:oMathPara>
    </w:p>
    <w:p w14:paraId="715C7E78" w14:textId="1DC3D248" w:rsidR="00F62EE7" w:rsidRPr="007B3BA8" w:rsidRDefault="009B3BA2" w:rsidP="007B3BA8">
      <w:pPr>
        <w:tabs>
          <w:tab w:val="left" w:pos="360"/>
        </w:tabs>
        <w:spacing w:line="276" w:lineRule="auto"/>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=44264.536 kPa</m:t>
          </m:r>
        </m:oMath>
      </m:oMathPara>
    </w:p>
    <w:p w14:paraId="046CC46C" w14:textId="11F09664" w:rsidR="00F62EE7" w:rsidRPr="007B3BA8" w:rsidRDefault="009B3BA2" w:rsidP="00C56D3C">
      <w:pPr>
        <w:tabs>
          <w:tab w:val="left" w:pos="360"/>
        </w:tabs>
        <w:spacing w:after="240" w:line="276" w:lineRule="auto"/>
        <w:ind w:left="426"/>
        <w:rPr>
          <w:rFonts w:ascii="Cambria Math" w:eastAsiaTheme="minorEastAsia" w:hAnsi="Cambria Math"/>
          <w:i/>
        </w:rPr>
      </w:pPr>
      <m:oMathPara>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=44264.536kPa</m:t>
          </m:r>
        </m:oMath>
      </m:oMathPara>
    </w:p>
    <w:p w14:paraId="33974176" w14:textId="5D6C217F" w:rsidR="00F62EE7" w:rsidRDefault="00C56D3C"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Finally, the injection pressure is given by</w:t>
      </w:r>
      <w:r w:rsidR="00B215F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oMath>
      <w:r>
        <w:rPr>
          <w:rFonts w:eastAsiaTheme="minorEastAsia"/>
        </w:rPr>
        <w:t>:</w:t>
      </w:r>
    </w:p>
    <w:p w14:paraId="0E5BE8F2" w14:textId="417BF769" w:rsidR="006F33D9" w:rsidRPr="002D6CD4" w:rsidRDefault="009B3BA2" w:rsidP="00566CDA">
      <w:pPr>
        <w:tabs>
          <w:tab w:val="left" w:pos="360"/>
        </w:tabs>
        <w:spacing w:line="276"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m:t>
              </m:r>
            </m:sub>
            <m:sup>
              <m:r>
                <w:rPr>
                  <w:rFonts w:ascii="Cambria Math" w:eastAsiaTheme="minorEastAsia" w:hAnsi="Cambria Math"/>
                </w:rPr>
                <m:t>'</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m:oMathPara>
    </w:p>
    <w:p w14:paraId="4ECAF566" w14:textId="382BE749" w:rsidR="002D6CD4" w:rsidRPr="00C73996" w:rsidRDefault="009B3BA2" w:rsidP="00566CDA">
      <w:pPr>
        <w:tabs>
          <w:tab w:val="left" w:pos="360"/>
        </w:tabs>
        <w:spacing w:line="276"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22058.806kPa</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44264.536kPa</m:t>
              </m:r>
            </m:e>
          </m:d>
        </m:oMath>
      </m:oMathPara>
    </w:p>
    <w:p w14:paraId="11CF50F6" w14:textId="691FC1A5" w:rsidR="00C73996" w:rsidRPr="00185531" w:rsidRDefault="009B3BA2" w:rsidP="002D6CD4">
      <w:pPr>
        <w:tabs>
          <w:tab w:val="left" w:pos="360"/>
        </w:tabs>
        <w:spacing w:after="240" w:line="276" w:lineRule="auto"/>
        <w:rPr>
          <w:rFonts w:ascii="Cambria Math" w:eastAsiaTheme="minorEastAsia" w:hAnsi="Cambria Math"/>
          <w:b/>
          <w:bCs/>
          <w:i/>
        </w:rPr>
      </w:pPr>
      <m:oMathPara>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C</m:t>
              </m:r>
            </m:sub>
          </m:sSub>
          <m:r>
            <m:rPr>
              <m:sty m:val="bi"/>
            </m:rPr>
            <w:rPr>
              <w:rFonts w:ascii="Cambria Math" w:eastAsiaTheme="minorEastAsia" w:hAnsi="Cambria Math"/>
            </w:rPr>
            <m:t>=132.64 MPa</m:t>
          </m:r>
        </m:oMath>
      </m:oMathPara>
    </w:p>
    <w:p w14:paraId="0C60C740" w14:textId="77777777" w:rsidR="006F672B" w:rsidRPr="006F672B" w:rsidRDefault="006F672B" w:rsidP="006F672B">
      <w:pPr>
        <w:pStyle w:val="Heading2"/>
        <w:rPr>
          <w:lang w:val="en-GB"/>
        </w:rPr>
      </w:pPr>
      <w:r w:rsidRPr="006F672B">
        <w:rPr>
          <w:lang w:val="en-GB"/>
        </w:rPr>
        <w:t>Ask yourself if the result is reasonable</w:t>
      </w:r>
    </w:p>
    <w:p w14:paraId="77C899B2" w14:textId="74B5FA85" w:rsidR="006F672B" w:rsidRDefault="00B263FD" w:rsidP="2B38BEC8">
      <w:pPr>
        <w:spacing w:after="240" w:line="276" w:lineRule="auto"/>
        <w:jc w:val="both"/>
        <w:rPr>
          <w:lang w:val="en-GB"/>
        </w:rPr>
      </w:pPr>
      <w:r>
        <w:rPr>
          <w:lang w:val="en-GB"/>
        </w:rPr>
        <w:t xml:space="preserve">As stated by Farotti et al. [5] the </w:t>
      </w:r>
      <w:r w:rsidR="00615F79">
        <w:rPr>
          <w:lang w:val="en-GB"/>
        </w:rPr>
        <w:t xml:space="preserve">typical </w:t>
      </w:r>
      <w:r w:rsidR="00142E14">
        <w:rPr>
          <w:lang w:val="en-GB"/>
        </w:rPr>
        <w:t xml:space="preserve">packing </w:t>
      </w:r>
      <w:r w:rsidR="00615F79">
        <w:rPr>
          <w:lang w:val="en-GB"/>
        </w:rPr>
        <w:t>pressure</w:t>
      </w:r>
      <w:r w:rsidR="00142E14">
        <w:rPr>
          <w:lang w:val="en-GB"/>
        </w:rPr>
        <w:t xml:space="preserve"> </w:t>
      </w:r>
      <w:r w:rsidR="00D87BDE">
        <w:rPr>
          <w:lang w:val="en-GB"/>
        </w:rPr>
        <w:t xml:space="preserve">is about 32 </w:t>
      </w:r>
      <w:r w:rsidR="007D0D73">
        <w:rPr>
          <w:lang w:val="en-GB"/>
        </w:rPr>
        <w:t>MPa</w:t>
      </w:r>
      <w:r w:rsidR="008D215C">
        <w:rPr>
          <w:lang w:val="en-GB"/>
        </w:rPr>
        <w:t xml:space="preserve"> per cavity. </w:t>
      </w:r>
      <w:r w:rsidR="008D215C">
        <w:t>The proper injection pressure depends largely on part size and configuration. Pressures usually range from 1,000 to 1,500 psi. Best results are obtained at higher pressures, up to about 75% of the press capacity. Pressures should be high enough to fill the part and to avoid problems with shrinkage, voids, sinks, and pigment dispersion. Too much pressure can cause parts to flash, burn, and stick in the mold.</w:t>
      </w:r>
      <w:r w:rsidR="36796F74">
        <w:t xml:space="preserve"> The calculated necessary injection pressure ensures a proper packing pressure of 22 MPa at each cavity.</w:t>
      </w:r>
    </w:p>
    <w:p w14:paraId="65BD2B63" w14:textId="77777777" w:rsidR="006F672B" w:rsidRDefault="006F672B" w:rsidP="006F672B">
      <w:pPr>
        <w:pStyle w:val="Heading2"/>
        <w:rPr>
          <w:lang w:val="en-GB"/>
        </w:rPr>
      </w:pPr>
      <w:r>
        <w:rPr>
          <w:lang w:val="en-GB"/>
        </w:rPr>
        <w:t>R</w:t>
      </w:r>
      <w:r w:rsidRPr="006F672B">
        <w:rPr>
          <w:lang w:val="en-GB"/>
        </w:rPr>
        <w:t>eferences</w:t>
      </w:r>
    </w:p>
    <w:p w14:paraId="0884EE15" w14:textId="78907031" w:rsidR="00757988" w:rsidRDefault="00757988" w:rsidP="00F0566C">
      <w:pPr>
        <w:tabs>
          <w:tab w:val="left" w:pos="360"/>
        </w:tabs>
        <w:spacing w:after="240" w:line="276" w:lineRule="auto"/>
        <w:rPr>
          <w:bCs/>
        </w:rPr>
      </w:pPr>
      <w:r w:rsidRPr="00B27B57">
        <w:rPr>
          <w:bCs/>
        </w:rPr>
        <w:t>1]</w:t>
      </w:r>
      <w:r w:rsidRPr="00B27B57">
        <w:rPr>
          <w:bCs/>
        </w:rPr>
        <w:tab/>
        <w:t>J.A. Dantzig, C.L. Tucker, Modeling in Materials Processing, Cambridge University Press, 2001. https://doi.org/10.1017/CBO9781139175272.</w:t>
      </w:r>
    </w:p>
    <w:p w14:paraId="7ADED6AA" w14:textId="2C50BAEA" w:rsidR="00DE628F" w:rsidRDefault="00DE628F" w:rsidP="00F0566C">
      <w:pPr>
        <w:tabs>
          <w:tab w:val="left" w:pos="360"/>
        </w:tabs>
        <w:spacing w:after="240" w:line="276" w:lineRule="auto"/>
      </w:pPr>
      <w:r>
        <w:t>[2]</w:t>
      </w:r>
      <w:r>
        <w:tab/>
        <w:t>T. Osswald, N. Rudolph, T. Osswald, N. Rudolph, Generalized Newtonian Fluid (GNF) Models, Polym. Rheol. (2014) 59–99. https://doi.org/10.3139/9781569905234.003.</w:t>
      </w:r>
    </w:p>
    <w:p w14:paraId="1187BFA7" w14:textId="3A6F0AD9" w:rsidR="00805B2F" w:rsidRPr="00805B2F" w:rsidRDefault="00805B2F" w:rsidP="00F0566C">
      <w:pPr>
        <w:tabs>
          <w:tab w:val="left" w:pos="360"/>
        </w:tabs>
        <w:spacing w:after="240" w:line="276" w:lineRule="auto"/>
        <w:rPr>
          <w:bCs/>
        </w:rPr>
      </w:pPr>
      <w:r>
        <w:t>[3]</w:t>
      </w:r>
      <w:r>
        <w:tab/>
      </w:r>
      <w:r w:rsidRPr="00805B2F">
        <w:rPr>
          <w:bCs/>
        </w:rPr>
        <w:t>H. Zhou, Z. Hu, D. Li, Mathematical Models for the Filling and Packing Simulation, in: Comput. Model. Inject. Molding, John Wiley &amp; Sons, Inc., Hoboken, NJ, USA, 2013: pp. 49–70. https://doi.org/10.1002/9781118444887.ch3.</w:t>
      </w:r>
    </w:p>
    <w:p w14:paraId="083D235F" w14:textId="0F7FA581" w:rsidR="00805B2F" w:rsidRDefault="00805B2F" w:rsidP="00F0566C">
      <w:pPr>
        <w:tabs>
          <w:tab w:val="left" w:pos="360"/>
        </w:tabs>
        <w:spacing w:after="240" w:line="276" w:lineRule="auto"/>
        <w:rPr>
          <w:bCs/>
        </w:rPr>
      </w:pPr>
      <w:r>
        <w:t>[4]</w:t>
      </w:r>
      <w:r>
        <w:tab/>
      </w:r>
      <w:r w:rsidRPr="00805B2F">
        <w:rPr>
          <w:bCs/>
        </w:rPr>
        <w:t>C. Fernandes, A.J. Pontes, J.C. Viana, A. Gaspar-Cunha, Modeling and Optimization of the Injection-Molding Process: A Review, Adv. Polym. Technol. 37 (2018) 429–449. https://doi.org/10.1002/adv.21683.</w:t>
      </w:r>
    </w:p>
    <w:p w14:paraId="5084C4AB" w14:textId="0737DE16" w:rsidR="00651B97" w:rsidRPr="00B27B57" w:rsidRDefault="00651B97" w:rsidP="00F0566C">
      <w:pPr>
        <w:tabs>
          <w:tab w:val="left" w:pos="360"/>
        </w:tabs>
        <w:spacing w:after="240" w:line="276" w:lineRule="auto"/>
        <w:rPr>
          <w:bCs/>
        </w:rPr>
      </w:pPr>
      <w:r>
        <w:t>[5]</w:t>
      </w:r>
      <w:r>
        <w:tab/>
        <w:t>E. Farotti, M. Natalini, Injection molding. Influence of process parameters on mechanical properties of polypropylene polymer. A first study., Procedia Struct. Integr. 8 (2018) 256–264. https://doi.org/10.1016/j.prostr.2017.12.027.</w:t>
      </w:r>
    </w:p>
    <w:p w14:paraId="364BC5A6" w14:textId="77777777" w:rsidR="00DF19E5" w:rsidRDefault="00DF19E5" w:rsidP="00DF19E5">
      <w:pPr>
        <w:pStyle w:val="ListParagraph"/>
        <w:spacing w:line="276" w:lineRule="auto"/>
        <w:ind w:left="0"/>
        <w:rPr>
          <w:b/>
        </w:rPr>
      </w:pPr>
      <w:r>
        <w:rPr>
          <w:b/>
        </w:rPr>
        <w:br w:type="page"/>
      </w:r>
    </w:p>
    <w:p w14:paraId="6F9E9080" w14:textId="684ED44D" w:rsidR="00D02E9B" w:rsidRPr="00DC3ADF" w:rsidRDefault="006E5E77" w:rsidP="00A26DC8">
      <w:pPr>
        <w:pStyle w:val="Heading1"/>
        <w:spacing w:line="276" w:lineRule="auto"/>
      </w:pPr>
      <w:r>
        <w:t>Problem 2</w:t>
      </w:r>
      <w:r w:rsidR="007129CE">
        <w:t xml:space="preserve"> (Capillary rheometer correction)</w:t>
      </w:r>
    </w:p>
    <w:p w14:paraId="57E3ED19" w14:textId="3E07D360" w:rsidR="001C086D" w:rsidRPr="001C086D" w:rsidRDefault="001C086D" w:rsidP="007B53DD">
      <w:pPr>
        <w:pStyle w:val="ListParagraph"/>
        <w:numPr>
          <w:ilvl w:val="0"/>
          <w:numId w:val="1"/>
        </w:numPr>
        <w:tabs>
          <w:tab w:val="left" w:pos="360"/>
        </w:tabs>
        <w:spacing w:after="240" w:line="276" w:lineRule="auto"/>
        <w:ind w:left="426" w:hanging="425"/>
      </w:pPr>
      <w:r w:rsidRPr="001C086D">
        <w:t>You have the follow</w:t>
      </w:r>
      <w:r>
        <w:t>i</w:t>
      </w:r>
      <w:r w:rsidRPr="001C086D">
        <w:t>ng informat</w:t>
      </w:r>
      <w:r>
        <w:t>ion from a capillary rheometer for a HDPE resin</w:t>
      </w:r>
      <w:r w:rsidR="00CD3EA5">
        <w:t xml:space="preserve"> (this is real data so several runs were made at the same velocity due to possible variabilities in the instrument)</w:t>
      </w:r>
    </w:p>
    <w:tbl>
      <w:tblPr>
        <w:tblW w:w="0" w:type="auto"/>
        <w:tblInd w:w="881" w:type="dxa"/>
        <w:tblLayout w:type="fixed"/>
        <w:tblCellMar>
          <w:left w:w="30" w:type="dxa"/>
          <w:right w:w="30" w:type="dxa"/>
        </w:tblCellMar>
        <w:tblLook w:val="0000" w:firstRow="0" w:lastRow="0" w:firstColumn="0" w:lastColumn="0" w:noHBand="0" w:noVBand="0"/>
      </w:tblPr>
      <w:tblGrid>
        <w:gridCol w:w="1134"/>
        <w:gridCol w:w="283"/>
        <w:gridCol w:w="1276"/>
        <w:gridCol w:w="283"/>
        <w:gridCol w:w="1276"/>
        <w:gridCol w:w="567"/>
        <w:gridCol w:w="1277"/>
        <w:gridCol w:w="424"/>
      </w:tblGrid>
      <w:tr w:rsidR="001C086D" w:rsidRPr="001F2BC2" w14:paraId="5D7F4921" w14:textId="77777777" w:rsidTr="00B5464C">
        <w:trPr>
          <w:cantSplit/>
          <w:trHeight w:val="494"/>
        </w:trPr>
        <w:tc>
          <w:tcPr>
            <w:tcW w:w="1417" w:type="dxa"/>
            <w:gridSpan w:val="2"/>
          </w:tcPr>
          <w:p w14:paraId="01C99B81" w14:textId="77777777" w:rsidR="001C086D" w:rsidRPr="001F2BC2" w:rsidRDefault="001C086D" w:rsidP="00174D9C">
            <w:pPr>
              <w:spacing w:line="276" w:lineRule="auto"/>
              <w:rPr>
                <w:color w:val="000000"/>
              </w:rPr>
            </w:pPr>
            <w:r w:rsidRPr="001F2BC2">
              <w:rPr>
                <w:color w:val="000000"/>
              </w:rPr>
              <w:t>Velocidad (in/s)</w:t>
            </w:r>
          </w:p>
        </w:tc>
        <w:tc>
          <w:tcPr>
            <w:tcW w:w="1559" w:type="dxa"/>
            <w:gridSpan w:val="2"/>
          </w:tcPr>
          <w:p w14:paraId="2E5F6068" w14:textId="77777777" w:rsidR="001C086D" w:rsidRPr="001F2BC2" w:rsidRDefault="001C086D" w:rsidP="00174D9C">
            <w:pPr>
              <w:spacing w:line="276" w:lineRule="auto"/>
              <w:ind w:left="254" w:hanging="254"/>
              <w:rPr>
                <w:color w:val="000000"/>
              </w:rPr>
            </w:pPr>
            <w:r w:rsidRPr="001F2BC2">
              <w:rPr>
                <w:color w:val="000000"/>
              </w:rPr>
              <w:t xml:space="preserve">  Average load (lbf) for the L/D=40 die</w:t>
            </w:r>
          </w:p>
        </w:tc>
        <w:tc>
          <w:tcPr>
            <w:tcW w:w="1843" w:type="dxa"/>
            <w:gridSpan w:val="2"/>
          </w:tcPr>
          <w:p w14:paraId="1C0246A2" w14:textId="77777777" w:rsidR="001C086D" w:rsidRPr="001F2BC2" w:rsidRDefault="001C086D" w:rsidP="00174D9C">
            <w:pPr>
              <w:spacing w:line="276" w:lineRule="auto"/>
              <w:ind w:left="396" w:hanging="396"/>
              <w:rPr>
                <w:color w:val="000000"/>
              </w:rPr>
            </w:pPr>
            <w:r w:rsidRPr="001F2BC2">
              <w:rPr>
                <w:color w:val="000000"/>
              </w:rPr>
              <w:t xml:space="preserve">    Average load (lbf) for the L/D=20 die</w:t>
            </w:r>
          </w:p>
        </w:tc>
        <w:tc>
          <w:tcPr>
            <w:tcW w:w="1701" w:type="dxa"/>
            <w:gridSpan w:val="2"/>
          </w:tcPr>
          <w:p w14:paraId="1E5C7EF5" w14:textId="77777777" w:rsidR="001C086D" w:rsidRPr="001F2BC2" w:rsidRDefault="001C086D" w:rsidP="00174D9C">
            <w:pPr>
              <w:spacing w:line="276" w:lineRule="auto"/>
              <w:ind w:left="254"/>
              <w:rPr>
                <w:color w:val="000000"/>
              </w:rPr>
            </w:pPr>
            <w:r w:rsidRPr="001F2BC2">
              <w:rPr>
                <w:color w:val="000000"/>
              </w:rPr>
              <w:t>Average load   (lbf) for the L/D=10 die</w:t>
            </w:r>
          </w:p>
        </w:tc>
      </w:tr>
      <w:tr w:rsidR="001C086D" w:rsidRPr="001F2BC2" w14:paraId="6A4BDAD2" w14:textId="77777777" w:rsidTr="00B5464C">
        <w:trPr>
          <w:gridAfter w:val="1"/>
          <w:wAfter w:w="424" w:type="dxa"/>
          <w:cantSplit/>
          <w:trHeight w:val="247"/>
        </w:trPr>
        <w:tc>
          <w:tcPr>
            <w:tcW w:w="1134" w:type="dxa"/>
          </w:tcPr>
          <w:p w14:paraId="772565CE" w14:textId="77777777" w:rsidR="001C086D" w:rsidRPr="001F2BC2" w:rsidRDefault="001C086D" w:rsidP="00174D9C">
            <w:pPr>
              <w:spacing w:line="276" w:lineRule="auto"/>
              <w:jc w:val="right"/>
              <w:rPr>
                <w:color w:val="000000"/>
                <w:lang w:val="es-ES"/>
              </w:rPr>
            </w:pPr>
            <w:r w:rsidRPr="001F2BC2">
              <w:rPr>
                <w:color w:val="000000"/>
                <w:lang w:val="es-ES"/>
              </w:rPr>
              <w:t>0.061</w:t>
            </w:r>
          </w:p>
        </w:tc>
        <w:tc>
          <w:tcPr>
            <w:tcW w:w="1559" w:type="dxa"/>
            <w:gridSpan w:val="2"/>
          </w:tcPr>
          <w:p w14:paraId="70BF8279" w14:textId="77777777" w:rsidR="001C086D" w:rsidRPr="001F2BC2" w:rsidRDefault="001C086D" w:rsidP="00174D9C">
            <w:pPr>
              <w:spacing w:line="276" w:lineRule="auto"/>
              <w:jc w:val="right"/>
              <w:rPr>
                <w:color w:val="000000"/>
                <w:lang w:val="es-ES"/>
              </w:rPr>
            </w:pPr>
            <w:r w:rsidRPr="001F2BC2">
              <w:rPr>
                <w:color w:val="000000"/>
                <w:lang w:val="es-ES"/>
              </w:rPr>
              <w:t>170.3</w:t>
            </w:r>
          </w:p>
        </w:tc>
        <w:tc>
          <w:tcPr>
            <w:tcW w:w="1559" w:type="dxa"/>
            <w:gridSpan w:val="2"/>
          </w:tcPr>
          <w:p w14:paraId="7DFD58DC" w14:textId="77777777" w:rsidR="001C086D" w:rsidRPr="001F2BC2" w:rsidRDefault="001C086D" w:rsidP="00174D9C">
            <w:pPr>
              <w:spacing w:line="276" w:lineRule="auto"/>
              <w:jc w:val="right"/>
              <w:rPr>
                <w:color w:val="000000"/>
                <w:lang w:val="es-ES"/>
              </w:rPr>
            </w:pPr>
            <w:r w:rsidRPr="001F2BC2">
              <w:rPr>
                <w:color w:val="000000"/>
                <w:lang w:val="es-ES"/>
              </w:rPr>
              <w:t>92.6</w:t>
            </w:r>
          </w:p>
        </w:tc>
        <w:tc>
          <w:tcPr>
            <w:tcW w:w="1844" w:type="dxa"/>
            <w:gridSpan w:val="2"/>
          </w:tcPr>
          <w:p w14:paraId="7B46E854" w14:textId="77777777" w:rsidR="001C086D" w:rsidRPr="001F2BC2" w:rsidRDefault="001C086D" w:rsidP="00174D9C">
            <w:pPr>
              <w:spacing w:line="276" w:lineRule="auto"/>
              <w:jc w:val="right"/>
              <w:rPr>
                <w:color w:val="000000"/>
                <w:lang w:val="es-ES"/>
              </w:rPr>
            </w:pPr>
            <w:r w:rsidRPr="001F2BC2">
              <w:rPr>
                <w:color w:val="000000"/>
                <w:lang w:val="es-ES"/>
              </w:rPr>
              <w:t>55.9</w:t>
            </w:r>
          </w:p>
        </w:tc>
      </w:tr>
      <w:tr w:rsidR="001C086D" w:rsidRPr="001F2BC2" w14:paraId="44A0595D" w14:textId="77777777" w:rsidTr="00B5464C">
        <w:trPr>
          <w:gridAfter w:val="1"/>
          <w:wAfter w:w="424" w:type="dxa"/>
          <w:cantSplit/>
          <w:trHeight w:val="247"/>
        </w:trPr>
        <w:tc>
          <w:tcPr>
            <w:tcW w:w="1134" w:type="dxa"/>
          </w:tcPr>
          <w:p w14:paraId="7B169150" w14:textId="77777777" w:rsidR="001C086D" w:rsidRPr="001F2BC2" w:rsidRDefault="001C086D" w:rsidP="00174D9C">
            <w:pPr>
              <w:spacing w:line="276" w:lineRule="auto"/>
              <w:jc w:val="right"/>
              <w:rPr>
                <w:color w:val="000000"/>
                <w:lang w:val="es-ES"/>
              </w:rPr>
            </w:pPr>
            <w:r w:rsidRPr="001F2BC2">
              <w:rPr>
                <w:color w:val="000000"/>
                <w:lang w:val="es-ES"/>
              </w:rPr>
              <w:t>0.061</w:t>
            </w:r>
          </w:p>
        </w:tc>
        <w:tc>
          <w:tcPr>
            <w:tcW w:w="1559" w:type="dxa"/>
            <w:gridSpan w:val="2"/>
          </w:tcPr>
          <w:p w14:paraId="2BD1A0E6" w14:textId="77777777" w:rsidR="001C086D" w:rsidRPr="001F2BC2" w:rsidRDefault="001C086D" w:rsidP="00174D9C">
            <w:pPr>
              <w:spacing w:line="276" w:lineRule="auto"/>
              <w:jc w:val="right"/>
              <w:rPr>
                <w:color w:val="000000"/>
                <w:lang w:val="es-ES"/>
              </w:rPr>
            </w:pPr>
            <w:r w:rsidRPr="001F2BC2">
              <w:rPr>
                <w:color w:val="000000"/>
                <w:lang w:val="es-ES"/>
              </w:rPr>
              <w:t>171.7</w:t>
            </w:r>
          </w:p>
        </w:tc>
        <w:tc>
          <w:tcPr>
            <w:tcW w:w="1559" w:type="dxa"/>
            <w:gridSpan w:val="2"/>
          </w:tcPr>
          <w:p w14:paraId="241674B1" w14:textId="77777777" w:rsidR="001C086D" w:rsidRPr="001F2BC2" w:rsidRDefault="001C086D" w:rsidP="00174D9C">
            <w:pPr>
              <w:spacing w:line="276" w:lineRule="auto"/>
              <w:jc w:val="right"/>
              <w:rPr>
                <w:color w:val="000000"/>
                <w:lang w:val="es-ES"/>
              </w:rPr>
            </w:pPr>
            <w:r w:rsidRPr="001F2BC2">
              <w:rPr>
                <w:color w:val="000000"/>
                <w:lang w:val="es-ES"/>
              </w:rPr>
              <w:t>92.6</w:t>
            </w:r>
          </w:p>
        </w:tc>
        <w:tc>
          <w:tcPr>
            <w:tcW w:w="1844" w:type="dxa"/>
            <w:gridSpan w:val="2"/>
          </w:tcPr>
          <w:p w14:paraId="0C877BAD" w14:textId="77777777" w:rsidR="001C086D" w:rsidRPr="001F2BC2" w:rsidRDefault="001C086D" w:rsidP="00174D9C">
            <w:pPr>
              <w:spacing w:line="276" w:lineRule="auto"/>
              <w:jc w:val="right"/>
              <w:rPr>
                <w:color w:val="000000"/>
                <w:lang w:val="es-ES"/>
              </w:rPr>
            </w:pPr>
            <w:r w:rsidRPr="001F2BC2">
              <w:rPr>
                <w:color w:val="000000"/>
                <w:lang w:val="es-ES"/>
              </w:rPr>
              <w:t>54.1</w:t>
            </w:r>
          </w:p>
        </w:tc>
      </w:tr>
      <w:tr w:rsidR="001C086D" w:rsidRPr="001F2BC2" w14:paraId="02F75E50" w14:textId="77777777" w:rsidTr="00B5464C">
        <w:trPr>
          <w:gridAfter w:val="1"/>
          <w:wAfter w:w="424" w:type="dxa"/>
          <w:cantSplit/>
          <w:trHeight w:val="247"/>
        </w:trPr>
        <w:tc>
          <w:tcPr>
            <w:tcW w:w="1134" w:type="dxa"/>
          </w:tcPr>
          <w:p w14:paraId="5691237E" w14:textId="77777777" w:rsidR="001C086D" w:rsidRPr="001F2BC2" w:rsidRDefault="001C086D" w:rsidP="00174D9C">
            <w:pPr>
              <w:spacing w:line="276" w:lineRule="auto"/>
              <w:jc w:val="right"/>
              <w:rPr>
                <w:color w:val="000000"/>
                <w:lang w:val="es-ES"/>
              </w:rPr>
            </w:pPr>
            <w:r w:rsidRPr="001F2BC2">
              <w:rPr>
                <w:color w:val="000000"/>
                <w:lang w:val="es-ES"/>
              </w:rPr>
              <w:t>0.307</w:t>
            </w:r>
          </w:p>
        </w:tc>
        <w:tc>
          <w:tcPr>
            <w:tcW w:w="1559" w:type="dxa"/>
            <w:gridSpan w:val="2"/>
          </w:tcPr>
          <w:p w14:paraId="190B8965" w14:textId="77777777" w:rsidR="001C086D" w:rsidRPr="001F2BC2" w:rsidRDefault="001C086D" w:rsidP="00174D9C">
            <w:pPr>
              <w:spacing w:line="276" w:lineRule="auto"/>
              <w:jc w:val="right"/>
              <w:rPr>
                <w:color w:val="000000"/>
                <w:lang w:val="es-ES"/>
              </w:rPr>
            </w:pPr>
            <w:r w:rsidRPr="001F2BC2">
              <w:rPr>
                <w:color w:val="000000"/>
                <w:lang w:val="es-ES"/>
              </w:rPr>
              <w:t>420.5</w:t>
            </w:r>
          </w:p>
        </w:tc>
        <w:tc>
          <w:tcPr>
            <w:tcW w:w="1559" w:type="dxa"/>
            <w:gridSpan w:val="2"/>
          </w:tcPr>
          <w:p w14:paraId="6AA29B64" w14:textId="77777777" w:rsidR="001C086D" w:rsidRPr="001F2BC2" w:rsidRDefault="001C086D" w:rsidP="00174D9C">
            <w:pPr>
              <w:spacing w:line="276" w:lineRule="auto"/>
              <w:jc w:val="right"/>
              <w:rPr>
                <w:color w:val="000000"/>
                <w:lang w:val="es-ES"/>
              </w:rPr>
            </w:pPr>
            <w:r w:rsidRPr="001F2BC2">
              <w:rPr>
                <w:color w:val="000000"/>
                <w:lang w:val="es-ES"/>
              </w:rPr>
              <w:t>216.9</w:t>
            </w:r>
          </w:p>
        </w:tc>
        <w:tc>
          <w:tcPr>
            <w:tcW w:w="1844" w:type="dxa"/>
            <w:gridSpan w:val="2"/>
          </w:tcPr>
          <w:p w14:paraId="7B3031E7" w14:textId="77777777" w:rsidR="001C086D" w:rsidRPr="001F2BC2" w:rsidRDefault="001C086D" w:rsidP="00174D9C">
            <w:pPr>
              <w:spacing w:line="276" w:lineRule="auto"/>
              <w:jc w:val="right"/>
              <w:rPr>
                <w:color w:val="000000"/>
                <w:lang w:val="es-ES"/>
              </w:rPr>
            </w:pPr>
            <w:r w:rsidRPr="001F2BC2">
              <w:rPr>
                <w:color w:val="000000"/>
                <w:lang w:val="es-ES"/>
              </w:rPr>
              <w:t>121.3</w:t>
            </w:r>
          </w:p>
        </w:tc>
      </w:tr>
      <w:tr w:rsidR="001C086D" w:rsidRPr="001F2BC2" w14:paraId="5F493022" w14:textId="77777777" w:rsidTr="00B5464C">
        <w:trPr>
          <w:gridAfter w:val="1"/>
          <w:wAfter w:w="424" w:type="dxa"/>
          <w:cantSplit/>
          <w:trHeight w:val="247"/>
        </w:trPr>
        <w:tc>
          <w:tcPr>
            <w:tcW w:w="1134" w:type="dxa"/>
          </w:tcPr>
          <w:p w14:paraId="66E9CC0C" w14:textId="77777777" w:rsidR="001C086D" w:rsidRPr="001F2BC2" w:rsidRDefault="001C086D" w:rsidP="00174D9C">
            <w:pPr>
              <w:spacing w:line="276" w:lineRule="auto"/>
              <w:jc w:val="right"/>
              <w:rPr>
                <w:color w:val="000000"/>
                <w:lang w:val="es-ES"/>
              </w:rPr>
            </w:pPr>
            <w:r w:rsidRPr="001F2BC2">
              <w:rPr>
                <w:color w:val="000000"/>
                <w:lang w:val="es-ES"/>
              </w:rPr>
              <w:t>0.307</w:t>
            </w:r>
          </w:p>
        </w:tc>
        <w:tc>
          <w:tcPr>
            <w:tcW w:w="1559" w:type="dxa"/>
            <w:gridSpan w:val="2"/>
          </w:tcPr>
          <w:p w14:paraId="3245CFEA" w14:textId="77777777" w:rsidR="001C086D" w:rsidRPr="001F2BC2" w:rsidRDefault="001C086D" w:rsidP="00174D9C">
            <w:pPr>
              <w:spacing w:line="276" w:lineRule="auto"/>
              <w:jc w:val="right"/>
              <w:rPr>
                <w:color w:val="000000"/>
                <w:lang w:val="es-ES"/>
              </w:rPr>
            </w:pPr>
            <w:r w:rsidRPr="001F2BC2">
              <w:rPr>
                <w:color w:val="000000"/>
                <w:lang w:val="es-ES"/>
              </w:rPr>
              <w:t>417.5</w:t>
            </w:r>
          </w:p>
        </w:tc>
        <w:tc>
          <w:tcPr>
            <w:tcW w:w="1559" w:type="dxa"/>
            <w:gridSpan w:val="2"/>
          </w:tcPr>
          <w:p w14:paraId="3B460F89" w14:textId="77777777" w:rsidR="001C086D" w:rsidRPr="001F2BC2" w:rsidRDefault="001C086D" w:rsidP="00174D9C">
            <w:pPr>
              <w:spacing w:line="276" w:lineRule="auto"/>
              <w:jc w:val="right"/>
              <w:rPr>
                <w:color w:val="000000"/>
                <w:lang w:val="es-ES"/>
              </w:rPr>
            </w:pPr>
            <w:r w:rsidRPr="001F2BC2">
              <w:rPr>
                <w:color w:val="000000"/>
                <w:lang w:val="es-ES"/>
              </w:rPr>
              <w:t>214.4</w:t>
            </w:r>
          </w:p>
        </w:tc>
        <w:tc>
          <w:tcPr>
            <w:tcW w:w="1844" w:type="dxa"/>
            <w:gridSpan w:val="2"/>
          </w:tcPr>
          <w:p w14:paraId="09CED835" w14:textId="77777777" w:rsidR="001C086D" w:rsidRPr="001F2BC2" w:rsidRDefault="001C086D" w:rsidP="00174D9C">
            <w:pPr>
              <w:spacing w:line="276" w:lineRule="auto"/>
              <w:jc w:val="right"/>
              <w:rPr>
                <w:color w:val="000000"/>
                <w:lang w:val="es-ES"/>
              </w:rPr>
            </w:pPr>
            <w:r w:rsidRPr="001F2BC2">
              <w:rPr>
                <w:color w:val="000000"/>
                <w:lang w:val="es-ES"/>
              </w:rPr>
              <w:t>119.4</w:t>
            </w:r>
          </w:p>
        </w:tc>
      </w:tr>
      <w:tr w:rsidR="001C086D" w:rsidRPr="001F2BC2" w14:paraId="06B492E6" w14:textId="77777777" w:rsidTr="00B5464C">
        <w:trPr>
          <w:gridAfter w:val="1"/>
          <w:wAfter w:w="424" w:type="dxa"/>
          <w:cantSplit/>
          <w:trHeight w:val="247"/>
        </w:trPr>
        <w:tc>
          <w:tcPr>
            <w:tcW w:w="1134" w:type="dxa"/>
          </w:tcPr>
          <w:p w14:paraId="15C8821D" w14:textId="77777777" w:rsidR="001C086D" w:rsidRPr="001F2BC2" w:rsidRDefault="001C086D" w:rsidP="00174D9C">
            <w:pPr>
              <w:spacing w:line="276" w:lineRule="auto"/>
              <w:jc w:val="right"/>
              <w:rPr>
                <w:color w:val="000000"/>
                <w:lang w:val="es-ES"/>
              </w:rPr>
            </w:pPr>
            <w:r w:rsidRPr="001F2BC2">
              <w:rPr>
                <w:color w:val="000000"/>
                <w:lang w:val="es-ES"/>
              </w:rPr>
              <w:t>0.614</w:t>
            </w:r>
          </w:p>
        </w:tc>
        <w:tc>
          <w:tcPr>
            <w:tcW w:w="1559" w:type="dxa"/>
            <w:gridSpan w:val="2"/>
          </w:tcPr>
          <w:p w14:paraId="48344C61" w14:textId="77777777" w:rsidR="001C086D" w:rsidRPr="001F2BC2" w:rsidRDefault="001C086D" w:rsidP="00174D9C">
            <w:pPr>
              <w:spacing w:line="276" w:lineRule="auto"/>
              <w:jc w:val="right"/>
              <w:rPr>
                <w:color w:val="000000"/>
                <w:lang w:val="es-ES"/>
              </w:rPr>
            </w:pPr>
            <w:r w:rsidRPr="001F2BC2">
              <w:rPr>
                <w:color w:val="000000"/>
                <w:lang w:val="es-ES"/>
              </w:rPr>
              <w:t>579.1</w:t>
            </w:r>
          </w:p>
        </w:tc>
        <w:tc>
          <w:tcPr>
            <w:tcW w:w="1559" w:type="dxa"/>
            <w:gridSpan w:val="2"/>
          </w:tcPr>
          <w:p w14:paraId="196307C6" w14:textId="77777777" w:rsidR="001C086D" w:rsidRPr="001F2BC2" w:rsidRDefault="001C086D" w:rsidP="00174D9C">
            <w:pPr>
              <w:spacing w:line="276" w:lineRule="auto"/>
              <w:jc w:val="right"/>
              <w:rPr>
                <w:color w:val="000000"/>
                <w:lang w:val="es-ES"/>
              </w:rPr>
            </w:pPr>
            <w:r w:rsidRPr="001F2BC2">
              <w:rPr>
                <w:color w:val="000000"/>
                <w:lang w:val="es-ES"/>
              </w:rPr>
              <w:t>296.5</w:t>
            </w:r>
          </w:p>
        </w:tc>
        <w:tc>
          <w:tcPr>
            <w:tcW w:w="1844" w:type="dxa"/>
            <w:gridSpan w:val="2"/>
          </w:tcPr>
          <w:p w14:paraId="072DE4F1" w14:textId="77777777" w:rsidR="001C086D" w:rsidRPr="001F2BC2" w:rsidRDefault="001C086D" w:rsidP="00174D9C">
            <w:pPr>
              <w:spacing w:line="276" w:lineRule="auto"/>
              <w:jc w:val="right"/>
              <w:rPr>
                <w:color w:val="000000"/>
                <w:lang w:val="es-ES"/>
              </w:rPr>
            </w:pPr>
            <w:r w:rsidRPr="001F2BC2">
              <w:rPr>
                <w:color w:val="000000"/>
                <w:lang w:val="es-ES"/>
              </w:rPr>
              <w:t>164.6</w:t>
            </w:r>
          </w:p>
        </w:tc>
      </w:tr>
      <w:tr w:rsidR="001C086D" w:rsidRPr="001F2BC2" w14:paraId="3CE660DE" w14:textId="77777777" w:rsidTr="00B5464C">
        <w:trPr>
          <w:gridAfter w:val="1"/>
          <w:wAfter w:w="424" w:type="dxa"/>
          <w:cantSplit/>
          <w:trHeight w:val="247"/>
        </w:trPr>
        <w:tc>
          <w:tcPr>
            <w:tcW w:w="1134" w:type="dxa"/>
          </w:tcPr>
          <w:p w14:paraId="58742E83" w14:textId="77777777" w:rsidR="001C086D" w:rsidRPr="001F2BC2" w:rsidRDefault="001C086D" w:rsidP="00174D9C">
            <w:pPr>
              <w:spacing w:line="276" w:lineRule="auto"/>
              <w:jc w:val="right"/>
              <w:rPr>
                <w:color w:val="000000"/>
                <w:lang w:val="es-ES"/>
              </w:rPr>
            </w:pPr>
            <w:r w:rsidRPr="001F2BC2">
              <w:rPr>
                <w:color w:val="000000"/>
                <w:lang w:val="es-ES"/>
              </w:rPr>
              <w:t>0.614</w:t>
            </w:r>
          </w:p>
        </w:tc>
        <w:tc>
          <w:tcPr>
            <w:tcW w:w="1559" w:type="dxa"/>
            <w:gridSpan w:val="2"/>
          </w:tcPr>
          <w:p w14:paraId="7C2930D3" w14:textId="77777777" w:rsidR="001C086D" w:rsidRPr="001F2BC2" w:rsidRDefault="001C086D" w:rsidP="00174D9C">
            <w:pPr>
              <w:spacing w:line="276" w:lineRule="auto"/>
              <w:jc w:val="right"/>
              <w:rPr>
                <w:color w:val="000000"/>
                <w:lang w:val="es-ES"/>
              </w:rPr>
            </w:pPr>
            <w:r w:rsidRPr="001F2BC2">
              <w:rPr>
                <w:color w:val="000000"/>
                <w:lang w:val="es-ES"/>
              </w:rPr>
              <w:t>575.8</w:t>
            </w:r>
          </w:p>
        </w:tc>
        <w:tc>
          <w:tcPr>
            <w:tcW w:w="1559" w:type="dxa"/>
            <w:gridSpan w:val="2"/>
          </w:tcPr>
          <w:p w14:paraId="53431BAB" w14:textId="77777777" w:rsidR="001C086D" w:rsidRPr="001F2BC2" w:rsidRDefault="001C086D" w:rsidP="00174D9C">
            <w:pPr>
              <w:spacing w:line="276" w:lineRule="auto"/>
              <w:jc w:val="right"/>
              <w:rPr>
                <w:color w:val="000000"/>
                <w:lang w:val="es-ES"/>
              </w:rPr>
            </w:pPr>
            <w:r w:rsidRPr="001F2BC2">
              <w:rPr>
                <w:color w:val="000000"/>
                <w:lang w:val="es-ES"/>
              </w:rPr>
              <w:t>294.1</w:t>
            </w:r>
          </w:p>
        </w:tc>
        <w:tc>
          <w:tcPr>
            <w:tcW w:w="1844" w:type="dxa"/>
            <w:gridSpan w:val="2"/>
          </w:tcPr>
          <w:p w14:paraId="50894344" w14:textId="77777777" w:rsidR="001C086D" w:rsidRPr="001F2BC2" w:rsidRDefault="001C086D" w:rsidP="00174D9C">
            <w:pPr>
              <w:spacing w:line="276" w:lineRule="auto"/>
              <w:jc w:val="right"/>
              <w:rPr>
                <w:color w:val="000000"/>
                <w:lang w:val="es-ES"/>
              </w:rPr>
            </w:pPr>
            <w:r w:rsidRPr="001F2BC2">
              <w:rPr>
                <w:color w:val="000000"/>
                <w:lang w:val="es-ES"/>
              </w:rPr>
              <w:t>162.9</w:t>
            </w:r>
          </w:p>
        </w:tc>
      </w:tr>
      <w:tr w:rsidR="001C086D" w:rsidRPr="001F2BC2" w14:paraId="7A27FC87" w14:textId="77777777" w:rsidTr="00B5464C">
        <w:trPr>
          <w:gridAfter w:val="1"/>
          <w:wAfter w:w="424" w:type="dxa"/>
          <w:cantSplit/>
          <w:trHeight w:val="247"/>
        </w:trPr>
        <w:tc>
          <w:tcPr>
            <w:tcW w:w="1134" w:type="dxa"/>
          </w:tcPr>
          <w:p w14:paraId="6D1F0454" w14:textId="77777777" w:rsidR="001C086D" w:rsidRPr="001F2BC2" w:rsidRDefault="001C086D" w:rsidP="00174D9C">
            <w:pPr>
              <w:spacing w:line="276" w:lineRule="auto"/>
              <w:jc w:val="right"/>
              <w:rPr>
                <w:color w:val="000000"/>
                <w:lang w:val="es-ES"/>
              </w:rPr>
            </w:pPr>
            <w:r w:rsidRPr="001F2BC2">
              <w:rPr>
                <w:color w:val="000000"/>
                <w:lang w:val="es-ES"/>
              </w:rPr>
              <w:t>3.07</w:t>
            </w:r>
          </w:p>
        </w:tc>
        <w:tc>
          <w:tcPr>
            <w:tcW w:w="1559" w:type="dxa"/>
            <w:gridSpan w:val="2"/>
          </w:tcPr>
          <w:p w14:paraId="59F608FE" w14:textId="77777777" w:rsidR="001C086D" w:rsidRPr="001F2BC2" w:rsidRDefault="001C086D" w:rsidP="00174D9C">
            <w:pPr>
              <w:spacing w:line="276" w:lineRule="auto"/>
              <w:jc w:val="right"/>
              <w:rPr>
                <w:color w:val="000000"/>
                <w:lang w:val="es-ES"/>
              </w:rPr>
            </w:pPr>
            <w:r w:rsidRPr="001F2BC2">
              <w:rPr>
                <w:color w:val="000000"/>
                <w:lang w:val="es-ES"/>
              </w:rPr>
              <w:t>848.4</w:t>
            </w:r>
          </w:p>
        </w:tc>
        <w:tc>
          <w:tcPr>
            <w:tcW w:w="1559" w:type="dxa"/>
            <w:gridSpan w:val="2"/>
          </w:tcPr>
          <w:p w14:paraId="4EC3E97D" w14:textId="77777777" w:rsidR="001C086D" w:rsidRPr="001F2BC2" w:rsidRDefault="001C086D" w:rsidP="00174D9C">
            <w:pPr>
              <w:spacing w:line="276" w:lineRule="auto"/>
              <w:jc w:val="right"/>
              <w:rPr>
                <w:color w:val="000000"/>
                <w:lang w:val="es-ES"/>
              </w:rPr>
            </w:pPr>
            <w:r w:rsidRPr="001F2BC2">
              <w:rPr>
                <w:color w:val="000000"/>
                <w:lang w:val="es-ES"/>
              </w:rPr>
              <w:t>390.7</w:t>
            </w:r>
          </w:p>
        </w:tc>
        <w:tc>
          <w:tcPr>
            <w:tcW w:w="1844" w:type="dxa"/>
            <w:gridSpan w:val="2"/>
          </w:tcPr>
          <w:p w14:paraId="4CE14BDB" w14:textId="77777777" w:rsidR="001C086D" w:rsidRPr="001F2BC2" w:rsidRDefault="001C086D" w:rsidP="00174D9C">
            <w:pPr>
              <w:spacing w:line="276" w:lineRule="auto"/>
              <w:jc w:val="right"/>
              <w:rPr>
                <w:color w:val="000000"/>
                <w:lang w:val="es-ES"/>
              </w:rPr>
            </w:pPr>
            <w:r w:rsidRPr="001F2BC2">
              <w:rPr>
                <w:color w:val="000000"/>
                <w:lang w:val="es-ES"/>
              </w:rPr>
              <w:t>261.6</w:t>
            </w:r>
          </w:p>
        </w:tc>
      </w:tr>
      <w:tr w:rsidR="001C086D" w:rsidRPr="001F2BC2" w14:paraId="5AB886AF" w14:textId="77777777" w:rsidTr="00B5464C">
        <w:trPr>
          <w:gridAfter w:val="1"/>
          <w:wAfter w:w="424" w:type="dxa"/>
          <w:cantSplit/>
          <w:trHeight w:val="247"/>
        </w:trPr>
        <w:tc>
          <w:tcPr>
            <w:tcW w:w="1134" w:type="dxa"/>
          </w:tcPr>
          <w:p w14:paraId="6B0FBD6D" w14:textId="77777777" w:rsidR="001C086D" w:rsidRPr="001F2BC2" w:rsidRDefault="001C086D" w:rsidP="00174D9C">
            <w:pPr>
              <w:spacing w:line="276" w:lineRule="auto"/>
              <w:jc w:val="right"/>
              <w:rPr>
                <w:color w:val="000000"/>
                <w:lang w:val="es-ES"/>
              </w:rPr>
            </w:pPr>
            <w:r w:rsidRPr="001F2BC2">
              <w:rPr>
                <w:color w:val="000000"/>
                <w:lang w:val="es-ES"/>
              </w:rPr>
              <w:t>6.14</w:t>
            </w:r>
          </w:p>
        </w:tc>
        <w:tc>
          <w:tcPr>
            <w:tcW w:w="1559" w:type="dxa"/>
            <w:gridSpan w:val="2"/>
          </w:tcPr>
          <w:p w14:paraId="55E2FE80" w14:textId="77777777" w:rsidR="001C086D" w:rsidRPr="001F2BC2" w:rsidRDefault="001C086D" w:rsidP="00174D9C">
            <w:pPr>
              <w:spacing w:line="276" w:lineRule="auto"/>
              <w:jc w:val="right"/>
              <w:rPr>
                <w:color w:val="000000"/>
                <w:lang w:val="es-ES"/>
              </w:rPr>
            </w:pPr>
            <w:r w:rsidRPr="001F2BC2">
              <w:rPr>
                <w:color w:val="000000"/>
                <w:lang w:val="es-ES"/>
              </w:rPr>
              <w:t>626.8</w:t>
            </w:r>
          </w:p>
        </w:tc>
        <w:tc>
          <w:tcPr>
            <w:tcW w:w="1559" w:type="dxa"/>
            <w:gridSpan w:val="2"/>
          </w:tcPr>
          <w:p w14:paraId="004A50BE" w14:textId="77777777" w:rsidR="001C086D" w:rsidRPr="001F2BC2" w:rsidRDefault="001C086D" w:rsidP="00174D9C">
            <w:pPr>
              <w:spacing w:line="276" w:lineRule="auto"/>
              <w:jc w:val="right"/>
              <w:rPr>
                <w:color w:val="000000"/>
                <w:lang w:val="es-ES"/>
              </w:rPr>
            </w:pPr>
            <w:r w:rsidRPr="001F2BC2">
              <w:rPr>
                <w:color w:val="000000"/>
                <w:lang w:val="es-ES"/>
              </w:rPr>
              <w:t>360.6</w:t>
            </w:r>
          </w:p>
        </w:tc>
        <w:tc>
          <w:tcPr>
            <w:tcW w:w="1844" w:type="dxa"/>
            <w:gridSpan w:val="2"/>
          </w:tcPr>
          <w:p w14:paraId="3E082D24" w14:textId="77777777" w:rsidR="001C086D" w:rsidRPr="001F2BC2" w:rsidRDefault="001C086D" w:rsidP="00174D9C">
            <w:pPr>
              <w:spacing w:line="276" w:lineRule="auto"/>
              <w:jc w:val="right"/>
              <w:rPr>
                <w:color w:val="000000"/>
                <w:lang w:val="es-ES"/>
              </w:rPr>
            </w:pPr>
            <w:r w:rsidRPr="001F2BC2">
              <w:rPr>
                <w:color w:val="000000"/>
                <w:lang w:val="es-ES"/>
              </w:rPr>
              <w:t>233.8</w:t>
            </w:r>
          </w:p>
        </w:tc>
      </w:tr>
      <w:tr w:rsidR="001C086D" w:rsidRPr="001F2BC2" w14:paraId="319301D2" w14:textId="77777777" w:rsidTr="00B5464C">
        <w:trPr>
          <w:gridAfter w:val="1"/>
          <w:wAfter w:w="424" w:type="dxa"/>
          <w:cantSplit/>
          <w:trHeight w:val="247"/>
        </w:trPr>
        <w:tc>
          <w:tcPr>
            <w:tcW w:w="1134" w:type="dxa"/>
          </w:tcPr>
          <w:p w14:paraId="7413D02C" w14:textId="77777777" w:rsidR="001C086D" w:rsidRPr="001F2BC2" w:rsidRDefault="001C086D" w:rsidP="00174D9C">
            <w:pPr>
              <w:spacing w:line="276" w:lineRule="auto"/>
              <w:jc w:val="right"/>
              <w:rPr>
                <w:color w:val="000000"/>
                <w:lang w:val="es-ES"/>
              </w:rPr>
            </w:pPr>
            <w:r w:rsidRPr="001F2BC2">
              <w:rPr>
                <w:color w:val="000000"/>
                <w:lang w:val="es-ES"/>
              </w:rPr>
              <w:t>6.14</w:t>
            </w:r>
          </w:p>
        </w:tc>
        <w:tc>
          <w:tcPr>
            <w:tcW w:w="1559" w:type="dxa"/>
            <w:gridSpan w:val="2"/>
          </w:tcPr>
          <w:p w14:paraId="372617B4" w14:textId="77777777" w:rsidR="001C086D" w:rsidRPr="001F2BC2" w:rsidRDefault="001C086D" w:rsidP="00174D9C">
            <w:pPr>
              <w:spacing w:line="276" w:lineRule="auto"/>
              <w:jc w:val="right"/>
              <w:rPr>
                <w:color w:val="000000"/>
                <w:lang w:val="es-ES"/>
              </w:rPr>
            </w:pPr>
            <w:r w:rsidRPr="001F2BC2">
              <w:rPr>
                <w:color w:val="000000"/>
                <w:lang w:val="es-ES"/>
              </w:rPr>
              <w:t>623.6</w:t>
            </w:r>
          </w:p>
        </w:tc>
        <w:tc>
          <w:tcPr>
            <w:tcW w:w="1559" w:type="dxa"/>
            <w:gridSpan w:val="2"/>
          </w:tcPr>
          <w:p w14:paraId="4B6827A3" w14:textId="77777777" w:rsidR="001C086D" w:rsidRPr="001F2BC2" w:rsidRDefault="001C086D" w:rsidP="00174D9C">
            <w:pPr>
              <w:spacing w:line="276" w:lineRule="auto"/>
              <w:jc w:val="right"/>
              <w:rPr>
                <w:color w:val="000000"/>
                <w:lang w:val="es-ES"/>
              </w:rPr>
            </w:pPr>
            <w:r w:rsidRPr="001F2BC2">
              <w:rPr>
                <w:color w:val="000000"/>
                <w:lang w:val="es-ES"/>
              </w:rPr>
              <w:t>377.8</w:t>
            </w:r>
          </w:p>
        </w:tc>
        <w:tc>
          <w:tcPr>
            <w:tcW w:w="1844" w:type="dxa"/>
            <w:gridSpan w:val="2"/>
          </w:tcPr>
          <w:p w14:paraId="75C56A7C" w14:textId="77777777" w:rsidR="001C086D" w:rsidRPr="001F2BC2" w:rsidRDefault="001C086D" w:rsidP="00174D9C">
            <w:pPr>
              <w:spacing w:line="276" w:lineRule="auto"/>
              <w:jc w:val="right"/>
              <w:rPr>
                <w:color w:val="000000"/>
                <w:lang w:val="es-ES"/>
              </w:rPr>
            </w:pPr>
            <w:r w:rsidRPr="001F2BC2">
              <w:rPr>
                <w:color w:val="000000"/>
                <w:lang w:val="es-ES"/>
              </w:rPr>
              <w:t>264.3</w:t>
            </w:r>
          </w:p>
        </w:tc>
      </w:tr>
      <w:tr w:rsidR="001C086D" w:rsidRPr="001F2BC2" w14:paraId="797D9361" w14:textId="77777777" w:rsidTr="00B5464C">
        <w:trPr>
          <w:gridAfter w:val="1"/>
          <w:wAfter w:w="424" w:type="dxa"/>
          <w:cantSplit/>
          <w:trHeight w:val="247"/>
        </w:trPr>
        <w:tc>
          <w:tcPr>
            <w:tcW w:w="1134" w:type="dxa"/>
          </w:tcPr>
          <w:p w14:paraId="6FB9A8FB" w14:textId="77777777" w:rsidR="001C086D" w:rsidRPr="001F2BC2" w:rsidRDefault="001C086D" w:rsidP="00174D9C">
            <w:pPr>
              <w:spacing w:line="276" w:lineRule="auto"/>
              <w:jc w:val="right"/>
              <w:rPr>
                <w:color w:val="000000"/>
                <w:lang w:val="es-ES"/>
              </w:rPr>
            </w:pPr>
            <w:r w:rsidRPr="001F2BC2">
              <w:rPr>
                <w:color w:val="000000"/>
                <w:lang w:val="es-ES"/>
              </w:rPr>
              <w:t>13.8</w:t>
            </w:r>
          </w:p>
        </w:tc>
        <w:tc>
          <w:tcPr>
            <w:tcW w:w="1559" w:type="dxa"/>
            <w:gridSpan w:val="2"/>
          </w:tcPr>
          <w:p w14:paraId="4094A144" w14:textId="77777777" w:rsidR="001C086D" w:rsidRPr="001F2BC2" w:rsidRDefault="001C086D" w:rsidP="00174D9C">
            <w:pPr>
              <w:spacing w:line="276" w:lineRule="auto"/>
              <w:jc w:val="right"/>
              <w:rPr>
                <w:color w:val="000000"/>
                <w:lang w:val="es-ES"/>
              </w:rPr>
            </w:pPr>
            <w:r w:rsidRPr="001F2BC2">
              <w:rPr>
                <w:color w:val="000000"/>
                <w:lang w:val="es-ES"/>
              </w:rPr>
              <w:t>939.4</w:t>
            </w:r>
          </w:p>
        </w:tc>
        <w:tc>
          <w:tcPr>
            <w:tcW w:w="1559" w:type="dxa"/>
            <w:gridSpan w:val="2"/>
          </w:tcPr>
          <w:p w14:paraId="20FB7FC0" w14:textId="77777777" w:rsidR="001C086D" w:rsidRPr="001F2BC2" w:rsidRDefault="001C086D" w:rsidP="00174D9C">
            <w:pPr>
              <w:spacing w:line="276" w:lineRule="auto"/>
              <w:jc w:val="right"/>
              <w:rPr>
                <w:color w:val="000000"/>
                <w:lang w:val="es-ES"/>
              </w:rPr>
            </w:pPr>
            <w:r w:rsidRPr="001F2BC2">
              <w:rPr>
                <w:color w:val="000000"/>
                <w:lang w:val="es-ES"/>
              </w:rPr>
              <w:t>552.4</w:t>
            </w:r>
          </w:p>
        </w:tc>
        <w:tc>
          <w:tcPr>
            <w:tcW w:w="1844" w:type="dxa"/>
            <w:gridSpan w:val="2"/>
          </w:tcPr>
          <w:p w14:paraId="6B60BE9E" w14:textId="77777777" w:rsidR="001C086D" w:rsidRPr="001F2BC2" w:rsidRDefault="001C086D" w:rsidP="00174D9C">
            <w:pPr>
              <w:spacing w:line="276" w:lineRule="auto"/>
              <w:jc w:val="right"/>
              <w:rPr>
                <w:color w:val="000000"/>
                <w:lang w:val="es-ES"/>
              </w:rPr>
            </w:pPr>
            <w:r w:rsidRPr="001F2BC2">
              <w:rPr>
                <w:color w:val="000000"/>
                <w:lang w:val="es-ES"/>
              </w:rPr>
              <w:t>368.5</w:t>
            </w:r>
          </w:p>
        </w:tc>
      </w:tr>
      <w:tr w:rsidR="001C086D" w:rsidRPr="001F2BC2" w14:paraId="41751861" w14:textId="77777777" w:rsidTr="00B5464C">
        <w:trPr>
          <w:gridAfter w:val="1"/>
          <w:wAfter w:w="424" w:type="dxa"/>
          <w:cantSplit/>
          <w:trHeight w:val="247"/>
        </w:trPr>
        <w:tc>
          <w:tcPr>
            <w:tcW w:w="1134" w:type="dxa"/>
          </w:tcPr>
          <w:p w14:paraId="618BE44D" w14:textId="77777777" w:rsidR="001C086D" w:rsidRPr="001F2BC2" w:rsidRDefault="001C086D" w:rsidP="00174D9C">
            <w:pPr>
              <w:spacing w:line="276" w:lineRule="auto"/>
              <w:jc w:val="right"/>
              <w:rPr>
                <w:color w:val="000000"/>
                <w:lang w:val="es-ES"/>
              </w:rPr>
            </w:pPr>
            <w:r w:rsidRPr="001F2BC2">
              <w:rPr>
                <w:color w:val="000000"/>
                <w:lang w:val="es-ES"/>
              </w:rPr>
              <w:t>18.4</w:t>
            </w:r>
          </w:p>
        </w:tc>
        <w:tc>
          <w:tcPr>
            <w:tcW w:w="1559" w:type="dxa"/>
            <w:gridSpan w:val="2"/>
          </w:tcPr>
          <w:p w14:paraId="4EC245BF" w14:textId="77777777" w:rsidR="001C086D" w:rsidRPr="001F2BC2" w:rsidRDefault="001C086D" w:rsidP="00174D9C">
            <w:pPr>
              <w:spacing w:line="276" w:lineRule="auto"/>
              <w:jc w:val="right"/>
              <w:rPr>
                <w:color w:val="000000"/>
                <w:lang w:val="es-ES"/>
              </w:rPr>
            </w:pPr>
            <w:r w:rsidRPr="001F2BC2">
              <w:rPr>
                <w:color w:val="000000"/>
                <w:lang w:val="es-ES"/>
              </w:rPr>
              <w:t>1098.4</w:t>
            </w:r>
          </w:p>
        </w:tc>
        <w:tc>
          <w:tcPr>
            <w:tcW w:w="1559" w:type="dxa"/>
            <w:gridSpan w:val="2"/>
          </w:tcPr>
          <w:p w14:paraId="0DFAA02F" w14:textId="77777777" w:rsidR="001C086D" w:rsidRPr="001F2BC2" w:rsidRDefault="001C086D" w:rsidP="00174D9C">
            <w:pPr>
              <w:spacing w:line="276" w:lineRule="auto"/>
              <w:jc w:val="right"/>
              <w:rPr>
                <w:color w:val="000000"/>
                <w:lang w:val="es-ES"/>
              </w:rPr>
            </w:pPr>
            <w:r w:rsidRPr="001F2BC2">
              <w:rPr>
                <w:color w:val="000000"/>
                <w:lang w:val="es-ES"/>
              </w:rPr>
              <w:t>640.3</w:t>
            </w:r>
          </w:p>
        </w:tc>
        <w:tc>
          <w:tcPr>
            <w:tcW w:w="1844" w:type="dxa"/>
            <w:gridSpan w:val="2"/>
          </w:tcPr>
          <w:p w14:paraId="62DFDED9" w14:textId="77777777" w:rsidR="001C086D" w:rsidRPr="001F2BC2" w:rsidRDefault="001C086D" w:rsidP="00174D9C">
            <w:pPr>
              <w:spacing w:line="276" w:lineRule="auto"/>
              <w:jc w:val="right"/>
              <w:rPr>
                <w:color w:val="000000"/>
                <w:lang w:val="es-ES"/>
              </w:rPr>
            </w:pPr>
            <w:r w:rsidRPr="001F2BC2">
              <w:rPr>
                <w:color w:val="000000"/>
                <w:lang w:val="es-ES"/>
              </w:rPr>
              <w:t>418.0</w:t>
            </w:r>
          </w:p>
        </w:tc>
      </w:tr>
    </w:tbl>
    <w:p w14:paraId="44350A25" w14:textId="2DCDD959" w:rsidR="001C086D" w:rsidRPr="001C086D" w:rsidRDefault="001C086D" w:rsidP="007B53DD">
      <w:pPr>
        <w:pStyle w:val="ListParagraph"/>
        <w:numPr>
          <w:ilvl w:val="0"/>
          <w:numId w:val="7"/>
        </w:numPr>
        <w:spacing w:before="240" w:after="240" w:line="276" w:lineRule="auto"/>
        <w:ind w:left="426" w:hanging="425"/>
        <w:jc w:val="both"/>
      </w:pPr>
      <w:r w:rsidRPr="001C086D">
        <w:t>Some of the dimensions are:</w:t>
      </w:r>
    </w:p>
    <w:p w14:paraId="41D2FD2A" w14:textId="2E9B211B" w:rsidR="001C086D" w:rsidRPr="001C086D" w:rsidRDefault="001C086D" w:rsidP="007B53DD">
      <w:pPr>
        <w:pStyle w:val="ListParagraph"/>
        <w:numPr>
          <w:ilvl w:val="0"/>
          <w:numId w:val="7"/>
        </w:numPr>
        <w:spacing w:after="240" w:line="276" w:lineRule="auto"/>
        <w:ind w:left="426" w:hanging="425"/>
        <w:jc w:val="both"/>
      </w:pPr>
      <w:r w:rsidRPr="001C086D">
        <w:t>Barrel diameter 0.68 cm</w:t>
      </w:r>
    </w:p>
    <w:p w14:paraId="56471849" w14:textId="03CE51F2" w:rsidR="001C086D" w:rsidRPr="00C24A2F" w:rsidRDefault="001C086D" w:rsidP="007B53DD">
      <w:pPr>
        <w:pStyle w:val="ListParagraph"/>
        <w:numPr>
          <w:ilvl w:val="0"/>
          <w:numId w:val="7"/>
        </w:numPr>
        <w:spacing w:after="240" w:line="276" w:lineRule="auto"/>
        <w:ind w:left="426" w:hanging="425"/>
        <w:jc w:val="both"/>
        <w:rPr>
          <w:lang w:val="en-GB"/>
        </w:rPr>
      </w:pPr>
      <w:r w:rsidRPr="00C24A2F">
        <w:rPr>
          <w:lang w:val="en-GB"/>
        </w:rPr>
        <w:t>Capillary diameter:  0.05 inches</w:t>
      </w:r>
    </w:p>
    <w:p w14:paraId="007B952B" w14:textId="1DECA9B5" w:rsidR="001C086D" w:rsidRDefault="001C086D" w:rsidP="007B53DD">
      <w:pPr>
        <w:pStyle w:val="ListParagraph"/>
        <w:numPr>
          <w:ilvl w:val="0"/>
          <w:numId w:val="7"/>
        </w:numPr>
        <w:spacing w:after="240" w:line="276" w:lineRule="auto"/>
        <w:ind w:left="426" w:hanging="425"/>
        <w:jc w:val="both"/>
      </w:pPr>
      <w:r w:rsidRPr="001C086D">
        <w:t>Die Lengths: 2 in; 1 in; 0.5 in</w:t>
      </w:r>
    </w:p>
    <w:p w14:paraId="1B375322" w14:textId="7ADD8E79" w:rsidR="001C086D" w:rsidRPr="001C086D" w:rsidRDefault="001C086D" w:rsidP="007B53DD">
      <w:pPr>
        <w:pStyle w:val="ListParagraph"/>
        <w:numPr>
          <w:ilvl w:val="0"/>
          <w:numId w:val="7"/>
        </w:numPr>
        <w:spacing w:after="240" w:line="276" w:lineRule="auto"/>
        <w:ind w:left="426" w:hanging="425"/>
        <w:jc w:val="both"/>
      </w:pPr>
      <w:r>
        <w:t>The piston moves at constant velocity (inches/second)</w:t>
      </w:r>
    </w:p>
    <w:p w14:paraId="13B9A5AB" w14:textId="46F85E50" w:rsidR="001C086D" w:rsidRDefault="001C086D" w:rsidP="007B53DD">
      <w:pPr>
        <w:pStyle w:val="ListParagraph"/>
        <w:numPr>
          <w:ilvl w:val="0"/>
          <w:numId w:val="7"/>
        </w:numPr>
        <w:spacing w:after="240" w:line="276" w:lineRule="auto"/>
        <w:ind w:left="426" w:hanging="425"/>
        <w:jc w:val="both"/>
      </w:pPr>
      <w:r w:rsidRPr="00CD3EA5">
        <w:t>The load is given pound force (lb</w:t>
      </w:r>
      <w:r w:rsidRPr="00C24A2F">
        <w:rPr>
          <w:position w:val="-4"/>
          <w:sz w:val="16"/>
        </w:rPr>
        <w:t>f</w:t>
      </w:r>
      <w:r w:rsidRPr="00CD3EA5">
        <w:t xml:space="preserve">) </w:t>
      </w:r>
      <w:r w:rsidR="00CD3EA5" w:rsidRPr="00CD3EA5">
        <w:t>and the forc</w:t>
      </w:r>
      <w:r w:rsidR="00CD3EA5">
        <w:t xml:space="preserve">e </w:t>
      </w:r>
      <w:r w:rsidR="00CD3EA5" w:rsidRPr="00CD3EA5">
        <w:t>sensor is at the t</w:t>
      </w:r>
      <w:r w:rsidR="00CD3EA5">
        <w:t xml:space="preserve">op of the </w:t>
      </w:r>
      <w:r w:rsidR="00032D71">
        <w:t>piston</w:t>
      </w:r>
      <w:r w:rsidRPr="00CD3EA5">
        <w:t>.</w:t>
      </w:r>
    </w:p>
    <w:p w14:paraId="563AFC6E" w14:textId="775A0209" w:rsidR="00CD3EA5" w:rsidRDefault="00CD3EA5" w:rsidP="00C24A2F">
      <w:pPr>
        <w:spacing w:after="240" w:line="276" w:lineRule="auto"/>
        <w:jc w:val="both"/>
      </w:pPr>
      <w:r>
        <w:t>You are asked to:</w:t>
      </w:r>
    </w:p>
    <w:p w14:paraId="530D0755" w14:textId="0D793B12" w:rsidR="00CD3EA5" w:rsidRDefault="00CD3EA5" w:rsidP="007B53DD">
      <w:pPr>
        <w:pStyle w:val="ListParagraph"/>
        <w:numPr>
          <w:ilvl w:val="0"/>
          <w:numId w:val="2"/>
        </w:numPr>
        <w:spacing w:after="240" w:line="276" w:lineRule="auto"/>
        <w:ind w:left="851" w:hanging="425"/>
        <w:jc w:val="both"/>
      </w:pPr>
      <w:r w:rsidRPr="00CD3EA5">
        <w:t xml:space="preserve">Get the real shear </w:t>
      </w:r>
      <w:r>
        <w:t xml:space="preserve">viscosity </w:t>
      </w:r>
    </w:p>
    <w:p w14:paraId="270E294D" w14:textId="4D557494" w:rsidR="00CD3EA5" w:rsidRDefault="00CD3EA5" w:rsidP="007B53DD">
      <w:pPr>
        <w:pStyle w:val="ListParagraph"/>
        <w:numPr>
          <w:ilvl w:val="0"/>
          <w:numId w:val="2"/>
        </w:numPr>
        <w:spacing w:after="240" w:line="276" w:lineRule="auto"/>
        <w:ind w:left="851" w:hanging="425"/>
        <w:jc w:val="both"/>
      </w:pPr>
      <w:r>
        <w:t xml:space="preserve">The pressure </w:t>
      </w:r>
      <w:r w:rsidR="003923C4">
        <w:t xml:space="preserve">at the </w:t>
      </w:r>
      <w:r>
        <w:t>entrance</w:t>
      </w:r>
    </w:p>
    <w:p w14:paraId="7EDBCC3F" w14:textId="2933351C" w:rsidR="00CD3EA5" w:rsidRDefault="00CD3EA5" w:rsidP="007B53DD">
      <w:pPr>
        <w:pStyle w:val="ListParagraph"/>
        <w:numPr>
          <w:ilvl w:val="0"/>
          <w:numId w:val="2"/>
        </w:numPr>
        <w:spacing w:after="240" w:line="276" w:lineRule="auto"/>
        <w:ind w:left="851" w:hanging="425"/>
        <w:jc w:val="both"/>
      </w:pPr>
      <w:r>
        <w:t>The elongational viscosity</w:t>
      </w:r>
    </w:p>
    <w:p w14:paraId="4477161F" w14:textId="77777777" w:rsidR="006F672B" w:rsidRDefault="006F672B" w:rsidP="006F672B">
      <w:pPr>
        <w:pStyle w:val="Heading2"/>
        <w:rPr>
          <w:lang w:val="en-GB"/>
        </w:rPr>
      </w:pPr>
      <w:r w:rsidRPr="005623D1">
        <w:rPr>
          <w:i/>
        </w:rPr>
        <w:t>Rephrase the problem</w:t>
      </w:r>
    </w:p>
    <w:p w14:paraId="279886EB" w14:textId="69D9AAD6" w:rsidR="006F672B" w:rsidRDefault="00AC438B" w:rsidP="00AC438B">
      <w:pPr>
        <w:spacing w:after="240" w:line="276" w:lineRule="auto"/>
        <w:jc w:val="both"/>
      </w:pPr>
      <w:r>
        <w:t>O</w:t>
      </w:r>
      <w:r w:rsidR="00561C70" w:rsidRPr="00561C70">
        <w:t>btain the real shear viscosity</w:t>
      </w:r>
      <w:r>
        <w:t xml:space="preserve"> </w:t>
      </w:r>
      <m:oMath>
        <m:sSub>
          <m:sSubPr>
            <m:ctrlPr>
              <w:rPr>
                <w:rFonts w:ascii="Cambria Math" w:hAnsi="Cambria Math"/>
              </w:rPr>
            </m:ctrlPr>
          </m:sSubPr>
          <m:e>
            <m:r>
              <m:rPr>
                <m:sty m:val="p"/>
              </m:rPr>
              <w:rPr>
                <w:rFonts w:ascii="Cambria Math" w:hAnsi="Cambria Math"/>
              </w:rPr>
              <m:t>η</m:t>
            </m:r>
          </m:e>
          <m:sub>
            <m:r>
              <m:rPr>
                <m:sty m:val="p"/>
              </m:rPr>
              <w:rPr>
                <w:rFonts w:ascii="Cambria Math" w:hAnsi="Cambria Math"/>
              </w:rPr>
              <m:t>s</m:t>
            </m:r>
          </m:sub>
        </m:sSub>
      </m:oMath>
      <w:r w:rsidR="00561C70" w:rsidRPr="00561C70">
        <w:t xml:space="preserve">, the pressure at the entrance </w:t>
      </w:r>
      <m:oMath>
        <m:r>
          <w:rPr>
            <w:rFonts w:ascii="Cambria Math" w:hAnsi="Cambria Math"/>
          </w:rPr>
          <m:t>Pe</m:t>
        </m:r>
      </m:oMath>
      <w:r w:rsidR="00561C70" w:rsidRPr="00561C70">
        <w:t xml:space="preserve">, and the elongational viscosity </w:t>
      </w:r>
      <m:oMath>
        <m:sSub>
          <m:sSubPr>
            <m:ctrlPr>
              <w:rPr>
                <w:rFonts w:ascii="Cambria Math" w:hAnsi="Cambria Math"/>
              </w:rPr>
            </m:ctrlPr>
          </m:sSubPr>
          <m:e>
            <m:r>
              <w:rPr>
                <w:rFonts w:ascii="Cambria Math" w:hAnsi="Cambria Math"/>
              </w:rPr>
              <m:t>η</m:t>
            </m:r>
          </m:e>
          <m:sub>
            <m:r>
              <w:rPr>
                <w:rFonts w:ascii="Cambria Math" w:hAnsi="Cambria Math"/>
              </w:rPr>
              <m:t>s</m:t>
            </m:r>
          </m:sub>
        </m:sSub>
      </m:oMath>
      <w:r w:rsidR="00561C70" w:rsidRPr="00561C70">
        <w:t xml:space="preserve"> with the information given from a capillary rheometer for an HDEP resin.</w:t>
      </w:r>
    </w:p>
    <w:p w14:paraId="217CAF2D" w14:textId="77777777" w:rsidR="006F672B" w:rsidRDefault="006F672B" w:rsidP="006F672B">
      <w:pPr>
        <w:pStyle w:val="Heading2"/>
        <w:rPr>
          <w:lang w:val="en-GB"/>
        </w:rPr>
      </w:pPr>
      <w:r w:rsidRPr="004F28CE">
        <w:rPr>
          <w:lang w:val="en-GB"/>
        </w:rPr>
        <w:t>List all the data provided.</w:t>
      </w:r>
    </w:p>
    <w:p w14:paraId="543D4771" w14:textId="23C91340" w:rsidR="00957D03" w:rsidRPr="0040074C" w:rsidRDefault="00957D03" w:rsidP="0040074C">
      <w:pPr>
        <w:pStyle w:val="ListParagraph"/>
        <w:numPr>
          <w:ilvl w:val="0"/>
          <w:numId w:val="34"/>
        </w:numPr>
        <w:spacing w:after="240" w:line="276" w:lineRule="auto"/>
        <w:rPr>
          <w:lang w:val="en-GB"/>
        </w:rPr>
      </w:pPr>
      <w:r w:rsidRPr="0040074C">
        <w:rPr>
          <w:lang w:val="en-GB"/>
        </w:rPr>
        <w:t>Velocities (constant)</w:t>
      </w:r>
    </w:p>
    <w:p w14:paraId="4DEA99A9" w14:textId="646B2C29" w:rsidR="00957D03" w:rsidRPr="0040074C" w:rsidRDefault="00957D03" w:rsidP="0040074C">
      <w:pPr>
        <w:pStyle w:val="ListParagraph"/>
        <w:numPr>
          <w:ilvl w:val="0"/>
          <w:numId w:val="34"/>
        </w:numPr>
        <w:spacing w:after="240" w:line="276" w:lineRule="auto"/>
        <w:rPr>
          <w:lang w:val="en-GB"/>
        </w:rPr>
      </w:pPr>
      <w:r w:rsidRPr="0040074C">
        <w:rPr>
          <w:lang w:val="en-GB"/>
        </w:rPr>
        <w:t xml:space="preserve">Average load </w:t>
      </w:r>
    </w:p>
    <w:p w14:paraId="3C15B98B" w14:textId="60FE2BF3" w:rsidR="00957D03" w:rsidRPr="0040074C" w:rsidRDefault="00957D03" w:rsidP="0040074C">
      <w:pPr>
        <w:pStyle w:val="ListParagraph"/>
        <w:numPr>
          <w:ilvl w:val="0"/>
          <w:numId w:val="34"/>
        </w:numPr>
        <w:spacing w:after="240" w:line="276" w:lineRule="auto"/>
        <w:rPr>
          <w:lang w:val="en-GB"/>
        </w:rPr>
      </w:pPr>
      <w:r w:rsidRPr="0040074C">
        <w:rPr>
          <w:lang w:val="en-GB"/>
        </w:rPr>
        <w:t>Barrel diameter</w:t>
      </w:r>
    </w:p>
    <w:p w14:paraId="287BD879" w14:textId="01C03ED9" w:rsidR="00957D03" w:rsidRPr="0040074C" w:rsidRDefault="00957D03" w:rsidP="0040074C">
      <w:pPr>
        <w:pStyle w:val="ListParagraph"/>
        <w:numPr>
          <w:ilvl w:val="0"/>
          <w:numId w:val="34"/>
        </w:numPr>
        <w:spacing w:after="240" w:line="276" w:lineRule="auto"/>
        <w:rPr>
          <w:lang w:val="en-GB"/>
        </w:rPr>
      </w:pPr>
      <w:r w:rsidRPr="0040074C">
        <w:rPr>
          <w:lang w:val="en-GB"/>
        </w:rPr>
        <w:t>Die diameter</w:t>
      </w:r>
    </w:p>
    <w:p w14:paraId="475927F7" w14:textId="54D4FE9D" w:rsidR="006F672B" w:rsidRPr="0040074C" w:rsidRDefault="00957D03" w:rsidP="0040074C">
      <w:pPr>
        <w:pStyle w:val="ListParagraph"/>
        <w:numPr>
          <w:ilvl w:val="0"/>
          <w:numId w:val="34"/>
        </w:numPr>
        <w:spacing w:after="240" w:line="276" w:lineRule="auto"/>
        <w:rPr>
          <w:lang w:val="en-GB"/>
        </w:rPr>
      </w:pPr>
      <w:r w:rsidRPr="0040074C">
        <w:rPr>
          <w:lang w:val="en-GB"/>
        </w:rPr>
        <w:t>Die lengths</w:t>
      </w:r>
    </w:p>
    <w:p w14:paraId="425F07AC" w14:textId="77777777" w:rsidR="006F672B" w:rsidRDefault="006F672B" w:rsidP="006F672B">
      <w:pPr>
        <w:pStyle w:val="Heading2"/>
        <w:rPr>
          <w:lang w:val="en-GB"/>
        </w:rPr>
      </w:pPr>
      <w:r w:rsidRPr="009360EC">
        <w:rPr>
          <w:lang w:val="en-GB"/>
        </w:rPr>
        <w:t>Make a list of the assumptions, justifying each of them.</w:t>
      </w:r>
    </w:p>
    <w:p w14:paraId="52B61C43" w14:textId="459CE309" w:rsidR="006F672B" w:rsidRPr="00CC3613" w:rsidRDefault="00114665" w:rsidP="00CC3613">
      <w:pPr>
        <w:spacing w:after="240" w:line="276" w:lineRule="auto"/>
        <w:jc w:val="both"/>
      </w:pPr>
      <w:r w:rsidRPr="00CC3613">
        <w:t>No assumptions needed for this module.</w:t>
      </w:r>
    </w:p>
    <w:p w14:paraId="2F671AD2" w14:textId="77777777" w:rsidR="006F672B" w:rsidRDefault="006F672B" w:rsidP="006F672B">
      <w:pPr>
        <w:pStyle w:val="Heading2"/>
        <w:rPr>
          <w:lang w:val="en-GB"/>
        </w:rPr>
      </w:pPr>
      <w:r w:rsidRPr="00224093">
        <w:rPr>
          <w:lang w:val="en-GB"/>
        </w:rPr>
        <w:t>Write down an algorithm for the solution you are proposing.</w:t>
      </w:r>
    </w:p>
    <w:p w14:paraId="217CB405" w14:textId="6C9D1761" w:rsidR="006F672B" w:rsidRPr="00CC3613" w:rsidRDefault="004F08F0" w:rsidP="00CC3613">
      <w:pPr>
        <w:spacing w:after="240" w:line="276" w:lineRule="auto"/>
        <w:jc w:val="center"/>
      </w:pPr>
      <w:r>
        <w:rPr>
          <w:noProof/>
        </w:rPr>
        <w:drawing>
          <wp:inline distT="0" distB="0" distL="0" distR="0" wp14:anchorId="66C72434" wp14:editId="57572DE2">
            <wp:extent cx="3960000" cy="4860000"/>
            <wp:effectExtent l="0" t="0" r="2540" b="0"/>
            <wp:docPr id="120484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960000" cy="4860000"/>
                    </a:xfrm>
                    <a:prstGeom prst="rect">
                      <a:avLst/>
                    </a:prstGeom>
                  </pic:spPr>
                </pic:pic>
              </a:graphicData>
            </a:graphic>
          </wp:inline>
        </w:drawing>
      </w:r>
    </w:p>
    <w:p w14:paraId="4812F377" w14:textId="77777777" w:rsidR="006F672B" w:rsidRDefault="006F672B" w:rsidP="006F672B">
      <w:pPr>
        <w:pStyle w:val="Heading2"/>
        <w:rPr>
          <w:lang w:val="en-GB"/>
        </w:rPr>
      </w:pPr>
      <w:r w:rsidRPr="00E56C1B">
        <w:rPr>
          <w:lang w:val="en-GB"/>
        </w:rPr>
        <w:t>Solve the problem</w:t>
      </w:r>
    </w:p>
    <w:p w14:paraId="2AAA3D3B" w14:textId="77777777" w:rsidR="003F2E1A" w:rsidRDefault="003F2E1A" w:rsidP="003F3DA9">
      <w:pPr>
        <w:pStyle w:val="Heading3"/>
        <w:rPr>
          <w:lang w:val="en-GB"/>
        </w:rPr>
      </w:pPr>
      <w:r>
        <w:rPr>
          <w:lang w:val="en-GB"/>
        </w:rPr>
        <w:t>Volumetric flow</w:t>
      </w:r>
    </w:p>
    <w:p w14:paraId="5FFBBF4C" w14:textId="77777777" w:rsidR="003F2E1A" w:rsidRDefault="003F2E1A" w:rsidP="00CC3613">
      <w:pPr>
        <w:spacing w:after="240" w:line="276" w:lineRule="auto"/>
        <w:jc w:val="both"/>
        <w:rPr>
          <w:rFonts w:cstheme="minorHAnsi"/>
        </w:rPr>
      </w:pPr>
      <w:r>
        <w:rPr>
          <w:rFonts w:cstheme="minorHAnsi"/>
        </w:rPr>
        <w:t xml:space="preserve">The first thing we need to do is calculate the </w:t>
      </w:r>
      <w:r w:rsidRPr="00CC3613">
        <w:t>volumetric flow</w:t>
      </w:r>
      <w:r>
        <w:rPr>
          <w:rFonts w:cstheme="minorHAnsi"/>
        </w:rPr>
        <w:t xml:space="preserve"> (Q) which is given by </w:t>
      </w:r>
      <w:r w:rsidRPr="00CC3613">
        <w:t>the piston velocity</w:t>
      </w:r>
      <w:r>
        <w:rPr>
          <w:rFonts w:cstheme="minorHAnsi"/>
        </w:rPr>
        <w:t xml:space="preserve"> (V) times the </w:t>
      </w:r>
      <w:r w:rsidRPr="00CC3613">
        <w:t>piston cross-section area</w:t>
      </w:r>
      <w:r>
        <w:rPr>
          <w:rFonts w:cstheme="minorHAnsi"/>
        </w:rPr>
        <w:t xml:space="preserve"> (A).</w:t>
      </w:r>
    </w:p>
    <w:p w14:paraId="57E6AFA8" w14:textId="1E5DA53B" w:rsidR="003F2E1A" w:rsidRPr="00D85305" w:rsidRDefault="00D85305" w:rsidP="003F2E1A">
      <w:pPr>
        <w:spacing w:after="160"/>
        <w:ind w:left="360"/>
        <w:rPr>
          <w:rFonts w:cstheme="minorHAnsi"/>
          <w:i/>
        </w:rPr>
      </w:pPr>
      <m:oMathPara>
        <m:oMathParaPr>
          <m:jc m:val="center"/>
        </m:oMathParaPr>
        <m:oMath>
          <m:r>
            <w:rPr>
              <w:rFonts w:ascii="Cambria Math" w:hAnsi="Cambria Math" w:cstheme="minorHAnsi"/>
            </w:rPr>
            <m:t>Q=</m:t>
          </m:r>
          <m:r>
            <w:rPr>
              <w:rFonts w:ascii="Cambria Math" w:eastAsiaTheme="minorEastAsia" w:hAnsi="Cambria Math" w:cstheme="minorHAnsi"/>
            </w:rPr>
            <m:t>V*A</m:t>
          </m:r>
        </m:oMath>
      </m:oMathPara>
    </w:p>
    <w:p w14:paraId="47EDB332" w14:textId="77777777" w:rsidR="003F2E1A" w:rsidRDefault="003F2E1A" w:rsidP="00CC3613">
      <w:pPr>
        <w:spacing w:after="240" w:line="276" w:lineRule="auto"/>
        <w:jc w:val="both"/>
        <w:rPr>
          <w:rFonts w:cstheme="minorHAnsi"/>
        </w:rPr>
      </w:pPr>
      <w:r>
        <w:rPr>
          <w:rFonts w:cstheme="minorHAnsi"/>
        </w:rPr>
        <w:t xml:space="preserve">To obtain A we have the </w:t>
      </w:r>
      <w:r w:rsidRPr="00CC3613">
        <w:t>barrel diameter</w:t>
      </w:r>
      <w:r>
        <w:rPr>
          <w:rFonts w:cstheme="minorHAnsi"/>
        </w:rPr>
        <w:t xml:space="preserve"> (0.68 cm) we convert it to inches dividing by 2.54 which gives us a diameter (d) of 0.2575 in.</w:t>
      </w:r>
    </w:p>
    <w:p w14:paraId="050065FA" w14:textId="77777777" w:rsidR="003F2E1A" w:rsidRPr="001F64CA" w:rsidRDefault="001F64CA" w:rsidP="003F2E1A">
      <w:pPr>
        <w:spacing w:after="160"/>
        <w:ind w:left="360"/>
        <w:rPr>
          <w:rFonts w:cstheme="minorHAnsi"/>
          <w:i/>
        </w:rPr>
      </w:pPr>
      <m:oMathPara>
        <m:oMathParaPr>
          <m:jc m:val="center"/>
        </m:oMathParaPr>
        <m:oMath>
          <m:r>
            <w:rPr>
              <w:rFonts w:ascii="Cambria Math" w:eastAsiaTheme="minorEastAsia" w:hAnsi="Cambria Math" w:cstheme="minorHAnsi"/>
            </w:rPr>
            <m:t>A=π*</m:t>
          </m:r>
          <m:sSup>
            <m:sSupPr>
              <m:ctrlPr>
                <w:rPr>
                  <w:rFonts w:ascii="Cambria Math" w:eastAsiaTheme="minorEastAsia" w:hAnsi="Cambria Math" w:cstheme="minorHAnsi"/>
                  <w:i/>
                </w:rPr>
              </m:ctrlPr>
            </m:sSupPr>
            <m:e>
              <m:r>
                <w:rPr>
                  <w:rFonts w:ascii="Cambria Math" w:eastAsiaTheme="minorEastAsia" w:hAnsi="Cambria Math" w:cstheme="minorHAnsi"/>
                </w:rPr>
                <m:t>r</m:t>
              </m:r>
            </m:e>
            <m:sup>
              <m:r>
                <w:rPr>
                  <w:rFonts w:ascii="Cambria Math" w:eastAsiaTheme="minorEastAsia" w:hAnsi="Cambria Math" w:cstheme="minorHAnsi"/>
                </w:rPr>
                <m:t>2</m:t>
              </m:r>
            </m:sup>
          </m:sSup>
          <m:r>
            <w:rPr>
              <w:rFonts w:ascii="Cambria Math" w:eastAsiaTheme="minorEastAsia" w:hAnsi="Cambria Math" w:cstheme="minorHAnsi"/>
            </w:rPr>
            <m:t>=π</m:t>
          </m:r>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d</m:t>
                      </m:r>
                    </m:num>
                    <m:den>
                      <m:r>
                        <w:rPr>
                          <w:rFonts w:ascii="Cambria Math" w:eastAsiaTheme="minorEastAsia" w:hAnsi="Cambria Math" w:cstheme="minorHAnsi"/>
                        </w:rPr>
                        <m:t>2</m:t>
                      </m:r>
                    </m:den>
                  </m:f>
                </m:e>
              </m:d>
            </m:e>
            <m:sup>
              <m:r>
                <w:rPr>
                  <w:rFonts w:ascii="Cambria Math" w:eastAsiaTheme="minorEastAsia" w:hAnsi="Cambria Math" w:cstheme="minorHAnsi"/>
                </w:rPr>
                <m:t>2</m:t>
              </m:r>
            </m:sup>
          </m:sSup>
        </m:oMath>
      </m:oMathPara>
    </w:p>
    <w:p w14:paraId="7B54CF01" w14:textId="77777777" w:rsidR="003F2E1A" w:rsidRPr="001F64CA" w:rsidRDefault="001F64CA" w:rsidP="003F2E1A">
      <w:pPr>
        <w:spacing w:after="160"/>
        <w:rPr>
          <w:rFonts w:eastAsiaTheme="minorEastAsia" w:cstheme="minorHAnsi"/>
          <w:i/>
        </w:rPr>
      </w:pPr>
      <m:oMathPara>
        <m:oMathParaPr>
          <m:jc m:val="center"/>
        </m:oMathParaPr>
        <m:oMath>
          <m:r>
            <w:rPr>
              <w:rFonts w:ascii="Cambria Math" w:eastAsiaTheme="minorEastAsia" w:hAnsi="Cambria Math" w:cstheme="minorHAnsi"/>
            </w:rPr>
            <m:t>A= π</m:t>
          </m:r>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0.2575</m:t>
                      </m:r>
                    </m:num>
                    <m:den>
                      <m:r>
                        <w:rPr>
                          <w:rFonts w:ascii="Cambria Math" w:eastAsiaTheme="minorEastAsia" w:hAnsi="Cambria Math" w:cstheme="minorHAnsi"/>
                        </w:rPr>
                        <m:t>2</m:t>
                      </m:r>
                    </m:den>
                  </m:f>
                </m:e>
              </m:d>
            </m:e>
            <m:sup>
              <m:r>
                <w:rPr>
                  <w:rFonts w:ascii="Cambria Math" w:eastAsiaTheme="minorEastAsia" w:hAnsi="Cambria Math" w:cstheme="minorHAnsi"/>
                </w:rPr>
                <m:t>2</m:t>
              </m:r>
            </m:sup>
          </m:sSup>
        </m:oMath>
      </m:oMathPara>
    </w:p>
    <w:p w14:paraId="7F96597D" w14:textId="3DA03874" w:rsidR="003F2E1A" w:rsidRPr="001F64CA" w:rsidRDefault="001F64CA" w:rsidP="003F2E1A">
      <w:pPr>
        <w:spacing w:after="160"/>
        <w:rPr>
          <w:rFonts w:eastAsiaTheme="minorEastAsia" w:cstheme="minorHAnsi"/>
          <w:i/>
        </w:rPr>
      </w:pPr>
      <m:oMathPara>
        <m:oMathParaPr>
          <m:jc m:val="center"/>
        </m:oMathParaPr>
        <m:oMath>
          <m:r>
            <w:rPr>
              <w:rFonts w:ascii="Cambria Math" w:eastAsiaTheme="minorEastAsia" w:hAnsi="Cambria Math" w:cstheme="minorHAnsi"/>
            </w:rPr>
            <m:t xml:space="preserve">A= 0.0521 </m:t>
          </m:r>
          <m:sSup>
            <m:sSupPr>
              <m:ctrlPr>
                <w:rPr>
                  <w:rFonts w:ascii="Cambria Math" w:eastAsiaTheme="minorEastAsia" w:hAnsi="Cambria Math" w:cstheme="minorHAnsi"/>
                  <w:i/>
                </w:rPr>
              </m:ctrlPr>
            </m:sSupPr>
            <m:e>
              <m:r>
                <w:rPr>
                  <w:rFonts w:ascii="Cambria Math" w:eastAsiaTheme="minorEastAsia" w:hAnsi="Cambria Math" w:cstheme="minorHAnsi"/>
                </w:rPr>
                <m:t>in</m:t>
              </m:r>
            </m:e>
            <m:sup>
              <m:r>
                <w:rPr>
                  <w:rFonts w:ascii="Cambria Math" w:eastAsiaTheme="minorEastAsia" w:hAnsi="Cambria Math" w:cstheme="minorHAnsi"/>
                </w:rPr>
                <m:t>2</m:t>
              </m:r>
            </m:sup>
          </m:sSup>
        </m:oMath>
      </m:oMathPara>
    </w:p>
    <w:p w14:paraId="45F401A0" w14:textId="4E45BB4C" w:rsidR="003F2E1A" w:rsidRDefault="003F2E1A" w:rsidP="001F64CA">
      <w:pPr>
        <w:spacing w:after="240" w:line="276" w:lineRule="auto"/>
        <w:jc w:val="both"/>
        <w:rPr>
          <w:rFonts w:eastAsiaTheme="minorEastAsia" w:cstheme="minorHAnsi"/>
        </w:rPr>
      </w:pPr>
      <w:r>
        <w:rPr>
          <w:rFonts w:eastAsiaTheme="minorEastAsia" w:cstheme="minorHAnsi"/>
        </w:rPr>
        <w:t xml:space="preserve">Since we have different velocities, we will obtain different </w:t>
      </w:r>
      <w:r w:rsidRPr="001F64CA">
        <w:t>volumetric flows</w:t>
      </w:r>
      <w:r>
        <w:rPr>
          <w:rFonts w:eastAsiaTheme="minorEastAsia" w:cstheme="minorHAnsi"/>
        </w:rPr>
        <w:t xml:space="preserve">, we will enumerate the different sample trials (by velocity) </w:t>
      </w:r>
      <w:r w:rsidR="008C57DD">
        <w:rPr>
          <w:rFonts w:eastAsiaTheme="minorEastAsia" w:cstheme="minorHAnsi"/>
        </w:rPr>
        <w:t>to</w:t>
      </w:r>
      <w:r>
        <w:rPr>
          <w:rFonts w:eastAsiaTheme="minorEastAsia" w:cstheme="minorHAnsi"/>
        </w:rPr>
        <w:t xml:space="preserve"> classify them easily.</w:t>
      </w:r>
    </w:p>
    <w:p w14:paraId="3CEF42A6" w14:textId="7DC6A1F7" w:rsidR="003F2E1A" w:rsidRDefault="003F2E1A" w:rsidP="001F64CA">
      <w:pPr>
        <w:spacing w:after="160"/>
        <w:jc w:val="center"/>
        <w:rPr>
          <w:rFonts w:eastAsiaTheme="minorEastAsia" w:cstheme="minorHAnsi"/>
          <w:iCs/>
        </w:rPr>
      </w:pPr>
      <w:r>
        <w:rPr>
          <w:rFonts w:eastAsiaTheme="minorEastAsia" w:cstheme="minorHAnsi"/>
          <w:iCs/>
          <w:sz w:val="20"/>
          <w:szCs w:val="20"/>
        </w:rPr>
        <w:t>Table 1. Volumetric flows from velocities given</w:t>
      </w:r>
    </w:p>
    <w:tbl>
      <w:tblPr>
        <w:tblW w:w="2835" w:type="dxa"/>
        <w:jc w:val="center"/>
        <w:tblLook w:val="04A0" w:firstRow="1" w:lastRow="0" w:firstColumn="1" w:lastColumn="0" w:noHBand="0" w:noVBand="1"/>
      </w:tblPr>
      <w:tblGrid>
        <w:gridCol w:w="540"/>
        <w:gridCol w:w="1020"/>
        <w:gridCol w:w="1275"/>
      </w:tblGrid>
      <w:tr w:rsidR="003F2E1A" w14:paraId="7AF5346E" w14:textId="77777777" w:rsidTr="000B32FD">
        <w:trPr>
          <w:trHeight w:val="246"/>
          <w:jc w:val="center"/>
        </w:trPr>
        <w:tc>
          <w:tcPr>
            <w:tcW w:w="540" w:type="dxa"/>
            <w:tcBorders>
              <w:top w:val="single" w:sz="8" w:space="0" w:color="auto"/>
              <w:left w:val="nil"/>
              <w:bottom w:val="single" w:sz="8" w:space="0" w:color="auto"/>
              <w:right w:val="nil"/>
            </w:tcBorders>
            <w:hideMark/>
          </w:tcPr>
          <w:p w14:paraId="41DCA6E2" w14:textId="77777777" w:rsidR="003F2E1A" w:rsidRDefault="003F2E1A" w:rsidP="000B32FD">
            <w:pPr>
              <w:spacing w:after="40"/>
              <w:jc w:val="right"/>
              <w:rPr>
                <w:rFonts w:eastAsia="Times New Roman" w:cstheme="minorHAnsi"/>
                <w:b/>
                <w:bCs/>
                <w:sz w:val="20"/>
                <w:szCs w:val="20"/>
              </w:rPr>
            </w:pPr>
            <w:r>
              <w:rPr>
                <w:rFonts w:eastAsia="Times New Roman" w:cstheme="minorHAnsi"/>
                <w:b/>
                <w:bCs/>
                <w:sz w:val="20"/>
                <w:szCs w:val="20"/>
              </w:rPr>
              <w:t>No.</w:t>
            </w:r>
          </w:p>
        </w:tc>
        <w:tc>
          <w:tcPr>
            <w:tcW w:w="1020" w:type="dxa"/>
            <w:tcBorders>
              <w:top w:val="single" w:sz="8" w:space="0" w:color="auto"/>
              <w:left w:val="nil"/>
              <w:bottom w:val="single" w:sz="8" w:space="0" w:color="auto"/>
              <w:right w:val="nil"/>
            </w:tcBorders>
            <w:noWrap/>
            <w:vAlign w:val="bottom"/>
            <w:hideMark/>
          </w:tcPr>
          <w:p w14:paraId="48FAF801" w14:textId="77777777" w:rsidR="003F2E1A" w:rsidRDefault="003F2E1A" w:rsidP="000B32FD">
            <w:pPr>
              <w:spacing w:after="40"/>
              <w:jc w:val="right"/>
              <w:rPr>
                <w:rFonts w:eastAsia="Times New Roman" w:cstheme="minorHAnsi"/>
                <w:b/>
                <w:bCs/>
                <w:sz w:val="20"/>
                <w:szCs w:val="20"/>
              </w:rPr>
            </w:pPr>
            <w:r>
              <w:rPr>
                <w:rFonts w:eastAsia="Times New Roman" w:cstheme="minorHAnsi"/>
                <w:b/>
                <w:bCs/>
                <w:sz w:val="20"/>
                <w:szCs w:val="20"/>
              </w:rPr>
              <w:t>V (in/s)</w:t>
            </w:r>
          </w:p>
        </w:tc>
        <w:tc>
          <w:tcPr>
            <w:tcW w:w="1275" w:type="dxa"/>
            <w:tcBorders>
              <w:top w:val="single" w:sz="8" w:space="0" w:color="auto"/>
              <w:left w:val="nil"/>
              <w:bottom w:val="single" w:sz="8" w:space="0" w:color="auto"/>
              <w:right w:val="nil"/>
            </w:tcBorders>
            <w:noWrap/>
            <w:vAlign w:val="bottom"/>
            <w:hideMark/>
          </w:tcPr>
          <w:p w14:paraId="5F091847" w14:textId="77777777" w:rsidR="003F2E1A" w:rsidRDefault="003F2E1A" w:rsidP="000B32FD">
            <w:pPr>
              <w:spacing w:after="40"/>
              <w:jc w:val="right"/>
              <w:rPr>
                <w:rFonts w:eastAsia="Times New Roman" w:cstheme="minorHAnsi"/>
                <w:b/>
                <w:bCs/>
                <w:sz w:val="20"/>
                <w:szCs w:val="20"/>
              </w:rPr>
            </w:pPr>
            <w:r>
              <w:rPr>
                <w:rFonts w:eastAsia="Times New Roman" w:cstheme="minorHAnsi"/>
                <w:b/>
                <w:bCs/>
                <w:sz w:val="20"/>
                <w:szCs w:val="20"/>
              </w:rPr>
              <w:t>Q (in</w:t>
            </w:r>
            <w:r>
              <w:rPr>
                <w:rFonts w:eastAsia="Times New Roman" w:cstheme="minorHAnsi"/>
                <w:b/>
                <w:bCs/>
                <w:sz w:val="20"/>
                <w:szCs w:val="20"/>
                <w:vertAlign w:val="superscript"/>
              </w:rPr>
              <w:t>3</w:t>
            </w:r>
            <w:r>
              <w:rPr>
                <w:rFonts w:eastAsia="Times New Roman" w:cstheme="minorHAnsi"/>
                <w:b/>
                <w:bCs/>
                <w:sz w:val="20"/>
                <w:szCs w:val="20"/>
              </w:rPr>
              <w:t>/s)</w:t>
            </w:r>
          </w:p>
        </w:tc>
      </w:tr>
      <w:tr w:rsidR="003F2E1A" w14:paraId="52D8A3D5" w14:textId="77777777" w:rsidTr="000B32FD">
        <w:trPr>
          <w:trHeight w:val="246"/>
          <w:jc w:val="center"/>
        </w:trPr>
        <w:tc>
          <w:tcPr>
            <w:tcW w:w="540" w:type="dxa"/>
            <w:tcBorders>
              <w:top w:val="single" w:sz="8" w:space="0" w:color="auto"/>
              <w:left w:val="nil"/>
              <w:bottom w:val="nil"/>
              <w:right w:val="nil"/>
            </w:tcBorders>
            <w:hideMark/>
          </w:tcPr>
          <w:p w14:paraId="2BE95B98" w14:textId="77777777" w:rsidR="003F2E1A" w:rsidRDefault="003F2E1A">
            <w:pPr>
              <w:spacing w:after="40"/>
              <w:jc w:val="right"/>
              <w:rPr>
                <w:rFonts w:eastAsia="Times New Roman" w:cstheme="minorHAnsi"/>
                <w:sz w:val="20"/>
                <w:szCs w:val="20"/>
              </w:rPr>
            </w:pPr>
            <w:r>
              <w:rPr>
                <w:rFonts w:eastAsia="Times New Roman" w:cstheme="minorHAnsi"/>
                <w:sz w:val="20"/>
                <w:szCs w:val="20"/>
              </w:rPr>
              <w:t>1</w:t>
            </w:r>
          </w:p>
        </w:tc>
        <w:tc>
          <w:tcPr>
            <w:tcW w:w="1020" w:type="dxa"/>
            <w:tcBorders>
              <w:top w:val="single" w:sz="8" w:space="0" w:color="auto"/>
              <w:left w:val="nil"/>
              <w:bottom w:val="nil"/>
              <w:right w:val="nil"/>
            </w:tcBorders>
            <w:noWrap/>
            <w:vAlign w:val="bottom"/>
            <w:hideMark/>
          </w:tcPr>
          <w:p w14:paraId="326BA4F8" w14:textId="77777777" w:rsidR="003F2E1A" w:rsidRDefault="003F2E1A">
            <w:pPr>
              <w:spacing w:after="40"/>
              <w:jc w:val="right"/>
              <w:rPr>
                <w:rFonts w:eastAsia="Times New Roman" w:cstheme="minorHAnsi"/>
                <w:sz w:val="20"/>
                <w:szCs w:val="20"/>
              </w:rPr>
            </w:pPr>
            <w:r>
              <w:rPr>
                <w:rFonts w:eastAsia="Times New Roman" w:cstheme="minorHAnsi"/>
                <w:sz w:val="20"/>
                <w:szCs w:val="20"/>
              </w:rPr>
              <w:t>0.061</w:t>
            </w:r>
          </w:p>
        </w:tc>
        <w:tc>
          <w:tcPr>
            <w:tcW w:w="1275" w:type="dxa"/>
            <w:tcBorders>
              <w:top w:val="single" w:sz="8" w:space="0" w:color="auto"/>
              <w:left w:val="nil"/>
              <w:bottom w:val="nil"/>
              <w:right w:val="nil"/>
            </w:tcBorders>
            <w:noWrap/>
            <w:vAlign w:val="bottom"/>
            <w:hideMark/>
          </w:tcPr>
          <w:p w14:paraId="66A49442" w14:textId="77777777" w:rsidR="003F2E1A" w:rsidRDefault="003F2E1A">
            <w:pPr>
              <w:spacing w:after="40"/>
              <w:jc w:val="right"/>
              <w:rPr>
                <w:rFonts w:eastAsia="Times New Roman" w:cstheme="minorHAnsi"/>
                <w:sz w:val="20"/>
                <w:szCs w:val="20"/>
              </w:rPr>
            </w:pPr>
            <w:r>
              <w:rPr>
                <w:rFonts w:eastAsia="Times New Roman" w:cstheme="minorHAnsi"/>
                <w:sz w:val="20"/>
                <w:szCs w:val="20"/>
              </w:rPr>
              <w:t>0.003179</w:t>
            </w:r>
          </w:p>
        </w:tc>
      </w:tr>
      <w:tr w:rsidR="003F2E1A" w14:paraId="5B2F52D9" w14:textId="77777777" w:rsidTr="000B32FD">
        <w:trPr>
          <w:trHeight w:val="246"/>
          <w:jc w:val="center"/>
        </w:trPr>
        <w:tc>
          <w:tcPr>
            <w:tcW w:w="540" w:type="dxa"/>
            <w:hideMark/>
          </w:tcPr>
          <w:p w14:paraId="5C1205E2" w14:textId="77777777" w:rsidR="003F2E1A" w:rsidRDefault="003F2E1A">
            <w:pPr>
              <w:spacing w:after="40"/>
              <w:jc w:val="right"/>
              <w:rPr>
                <w:rFonts w:eastAsia="Times New Roman" w:cstheme="minorHAnsi"/>
                <w:sz w:val="20"/>
                <w:szCs w:val="20"/>
              </w:rPr>
            </w:pPr>
            <w:r>
              <w:rPr>
                <w:rFonts w:eastAsia="Times New Roman" w:cstheme="minorHAnsi"/>
                <w:sz w:val="20"/>
                <w:szCs w:val="20"/>
              </w:rPr>
              <w:t>2</w:t>
            </w:r>
          </w:p>
        </w:tc>
        <w:tc>
          <w:tcPr>
            <w:tcW w:w="1020" w:type="dxa"/>
            <w:noWrap/>
            <w:vAlign w:val="bottom"/>
            <w:hideMark/>
          </w:tcPr>
          <w:p w14:paraId="3A789155" w14:textId="77777777" w:rsidR="003F2E1A" w:rsidRDefault="003F2E1A">
            <w:pPr>
              <w:spacing w:after="40"/>
              <w:jc w:val="right"/>
              <w:rPr>
                <w:rFonts w:eastAsia="Times New Roman" w:cstheme="minorHAnsi"/>
                <w:sz w:val="20"/>
                <w:szCs w:val="20"/>
              </w:rPr>
            </w:pPr>
            <w:r>
              <w:rPr>
                <w:rFonts w:eastAsia="Times New Roman" w:cstheme="minorHAnsi"/>
                <w:sz w:val="20"/>
                <w:szCs w:val="20"/>
              </w:rPr>
              <w:t>0.307</w:t>
            </w:r>
          </w:p>
        </w:tc>
        <w:tc>
          <w:tcPr>
            <w:tcW w:w="1275" w:type="dxa"/>
            <w:noWrap/>
            <w:vAlign w:val="bottom"/>
            <w:hideMark/>
          </w:tcPr>
          <w:p w14:paraId="3E6C48BD" w14:textId="77777777" w:rsidR="003F2E1A" w:rsidRDefault="003F2E1A">
            <w:pPr>
              <w:spacing w:after="40"/>
              <w:jc w:val="right"/>
              <w:rPr>
                <w:rFonts w:eastAsia="Times New Roman" w:cstheme="minorHAnsi"/>
                <w:sz w:val="20"/>
                <w:szCs w:val="20"/>
              </w:rPr>
            </w:pPr>
            <w:r>
              <w:rPr>
                <w:rFonts w:eastAsia="Times New Roman" w:cstheme="minorHAnsi"/>
                <w:sz w:val="20"/>
                <w:szCs w:val="20"/>
              </w:rPr>
              <w:t>0.015997</w:t>
            </w:r>
          </w:p>
        </w:tc>
      </w:tr>
      <w:tr w:rsidR="003F2E1A" w14:paraId="5B25493A" w14:textId="77777777" w:rsidTr="000B32FD">
        <w:trPr>
          <w:trHeight w:val="246"/>
          <w:jc w:val="center"/>
        </w:trPr>
        <w:tc>
          <w:tcPr>
            <w:tcW w:w="540" w:type="dxa"/>
            <w:hideMark/>
          </w:tcPr>
          <w:p w14:paraId="418A4704" w14:textId="77777777" w:rsidR="003F2E1A" w:rsidRDefault="003F2E1A">
            <w:pPr>
              <w:spacing w:after="40"/>
              <w:jc w:val="right"/>
              <w:rPr>
                <w:rFonts w:eastAsia="Times New Roman" w:cstheme="minorHAnsi"/>
                <w:sz w:val="20"/>
                <w:szCs w:val="20"/>
              </w:rPr>
            </w:pPr>
            <w:r>
              <w:rPr>
                <w:rFonts w:eastAsia="Times New Roman" w:cstheme="minorHAnsi"/>
                <w:sz w:val="20"/>
                <w:szCs w:val="20"/>
              </w:rPr>
              <w:t>3</w:t>
            </w:r>
          </w:p>
        </w:tc>
        <w:tc>
          <w:tcPr>
            <w:tcW w:w="1020" w:type="dxa"/>
            <w:noWrap/>
            <w:vAlign w:val="bottom"/>
            <w:hideMark/>
          </w:tcPr>
          <w:p w14:paraId="70D34BC7" w14:textId="77777777" w:rsidR="003F2E1A" w:rsidRDefault="003F2E1A">
            <w:pPr>
              <w:spacing w:after="40"/>
              <w:jc w:val="right"/>
              <w:rPr>
                <w:rFonts w:eastAsia="Times New Roman" w:cstheme="minorHAnsi"/>
                <w:sz w:val="20"/>
                <w:szCs w:val="20"/>
              </w:rPr>
            </w:pPr>
            <w:r>
              <w:rPr>
                <w:rFonts w:eastAsia="Times New Roman" w:cstheme="minorHAnsi"/>
                <w:sz w:val="20"/>
                <w:szCs w:val="20"/>
              </w:rPr>
              <w:t>0.614</w:t>
            </w:r>
          </w:p>
        </w:tc>
        <w:tc>
          <w:tcPr>
            <w:tcW w:w="1275" w:type="dxa"/>
            <w:noWrap/>
            <w:vAlign w:val="bottom"/>
            <w:hideMark/>
          </w:tcPr>
          <w:p w14:paraId="750EFDA3" w14:textId="77777777" w:rsidR="003F2E1A" w:rsidRDefault="003F2E1A">
            <w:pPr>
              <w:spacing w:after="40"/>
              <w:jc w:val="right"/>
              <w:rPr>
                <w:rFonts w:eastAsia="Times New Roman" w:cstheme="minorHAnsi"/>
                <w:sz w:val="20"/>
                <w:szCs w:val="20"/>
              </w:rPr>
            </w:pPr>
            <w:r>
              <w:rPr>
                <w:rFonts w:eastAsia="Times New Roman" w:cstheme="minorHAnsi"/>
                <w:sz w:val="20"/>
                <w:szCs w:val="20"/>
              </w:rPr>
              <w:t>0.031994</w:t>
            </w:r>
          </w:p>
        </w:tc>
      </w:tr>
      <w:tr w:rsidR="003F2E1A" w14:paraId="0F2D2851" w14:textId="77777777" w:rsidTr="000B32FD">
        <w:trPr>
          <w:trHeight w:val="246"/>
          <w:jc w:val="center"/>
        </w:trPr>
        <w:tc>
          <w:tcPr>
            <w:tcW w:w="540" w:type="dxa"/>
            <w:hideMark/>
          </w:tcPr>
          <w:p w14:paraId="40772F61" w14:textId="77777777" w:rsidR="003F2E1A" w:rsidRDefault="003F2E1A">
            <w:pPr>
              <w:spacing w:after="40"/>
              <w:jc w:val="right"/>
              <w:rPr>
                <w:rFonts w:eastAsia="Times New Roman" w:cstheme="minorHAnsi"/>
                <w:sz w:val="20"/>
                <w:szCs w:val="20"/>
              </w:rPr>
            </w:pPr>
            <w:r>
              <w:rPr>
                <w:rFonts w:eastAsia="Times New Roman" w:cstheme="minorHAnsi"/>
                <w:sz w:val="20"/>
                <w:szCs w:val="20"/>
              </w:rPr>
              <w:t>4</w:t>
            </w:r>
          </w:p>
        </w:tc>
        <w:tc>
          <w:tcPr>
            <w:tcW w:w="1020" w:type="dxa"/>
            <w:noWrap/>
            <w:vAlign w:val="bottom"/>
            <w:hideMark/>
          </w:tcPr>
          <w:p w14:paraId="37617900" w14:textId="77777777" w:rsidR="003F2E1A" w:rsidRDefault="003F2E1A">
            <w:pPr>
              <w:spacing w:after="40"/>
              <w:jc w:val="right"/>
              <w:rPr>
                <w:rFonts w:eastAsia="Times New Roman" w:cstheme="minorHAnsi"/>
                <w:sz w:val="20"/>
                <w:szCs w:val="20"/>
              </w:rPr>
            </w:pPr>
            <w:r>
              <w:rPr>
                <w:rFonts w:eastAsia="Times New Roman" w:cstheme="minorHAnsi"/>
                <w:sz w:val="20"/>
                <w:szCs w:val="20"/>
              </w:rPr>
              <w:t>3.07</w:t>
            </w:r>
          </w:p>
        </w:tc>
        <w:tc>
          <w:tcPr>
            <w:tcW w:w="1275" w:type="dxa"/>
            <w:noWrap/>
            <w:vAlign w:val="bottom"/>
            <w:hideMark/>
          </w:tcPr>
          <w:p w14:paraId="316BC9E5" w14:textId="77777777" w:rsidR="003F2E1A" w:rsidRDefault="003F2E1A">
            <w:pPr>
              <w:spacing w:after="40"/>
              <w:jc w:val="right"/>
              <w:rPr>
                <w:rFonts w:eastAsia="Times New Roman" w:cstheme="minorHAnsi"/>
                <w:sz w:val="20"/>
                <w:szCs w:val="20"/>
              </w:rPr>
            </w:pPr>
            <w:r>
              <w:rPr>
                <w:rFonts w:eastAsia="Times New Roman" w:cstheme="minorHAnsi"/>
                <w:sz w:val="20"/>
                <w:szCs w:val="20"/>
              </w:rPr>
              <w:t>0.15997</w:t>
            </w:r>
          </w:p>
        </w:tc>
      </w:tr>
      <w:tr w:rsidR="003F2E1A" w14:paraId="4CD51639" w14:textId="77777777" w:rsidTr="000B32FD">
        <w:trPr>
          <w:trHeight w:val="246"/>
          <w:jc w:val="center"/>
        </w:trPr>
        <w:tc>
          <w:tcPr>
            <w:tcW w:w="540" w:type="dxa"/>
            <w:hideMark/>
          </w:tcPr>
          <w:p w14:paraId="527061E6" w14:textId="77777777" w:rsidR="003F2E1A" w:rsidRDefault="003F2E1A">
            <w:pPr>
              <w:spacing w:after="40"/>
              <w:jc w:val="right"/>
              <w:rPr>
                <w:rFonts w:eastAsia="Times New Roman" w:cstheme="minorHAnsi"/>
                <w:sz w:val="20"/>
                <w:szCs w:val="20"/>
              </w:rPr>
            </w:pPr>
            <w:r>
              <w:rPr>
                <w:rFonts w:eastAsia="Times New Roman" w:cstheme="minorHAnsi"/>
                <w:sz w:val="20"/>
                <w:szCs w:val="20"/>
              </w:rPr>
              <w:t>5</w:t>
            </w:r>
          </w:p>
        </w:tc>
        <w:tc>
          <w:tcPr>
            <w:tcW w:w="1020" w:type="dxa"/>
            <w:noWrap/>
            <w:vAlign w:val="bottom"/>
            <w:hideMark/>
          </w:tcPr>
          <w:p w14:paraId="3C68906B" w14:textId="77777777" w:rsidR="003F2E1A" w:rsidRDefault="003F2E1A">
            <w:pPr>
              <w:spacing w:after="40"/>
              <w:jc w:val="right"/>
              <w:rPr>
                <w:rFonts w:eastAsia="Times New Roman" w:cstheme="minorHAnsi"/>
                <w:sz w:val="20"/>
                <w:szCs w:val="20"/>
              </w:rPr>
            </w:pPr>
            <w:r>
              <w:rPr>
                <w:rFonts w:eastAsia="Times New Roman" w:cstheme="minorHAnsi"/>
                <w:sz w:val="20"/>
                <w:szCs w:val="20"/>
              </w:rPr>
              <w:t>6.14</w:t>
            </w:r>
          </w:p>
        </w:tc>
        <w:tc>
          <w:tcPr>
            <w:tcW w:w="1275" w:type="dxa"/>
            <w:noWrap/>
            <w:vAlign w:val="bottom"/>
            <w:hideMark/>
          </w:tcPr>
          <w:p w14:paraId="127926E0" w14:textId="77777777" w:rsidR="003F2E1A" w:rsidRDefault="003F2E1A">
            <w:pPr>
              <w:spacing w:after="40"/>
              <w:jc w:val="right"/>
              <w:rPr>
                <w:rFonts w:eastAsia="Times New Roman" w:cstheme="minorHAnsi"/>
                <w:sz w:val="20"/>
                <w:szCs w:val="20"/>
              </w:rPr>
            </w:pPr>
            <w:r>
              <w:rPr>
                <w:rFonts w:eastAsia="Times New Roman" w:cstheme="minorHAnsi"/>
                <w:sz w:val="20"/>
                <w:szCs w:val="20"/>
              </w:rPr>
              <w:t>0.31994</w:t>
            </w:r>
          </w:p>
        </w:tc>
      </w:tr>
      <w:tr w:rsidR="003F2E1A" w14:paraId="77644447" w14:textId="77777777" w:rsidTr="000B32FD">
        <w:trPr>
          <w:trHeight w:val="246"/>
          <w:jc w:val="center"/>
        </w:trPr>
        <w:tc>
          <w:tcPr>
            <w:tcW w:w="540" w:type="dxa"/>
            <w:hideMark/>
          </w:tcPr>
          <w:p w14:paraId="25C2610D" w14:textId="77777777" w:rsidR="003F2E1A" w:rsidRDefault="003F2E1A">
            <w:pPr>
              <w:spacing w:after="40"/>
              <w:jc w:val="right"/>
              <w:rPr>
                <w:rFonts w:eastAsia="Times New Roman" w:cstheme="minorHAnsi"/>
                <w:sz w:val="20"/>
                <w:szCs w:val="20"/>
              </w:rPr>
            </w:pPr>
            <w:r>
              <w:rPr>
                <w:rFonts w:eastAsia="Times New Roman" w:cstheme="minorHAnsi"/>
                <w:sz w:val="20"/>
                <w:szCs w:val="20"/>
              </w:rPr>
              <w:t>6</w:t>
            </w:r>
          </w:p>
        </w:tc>
        <w:tc>
          <w:tcPr>
            <w:tcW w:w="1020" w:type="dxa"/>
            <w:noWrap/>
            <w:vAlign w:val="bottom"/>
            <w:hideMark/>
          </w:tcPr>
          <w:p w14:paraId="2D11E91F" w14:textId="77777777" w:rsidR="003F2E1A" w:rsidRDefault="003F2E1A">
            <w:pPr>
              <w:spacing w:after="40"/>
              <w:jc w:val="right"/>
              <w:rPr>
                <w:rFonts w:eastAsia="Times New Roman" w:cstheme="minorHAnsi"/>
                <w:sz w:val="20"/>
                <w:szCs w:val="20"/>
              </w:rPr>
            </w:pPr>
            <w:r>
              <w:rPr>
                <w:rFonts w:eastAsia="Times New Roman" w:cstheme="minorHAnsi"/>
                <w:sz w:val="20"/>
                <w:szCs w:val="20"/>
              </w:rPr>
              <w:t>13.8</w:t>
            </w:r>
          </w:p>
        </w:tc>
        <w:tc>
          <w:tcPr>
            <w:tcW w:w="1275" w:type="dxa"/>
            <w:noWrap/>
            <w:vAlign w:val="bottom"/>
            <w:hideMark/>
          </w:tcPr>
          <w:p w14:paraId="232902FC" w14:textId="77777777" w:rsidR="003F2E1A" w:rsidRDefault="003F2E1A">
            <w:pPr>
              <w:spacing w:after="40"/>
              <w:jc w:val="right"/>
              <w:rPr>
                <w:rFonts w:eastAsia="Times New Roman" w:cstheme="minorHAnsi"/>
                <w:sz w:val="20"/>
                <w:szCs w:val="20"/>
              </w:rPr>
            </w:pPr>
            <w:r>
              <w:rPr>
                <w:rFonts w:eastAsia="Times New Roman" w:cstheme="minorHAnsi"/>
                <w:sz w:val="20"/>
                <w:szCs w:val="20"/>
              </w:rPr>
              <w:t>0.719083</w:t>
            </w:r>
          </w:p>
        </w:tc>
      </w:tr>
      <w:tr w:rsidR="003F2E1A" w14:paraId="32585E78" w14:textId="77777777" w:rsidTr="000B32FD">
        <w:trPr>
          <w:trHeight w:val="246"/>
          <w:jc w:val="center"/>
        </w:trPr>
        <w:tc>
          <w:tcPr>
            <w:tcW w:w="540" w:type="dxa"/>
            <w:tcBorders>
              <w:top w:val="nil"/>
              <w:left w:val="nil"/>
              <w:bottom w:val="single" w:sz="8" w:space="0" w:color="auto"/>
              <w:right w:val="nil"/>
            </w:tcBorders>
            <w:hideMark/>
          </w:tcPr>
          <w:p w14:paraId="5C9C439D" w14:textId="77777777" w:rsidR="003F2E1A" w:rsidRDefault="003F2E1A">
            <w:pPr>
              <w:spacing w:after="40"/>
              <w:jc w:val="right"/>
              <w:rPr>
                <w:rFonts w:eastAsia="Times New Roman" w:cstheme="minorHAnsi"/>
                <w:sz w:val="20"/>
                <w:szCs w:val="20"/>
              </w:rPr>
            </w:pPr>
            <w:r>
              <w:rPr>
                <w:rFonts w:eastAsia="Times New Roman" w:cstheme="minorHAnsi"/>
                <w:sz w:val="20"/>
                <w:szCs w:val="20"/>
              </w:rPr>
              <w:t>7</w:t>
            </w:r>
          </w:p>
        </w:tc>
        <w:tc>
          <w:tcPr>
            <w:tcW w:w="1020" w:type="dxa"/>
            <w:tcBorders>
              <w:top w:val="nil"/>
              <w:left w:val="nil"/>
              <w:bottom w:val="single" w:sz="8" w:space="0" w:color="auto"/>
              <w:right w:val="nil"/>
            </w:tcBorders>
            <w:noWrap/>
            <w:vAlign w:val="bottom"/>
            <w:hideMark/>
          </w:tcPr>
          <w:p w14:paraId="71DAC68F" w14:textId="77777777" w:rsidR="003F2E1A" w:rsidRDefault="003F2E1A">
            <w:pPr>
              <w:spacing w:after="40"/>
              <w:jc w:val="right"/>
              <w:rPr>
                <w:rFonts w:eastAsia="Times New Roman" w:cstheme="minorHAnsi"/>
                <w:sz w:val="20"/>
                <w:szCs w:val="20"/>
              </w:rPr>
            </w:pPr>
            <w:r>
              <w:rPr>
                <w:rFonts w:eastAsia="Times New Roman" w:cstheme="minorHAnsi"/>
                <w:sz w:val="20"/>
                <w:szCs w:val="20"/>
              </w:rPr>
              <w:t>18.4</w:t>
            </w:r>
          </w:p>
        </w:tc>
        <w:tc>
          <w:tcPr>
            <w:tcW w:w="1275" w:type="dxa"/>
            <w:tcBorders>
              <w:top w:val="nil"/>
              <w:left w:val="nil"/>
              <w:bottom w:val="single" w:sz="8" w:space="0" w:color="auto"/>
              <w:right w:val="nil"/>
            </w:tcBorders>
            <w:noWrap/>
            <w:vAlign w:val="bottom"/>
            <w:hideMark/>
          </w:tcPr>
          <w:p w14:paraId="710044B2" w14:textId="77777777" w:rsidR="003F2E1A" w:rsidRDefault="003F2E1A">
            <w:pPr>
              <w:spacing w:after="40"/>
              <w:jc w:val="right"/>
              <w:rPr>
                <w:rFonts w:eastAsia="Times New Roman" w:cstheme="minorHAnsi"/>
                <w:sz w:val="20"/>
                <w:szCs w:val="20"/>
              </w:rPr>
            </w:pPr>
            <w:r>
              <w:rPr>
                <w:rFonts w:eastAsia="Times New Roman" w:cstheme="minorHAnsi"/>
                <w:sz w:val="20"/>
                <w:szCs w:val="20"/>
              </w:rPr>
              <w:t>0.958777</w:t>
            </w:r>
          </w:p>
        </w:tc>
      </w:tr>
    </w:tbl>
    <w:p w14:paraId="004DCC14" w14:textId="77777777" w:rsidR="001F64CA" w:rsidRDefault="001F64CA" w:rsidP="001F64CA">
      <w:pPr>
        <w:spacing w:line="276" w:lineRule="auto"/>
        <w:jc w:val="both"/>
      </w:pPr>
    </w:p>
    <w:p w14:paraId="140A0F5D" w14:textId="77777777" w:rsidR="003C3C5E" w:rsidRDefault="003C3C5E" w:rsidP="001F64CA">
      <w:pPr>
        <w:pStyle w:val="Heading3"/>
        <w:rPr>
          <w:rFonts w:asciiTheme="minorHAnsi" w:hAnsiTheme="minorHAnsi"/>
        </w:rPr>
      </w:pPr>
      <w:r>
        <w:t>Apparent shear rate and shear stress at the wall</w:t>
      </w:r>
    </w:p>
    <w:p w14:paraId="60FC1583" w14:textId="77777777" w:rsidR="003C3C5E" w:rsidRDefault="003C3C5E" w:rsidP="001F64CA">
      <w:pPr>
        <w:spacing w:after="240" w:line="276" w:lineRule="auto"/>
        <w:jc w:val="both"/>
        <w:rPr>
          <w:rFonts w:eastAsiaTheme="minorEastAsia" w:cstheme="minorHAnsi"/>
        </w:rPr>
      </w:pPr>
      <w:r>
        <w:rPr>
          <w:rFonts w:eastAsiaTheme="minorEastAsia" w:cstheme="minorHAnsi"/>
        </w:rPr>
        <w:t xml:space="preserve">Once we have the </w:t>
      </w:r>
      <w:r w:rsidRPr="001F64CA">
        <w:t>volumetric flows</w:t>
      </w:r>
      <w:r>
        <w:rPr>
          <w:rFonts w:eastAsiaTheme="minorEastAsia" w:cstheme="minorHAnsi"/>
        </w:rPr>
        <w:t xml:space="preserve"> for each </w:t>
      </w:r>
      <w:r w:rsidRPr="001F64CA">
        <w:t>velocity</w:t>
      </w:r>
      <w:r>
        <w:rPr>
          <w:rFonts w:eastAsiaTheme="minorEastAsia" w:cstheme="minorHAnsi"/>
        </w:rPr>
        <w:t xml:space="preserve"> used, we can obtain the </w:t>
      </w:r>
      <w:r w:rsidRPr="001F64CA">
        <w:t>apparent shear rate</w:t>
      </w:r>
      <w:r>
        <w:rPr>
          <w:rFonts w:eastAsiaTheme="minorEastAsia" w:cstheme="minorHAnsi"/>
        </w:rPr>
        <w:t xml:space="preserve"> (Γ) given by:</w:t>
      </w:r>
    </w:p>
    <w:p w14:paraId="41D21B4E" w14:textId="1F9E8F1E" w:rsidR="003C3C5E" w:rsidRPr="001F64CA" w:rsidRDefault="001F64CA" w:rsidP="003C3C5E">
      <w:pPr>
        <w:spacing w:after="160"/>
        <w:rPr>
          <w:rFonts w:eastAsiaTheme="minorEastAsia" w:cstheme="minorHAnsi"/>
          <w:i/>
          <w:iCs/>
        </w:rPr>
      </w:pPr>
      <m:oMathPara>
        <m:oMathParaPr>
          <m:jc m:val="center"/>
        </m:oMathParaPr>
        <m:oMath>
          <m:r>
            <w:rPr>
              <w:rFonts w:ascii="Cambria Math" w:eastAsiaTheme="minorEastAsia" w:hAnsi="Cambria Math" w:cstheme="minorHAnsi"/>
            </w:rPr>
            <m:t>Γ=</m:t>
          </m:r>
          <m:f>
            <m:fPr>
              <m:ctrlPr>
                <w:rPr>
                  <w:rFonts w:ascii="Cambria Math" w:eastAsiaTheme="minorEastAsia" w:hAnsi="Cambria Math" w:cstheme="minorHAnsi"/>
                  <w:i/>
                  <w:iCs/>
                </w:rPr>
              </m:ctrlPr>
            </m:fPr>
            <m:num>
              <m:r>
                <w:rPr>
                  <w:rFonts w:ascii="Cambria Math" w:eastAsiaTheme="minorEastAsia" w:hAnsi="Cambria Math" w:cstheme="minorHAnsi"/>
                </w:rPr>
                <m:t>4*Q</m:t>
              </m:r>
            </m:num>
            <m:den>
              <m:r>
                <w:rPr>
                  <w:rFonts w:ascii="Cambria Math" w:eastAsiaTheme="minorEastAsia" w:hAnsi="Cambria Math" w:cstheme="minorHAnsi"/>
                </w:rPr>
                <m:t>π</m:t>
              </m:r>
              <m:sSup>
                <m:sSupPr>
                  <m:ctrlPr>
                    <w:rPr>
                      <w:rFonts w:ascii="Cambria Math" w:eastAsiaTheme="minorEastAsia" w:hAnsi="Cambria Math" w:cstheme="minorHAnsi"/>
                      <w:i/>
                      <w:iCs/>
                    </w:rPr>
                  </m:ctrlPr>
                </m:sSupPr>
                <m:e>
                  <m:r>
                    <w:rPr>
                      <w:rFonts w:ascii="Cambria Math" w:eastAsiaTheme="minorEastAsia" w:hAnsi="Cambria Math" w:cstheme="minorHAnsi"/>
                    </w:rPr>
                    <m:t>R</m:t>
                  </m:r>
                </m:e>
                <m:sup>
                  <m:r>
                    <w:rPr>
                      <w:rFonts w:ascii="Cambria Math" w:eastAsiaTheme="minorEastAsia" w:hAnsi="Cambria Math" w:cstheme="minorHAnsi"/>
                    </w:rPr>
                    <m:t>3</m:t>
                  </m:r>
                </m:sup>
              </m:sSup>
              <m:ctrlPr>
                <w:rPr>
                  <w:rFonts w:ascii="Cambria Math" w:eastAsiaTheme="minorEastAsia" w:hAnsi="Cambria Math" w:cstheme="minorHAnsi"/>
                  <w:i/>
                </w:rPr>
              </m:ctrlPr>
            </m:den>
          </m:f>
        </m:oMath>
      </m:oMathPara>
    </w:p>
    <w:p w14:paraId="346E5B93" w14:textId="77777777" w:rsidR="003C3C5E" w:rsidRDefault="003C3C5E" w:rsidP="001F64CA">
      <w:pPr>
        <w:spacing w:after="240" w:line="276" w:lineRule="auto"/>
        <w:jc w:val="both"/>
        <w:rPr>
          <w:rFonts w:eastAsiaTheme="minorEastAsia" w:cstheme="minorHAnsi"/>
        </w:rPr>
      </w:pPr>
      <w:r>
        <w:rPr>
          <w:rFonts w:eastAsiaTheme="minorEastAsia" w:cstheme="minorHAnsi"/>
        </w:rPr>
        <w:t xml:space="preserve">Where the </w:t>
      </w:r>
      <w:r w:rsidRPr="001F64CA">
        <w:t>die radius</w:t>
      </w:r>
      <w:r>
        <w:rPr>
          <w:rFonts w:eastAsiaTheme="minorEastAsia" w:cstheme="minorHAnsi"/>
        </w:rPr>
        <w:t xml:space="preserve"> R = 0.025 in. </w:t>
      </w:r>
    </w:p>
    <w:p w14:paraId="08BBE0E3" w14:textId="445ECC73" w:rsidR="003C3C5E" w:rsidRDefault="003C3C5E" w:rsidP="001F64CA">
      <w:pPr>
        <w:spacing w:after="160"/>
        <w:jc w:val="center"/>
        <w:rPr>
          <w:rFonts w:eastAsiaTheme="minorEastAsia" w:cstheme="minorHAnsi"/>
          <w:iCs/>
          <w:sz w:val="20"/>
          <w:szCs w:val="20"/>
        </w:rPr>
      </w:pPr>
      <w:r>
        <w:rPr>
          <w:rFonts w:eastAsiaTheme="minorEastAsia" w:cstheme="minorHAnsi"/>
          <w:iCs/>
          <w:sz w:val="20"/>
          <w:szCs w:val="20"/>
        </w:rPr>
        <w:t>Table 2. Apparent shear rates from volumetric flows.</w:t>
      </w:r>
    </w:p>
    <w:tbl>
      <w:tblPr>
        <w:tblW w:w="2732" w:type="dxa"/>
        <w:jc w:val="center"/>
        <w:tblLook w:val="04A0" w:firstRow="1" w:lastRow="0" w:firstColumn="1" w:lastColumn="0" w:noHBand="0" w:noVBand="1"/>
      </w:tblPr>
      <w:tblGrid>
        <w:gridCol w:w="630"/>
        <w:gridCol w:w="1051"/>
        <w:gridCol w:w="1051"/>
      </w:tblGrid>
      <w:tr w:rsidR="003C3C5E" w14:paraId="075FECAD" w14:textId="77777777" w:rsidTr="003C3C5E">
        <w:trPr>
          <w:trHeight w:val="246"/>
          <w:jc w:val="center"/>
        </w:trPr>
        <w:tc>
          <w:tcPr>
            <w:tcW w:w="630" w:type="dxa"/>
            <w:tcBorders>
              <w:top w:val="single" w:sz="8" w:space="0" w:color="auto"/>
              <w:left w:val="nil"/>
              <w:bottom w:val="single" w:sz="8" w:space="0" w:color="auto"/>
              <w:right w:val="nil"/>
            </w:tcBorders>
            <w:noWrap/>
            <w:vAlign w:val="bottom"/>
            <w:hideMark/>
          </w:tcPr>
          <w:p w14:paraId="2AAF06B5" w14:textId="77777777" w:rsidR="003C3C5E" w:rsidRDefault="003C3C5E">
            <w:pPr>
              <w:spacing w:after="40"/>
              <w:jc w:val="center"/>
              <w:rPr>
                <w:rFonts w:eastAsia="Times New Roman" w:cstheme="minorHAnsi"/>
                <w:b/>
                <w:bCs/>
                <w:sz w:val="20"/>
                <w:szCs w:val="20"/>
              </w:rPr>
            </w:pPr>
            <w:r>
              <w:rPr>
                <w:rFonts w:eastAsia="Times New Roman" w:cstheme="minorHAnsi"/>
                <w:b/>
                <w:bCs/>
                <w:sz w:val="20"/>
                <w:szCs w:val="20"/>
              </w:rPr>
              <w:t>No.</w:t>
            </w:r>
          </w:p>
        </w:tc>
        <w:tc>
          <w:tcPr>
            <w:tcW w:w="1051" w:type="dxa"/>
            <w:tcBorders>
              <w:top w:val="single" w:sz="8" w:space="0" w:color="auto"/>
              <w:left w:val="nil"/>
              <w:bottom w:val="single" w:sz="8" w:space="0" w:color="auto"/>
              <w:right w:val="nil"/>
            </w:tcBorders>
            <w:noWrap/>
            <w:vAlign w:val="bottom"/>
            <w:hideMark/>
          </w:tcPr>
          <w:p w14:paraId="17A127F8" w14:textId="77777777" w:rsidR="003C3C5E" w:rsidRDefault="003C3C5E">
            <w:pPr>
              <w:spacing w:after="40"/>
              <w:jc w:val="center"/>
              <w:rPr>
                <w:rFonts w:eastAsia="Times New Roman" w:cstheme="minorHAnsi"/>
                <w:b/>
                <w:bCs/>
                <w:sz w:val="20"/>
                <w:szCs w:val="20"/>
              </w:rPr>
            </w:pPr>
            <w:r>
              <w:rPr>
                <w:rFonts w:eastAsia="Times New Roman" w:cstheme="minorHAnsi"/>
                <w:b/>
                <w:bCs/>
                <w:sz w:val="20"/>
                <w:szCs w:val="20"/>
              </w:rPr>
              <w:t>Q (in</w:t>
            </w:r>
            <w:r>
              <w:rPr>
                <w:rFonts w:eastAsia="Times New Roman" w:cstheme="minorHAnsi"/>
                <w:b/>
                <w:bCs/>
                <w:sz w:val="20"/>
                <w:szCs w:val="20"/>
                <w:vertAlign w:val="superscript"/>
              </w:rPr>
              <w:t>3</w:t>
            </w:r>
            <w:r>
              <w:rPr>
                <w:rFonts w:eastAsia="Times New Roman" w:cstheme="minorHAnsi"/>
                <w:b/>
                <w:bCs/>
                <w:sz w:val="20"/>
                <w:szCs w:val="20"/>
              </w:rPr>
              <w:t>/s)</w:t>
            </w:r>
          </w:p>
        </w:tc>
        <w:tc>
          <w:tcPr>
            <w:tcW w:w="1051" w:type="dxa"/>
            <w:tcBorders>
              <w:top w:val="single" w:sz="8" w:space="0" w:color="auto"/>
              <w:left w:val="nil"/>
              <w:bottom w:val="single" w:sz="8" w:space="0" w:color="auto"/>
              <w:right w:val="nil"/>
            </w:tcBorders>
            <w:hideMark/>
          </w:tcPr>
          <w:p w14:paraId="1C87233F" w14:textId="77777777" w:rsidR="003C3C5E" w:rsidRDefault="003C3C5E">
            <w:pPr>
              <w:spacing w:after="40"/>
              <w:jc w:val="center"/>
              <w:rPr>
                <w:rFonts w:eastAsia="Times New Roman" w:cstheme="minorHAnsi"/>
                <w:b/>
                <w:bCs/>
                <w:sz w:val="20"/>
                <w:szCs w:val="20"/>
              </w:rPr>
            </w:pPr>
            <w:r>
              <w:rPr>
                <w:rFonts w:eastAsiaTheme="minorEastAsia" w:cstheme="minorHAnsi"/>
                <w:b/>
                <w:bCs/>
                <w:iCs/>
                <w:sz w:val="20"/>
                <w:szCs w:val="20"/>
              </w:rPr>
              <w:t>Γ (1/s)</w:t>
            </w:r>
          </w:p>
        </w:tc>
      </w:tr>
      <w:tr w:rsidR="003C3C5E" w14:paraId="041B26DE" w14:textId="77777777" w:rsidTr="003C3C5E">
        <w:trPr>
          <w:trHeight w:val="246"/>
          <w:jc w:val="center"/>
        </w:trPr>
        <w:tc>
          <w:tcPr>
            <w:tcW w:w="630" w:type="dxa"/>
            <w:tcBorders>
              <w:top w:val="single" w:sz="8" w:space="0" w:color="auto"/>
              <w:left w:val="nil"/>
              <w:bottom w:val="nil"/>
              <w:right w:val="nil"/>
            </w:tcBorders>
            <w:noWrap/>
            <w:vAlign w:val="bottom"/>
            <w:hideMark/>
          </w:tcPr>
          <w:p w14:paraId="06075296" w14:textId="77777777" w:rsidR="003C3C5E" w:rsidRDefault="003C3C5E">
            <w:pPr>
              <w:spacing w:after="40"/>
              <w:jc w:val="right"/>
              <w:rPr>
                <w:rFonts w:eastAsia="Times New Roman" w:cstheme="minorHAnsi"/>
                <w:sz w:val="20"/>
                <w:szCs w:val="20"/>
              </w:rPr>
            </w:pPr>
            <w:r>
              <w:rPr>
                <w:rFonts w:eastAsia="Times New Roman" w:cstheme="minorHAnsi"/>
                <w:sz w:val="20"/>
                <w:szCs w:val="20"/>
              </w:rPr>
              <w:t>1</w:t>
            </w:r>
          </w:p>
        </w:tc>
        <w:tc>
          <w:tcPr>
            <w:tcW w:w="1051" w:type="dxa"/>
            <w:tcBorders>
              <w:top w:val="single" w:sz="8" w:space="0" w:color="auto"/>
              <w:left w:val="nil"/>
              <w:bottom w:val="nil"/>
              <w:right w:val="nil"/>
            </w:tcBorders>
            <w:noWrap/>
            <w:hideMark/>
          </w:tcPr>
          <w:p w14:paraId="61F7FEA3" w14:textId="77777777" w:rsidR="003C3C5E" w:rsidRDefault="003C3C5E">
            <w:pPr>
              <w:spacing w:after="40"/>
              <w:jc w:val="right"/>
              <w:rPr>
                <w:rFonts w:eastAsia="Times New Roman" w:cstheme="minorHAnsi"/>
                <w:sz w:val="20"/>
                <w:szCs w:val="20"/>
              </w:rPr>
            </w:pPr>
            <w:r>
              <w:rPr>
                <w:sz w:val="20"/>
                <w:szCs w:val="20"/>
              </w:rPr>
              <w:t>0.0034</w:t>
            </w:r>
          </w:p>
        </w:tc>
        <w:tc>
          <w:tcPr>
            <w:tcW w:w="1051" w:type="dxa"/>
            <w:hideMark/>
          </w:tcPr>
          <w:p w14:paraId="01F08B42" w14:textId="77777777" w:rsidR="003C3C5E" w:rsidRDefault="003C3C5E">
            <w:pPr>
              <w:spacing w:after="40"/>
              <w:jc w:val="right"/>
              <w:rPr>
                <w:rFonts w:eastAsia="Times New Roman" w:cstheme="minorHAnsi"/>
                <w:sz w:val="20"/>
                <w:szCs w:val="20"/>
              </w:rPr>
            </w:pPr>
            <w:r>
              <w:rPr>
                <w:sz w:val="20"/>
                <w:szCs w:val="20"/>
              </w:rPr>
              <w:t>279.81</w:t>
            </w:r>
          </w:p>
        </w:tc>
      </w:tr>
      <w:tr w:rsidR="003C3C5E" w14:paraId="253B186E" w14:textId="77777777" w:rsidTr="003C3C5E">
        <w:trPr>
          <w:trHeight w:val="246"/>
          <w:jc w:val="center"/>
        </w:trPr>
        <w:tc>
          <w:tcPr>
            <w:tcW w:w="630" w:type="dxa"/>
            <w:noWrap/>
            <w:vAlign w:val="bottom"/>
            <w:hideMark/>
          </w:tcPr>
          <w:p w14:paraId="20AEB57F" w14:textId="77777777" w:rsidR="003C3C5E" w:rsidRDefault="003C3C5E">
            <w:pPr>
              <w:spacing w:after="40"/>
              <w:jc w:val="right"/>
              <w:rPr>
                <w:rFonts w:eastAsia="Times New Roman" w:cstheme="minorHAnsi"/>
                <w:sz w:val="20"/>
                <w:szCs w:val="20"/>
              </w:rPr>
            </w:pPr>
            <w:r>
              <w:rPr>
                <w:rFonts w:eastAsia="Times New Roman" w:cstheme="minorHAnsi"/>
                <w:sz w:val="20"/>
                <w:szCs w:val="20"/>
              </w:rPr>
              <w:t>2</w:t>
            </w:r>
          </w:p>
        </w:tc>
        <w:tc>
          <w:tcPr>
            <w:tcW w:w="1051" w:type="dxa"/>
            <w:noWrap/>
            <w:hideMark/>
          </w:tcPr>
          <w:p w14:paraId="69757F00" w14:textId="77777777" w:rsidR="003C3C5E" w:rsidRDefault="003C3C5E">
            <w:pPr>
              <w:spacing w:after="40"/>
              <w:jc w:val="right"/>
              <w:rPr>
                <w:rFonts w:eastAsia="Times New Roman" w:cstheme="minorHAnsi"/>
                <w:sz w:val="20"/>
                <w:szCs w:val="20"/>
              </w:rPr>
            </w:pPr>
            <w:r>
              <w:rPr>
                <w:sz w:val="20"/>
                <w:szCs w:val="20"/>
              </w:rPr>
              <w:t>0.0173</w:t>
            </w:r>
          </w:p>
        </w:tc>
        <w:tc>
          <w:tcPr>
            <w:tcW w:w="1051" w:type="dxa"/>
            <w:hideMark/>
          </w:tcPr>
          <w:p w14:paraId="5B960498" w14:textId="77777777" w:rsidR="003C3C5E" w:rsidRDefault="003C3C5E">
            <w:pPr>
              <w:spacing w:after="40"/>
              <w:jc w:val="right"/>
              <w:rPr>
                <w:rFonts w:eastAsia="Times New Roman" w:cstheme="minorHAnsi"/>
                <w:sz w:val="20"/>
                <w:szCs w:val="20"/>
              </w:rPr>
            </w:pPr>
            <w:r>
              <w:rPr>
                <w:sz w:val="20"/>
                <w:szCs w:val="20"/>
              </w:rPr>
              <w:t>1408.21</w:t>
            </w:r>
          </w:p>
        </w:tc>
      </w:tr>
      <w:tr w:rsidR="003C3C5E" w14:paraId="06AF648D" w14:textId="77777777" w:rsidTr="003C3C5E">
        <w:trPr>
          <w:trHeight w:val="246"/>
          <w:jc w:val="center"/>
        </w:trPr>
        <w:tc>
          <w:tcPr>
            <w:tcW w:w="630" w:type="dxa"/>
            <w:noWrap/>
            <w:vAlign w:val="bottom"/>
            <w:hideMark/>
          </w:tcPr>
          <w:p w14:paraId="67250C4D" w14:textId="77777777" w:rsidR="003C3C5E" w:rsidRDefault="003C3C5E">
            <w:pPr>
              <w:spacing w:after="40"/>
              <w:jc w:val="right"/>
              <w:rPr>
                <w:rFonts w:eastAsia="Times New Roman" w:cstheme="minorHAnsi"/>
                <w:sz w:val="20"/>
                <w:szCs w:val="20"/>
              </w:rPr>
            </w:pPr>
            <w:r>
              <w:rPr>
                <w:rFonts w:eastAsia="Times New Roman" w:cstheme="minorHAnsi"/>
                <w:sz w:val="20"/>
                <w:szCs w:val="20"/>
              </w:rPr>
              <w:t>3</w:t>
            </w:r>
          </w:p>
        </w:tc>
        <w:tc>
          <w:tcPr>
            <w:tcW w:w="1051" w:type="dxa"/>
            <w:noWrap/>
            <w:hideMark/>
          </w:tcPr>
          <w:p w14:paraId="1355C5BC" w14:textId="77777777" w:rsidR="003C3C5E" w:rsidRDefault="003C3C5E">
            <w:pPr>
              <w:spacing w:after="40"/>
              <w:jc w:val="right"/>
              <w:rPr>
                <w:rFonts w:eastAsia="Times New Roman" w:cstheme="minorHAnsi"/>
                <w:sz w:val="20"/>
                <w:szCs w:val="20"/>
              </w:rPr>
            </w:pPr>
            <w:r>
              <w:rPr>
                <w:sz w:val="20"/>
                <w:szCs w:val="20"/>
              </w:rPr>
              <w:t>0.0346</w:t>
            </w:r>
          </w:p>
        </w:tc>
        <w:tc>
          <w:tcPr>
            <w:tcW w:w="1051" w:type="dxa"/>
            <w:hideMark/>
          </w:tcPr>
          <w:p w14:paraId="5C8F7604" w14:textId="77777777" w:rsidR="003C3C5E" w:rsidRDefault="003C3C5E">
            <w:pPr>
              <w:spacing w:after="40"/>
              <w:jc w:val="right"/>
              <w:rPr>
                <w:rFonts w:eastAsia="Times New Roman" w:cstheme="minorHAnsi"/>
                <w:sz w:val="20"/>
                <w:szCs w:val="20"/>
              </w:rPr>
            </w:pPr>
            <w:r>
              <w:rPr>
                <w:sz w:val="20"/>
                <w:szCs w:val="20"/>
              </w:rPr>
              <w:t>2816.43</w:t>
            </w:r>
          </w:p>
        </w:tc>
      </w:tr>
      <w:tr w:rsidR="003C3C5E" w14:paraId="1D830FC3" w14:textId="77777777" w:rsidTr="003C3C5E">
        <w:trPr>
          <w:trHeight w:val="246"/>
          <w:jc w:val="center"/>
        </w:trPr>
        <w:tc>
          <w:tcPr>
            <w:tcW w:w="630" w:type="dxa"/>
            <w:noWrap/>
            <w:vAlign w:val="bottom"/>
            <w:hideMark/>
          </w:tcPr>
          <w:p w14:paraId="11B13AAF" w14:textId="77777777" w:rsidR="003C3C5E" w:rsidRDefault="003C3C5E">
            <w:pPr>
              <w:spacing w:after="40"/>
              <w:jc w:val="right"/>
              <w:rPr>
                <w:rFonts w:eastAsia="Times New Roman" w:cstheme="minorHAnsi"/>
                <w:sz w:val="20"/>
                <w:szCs w:val="20"/>
              </w:rPr>
            </w:pPr>
            <w:r>
              <w:rPr>
                <w:rFonts w:eastAsia="Times New Roman" w:cstheme="minorHAnsi"/>
                <w:sz w:val="20"/>
                <w:szCs w:val="20"/>
              </w:rPr>
              <w:t>4</w:t>
            </w:r>
          </w:p>
        </w:tc>
        <w:tc>
          <w:tcPr>
            <w:tcW w:w="1051" w:type="dxa"/>
            <w:noWrap/>
            <w:hideMark/>
          </w:tcPr>
          <w:p w14:paraId="57250DA9" w14:textId="77777777" w:rsidR="003C3C5E" w:rsidRDefault="003C3C5E">
            <w:pPr>
              <w:spacing w:after="40"/>
              <w:jc w:val="right"/>
              <w:rPr>
                <w:rFonts w:eastAsia="Times New Roman" w:cstheme="minorHAnsi"/>
                <w:sz w:val="20"/>
                <w:szCs w:val="20"/>
              </w:rPr>
            </w:pPr>
            <w:r>
              <w:rPr>
                <w:sz w:val="20"/>
                <w:szCs w:val="20"/>
              </w:rPr>
              <w:t>0.1728</w:t>
            </w:r>
          </w:p>
        </w:tc>
        <w:tc>
          <w:tcPr>
            <w:tcW w:w="1051" w:type="dxa"/>
            <w:hideMark/>
          </w:tcPr>
          <w:p w14:paraId="4389EE2D" w14:textId="77777777" w:rsidR="003C3C5E" w:rsidRDefault="003C3C5E">
            <w:pPr>
              <w:spacing w:after="40"/>
              <w:jc w:val="right"/>
              <w:rPr>
                <w:rFonts w:eastAsia="Times New Roman" w:cstheme="minorHAnsi"/>
                <w:sz w:val="20"/>
                <w:szCs w:val="20"/>
              </w:rPr>
            </w:pPr>
            <w:r>
              <w:rPr>
                <w:sz w:val="20"/>
                <w:szCs w:val="20"/>
              </w:rPr>
              <w:t>14082.14</w:t>
            </w:r>
          </w:p>
        </w:tc>
      </w:tr>
      <w:tr w:rsidR="003C3C5E" w14:paraId="5C39DEA2" w14:textId="77777777" w:rsidTr="003C3C5E">
        <w:trPr>
          <w:trHeight w:val="246"/>
          <w:jc w:val="center"/>
        </w:trPr>
        <w:tc>
          <w:tcPr>
            <w:tcW w:w="630" w:type="dxa"/>
            <w:noWrap/>
            <w:vAlign w:val="bottom"/>
            <w:hideMark/>
          </w:tcPr>
          <w:p w14:paraId="48007665" w14:textId="77777777" w:rsidR="003C3C5E" w:rsidRDefault="003C3C5E">
            <w:pPr>
              <w:spacing w:after="40"/>
              <w:jc w:val="right"/>
              <w:rPr>
                <w:rFonts w:eastAsia="Times New Roman" w:cstheme="minorHAnsi"/>
                <w:sz w:val="20"/>
                <w:szCs w:val="20"/>
              </w:rPr>
            </w:pPr>
            <w:r>
              <w:rPr>
                <w:rFonts w:eastAsia="Times New Roman" w:cstheme="minorHAnsi"/>
                <w:sz w:val="20"/>
                <w:szCs w:val="20"/>
              </w:rPr>
              <w:t>5</w:t>
            </w:r>
          </w:p>
        </w:tc>
        <w:tc>
          <w:tcPr>
            <w:tcW w:w="1051" w:type="dxa"/>
            <w:noWrap/>
            <w:hideMark/>
          </w:tcPr>
          <w:p w14:paraId="54CAD044" w14:textId="77777777" w:rsidR="003C3C5E" w:rsidRDefault="003C3C5E">
            <w:pPr>
              <w:spacing w:after="40"/>
              <w:jc w:val="right"/>
              <w:rPr>
                <w:rFonts w:eastAsia="Times New Roman" w:cstheme="minorHAnsi"/>
                <w:sz w:val="20"/>
                <w:szCs w:val="20"/>
              </w:rPr>
            </w:pPr>
            <w:r>
              <w:rPr>
                <w:sz w:val="20"/>
                <w:szCs w:val="20"/>
              </w:rPr>
              <w:t>0.3456</w:t>
            </w:r>
          </w:p>
        </w:tc>
        <w:tc>
          <w:tcPr>
            <w:tcW w:w="1051" w:type="dxa"/>
            <w:hideMark/>
          </w:tcPr>
          <w:p w14:paraId="03A496CD" w14:textId="77777777" w:rsidR="003C3C5E" w:rsidRDefault="003C3C5E">
            <w:pPr>
              <w:spacing w:after="40"/>
              <w:jc w:val="right"/>
              <w:rPr>
                <w:rFonts w:eastAsia="Times New Roman" w:cstheme="minorHAnsi"/>
                <w:sz w:val="20"/>
                <w:szCs w:val="20"/>
              </w:rPr>
            </w:pPr>
            <w:r>
              <w:rPr>
                <w:sz w:val="20"/>
                <w:szCs w:val="20"/>
              </w:rPr>
              <w:t>28164.29</w:t>
            </w:r>
          </w:p>
        </w:tc>
      </w:tr>
      <w:tr w:rsidR="003C3C5E" w14:paraId="4FBE0A5E" w14:textId="77777777" w:rsidTr="003C3C5E">
        <w:trPr>
          <w:trHeight w:val="246"/>
          <w:jc w:val="center"/>
        </w:trPr>
        <w:tc>
          <w:tcPr>
            <w:tcW w:w="630" w:type="dxa"/>
            <w:noWrap/>
            <w:vAlign w:val="bottom"/>
            <w:hideMark/>
          </w:tcPr>
          <w:p w14:paraId="331ED47A" w14:textId="77777777" w:rsidR="003C3C5E" w:rsidRDefault="003C3C5E">
            <w:pPr>
              <w:spacing w:after="40"/>
              <w:jc w:val="right"/>
              <w:rPr>
                <w:rFonts w:eastAsia="Times New Roman" w:cstheme="minorHAnsi"/>
                <w:sz w:val="20"/>
                <w:szCs w:val="20"/>
              </w:rPr>
            </w:pPr>
            <w:r>
              <w:rPr>
                <w:rFonts w:eastAsia="Times New Roman" w:cstheme="minorHAnsi"/>
                <w:sz w:val="20"/>
                <w:szCs w:val="20"/>
              </w:rPr>
              <w:t>6</w:t>
            </w:r>
          </w:p>
        </w:tc>
        <w:tc>
          <w:tcPr>
            <w:tcW w:w="1051" w:type="dxa"/>
            <w:noWrap/>
            <w:hideMark/>
          </w:tcPr>
          <w:p w14:paraId="40CA2E2D" w14:textId="77777777" w:rsidR="003C3C5E" w:rsidRDefault="003C3C5E">
            <w:pPr>
              <w:spacing w:after="40"/>
              <w:jc w:val="right"/>
              <w:rPr>
                <w:rFonts w:eastAsia="Times New Roman" w:cstheme="minorHAnsi"/>
                <w:sz w:val="20"/>
                <w:szCs w:val="20"/>
              </w:rPr>
            </w:pPr>
            <w:r>
              <w:rPr>
                <w:sz w:val="20"/>
                <w:szCs w:val="20"/>
              </w:rPr>
              <w:t>0.7768</w:t>
            </w:r>
          </w:p>
        </w:tc>
        <w:tc>
          <w:tcPr>
            <w:tcW w:w="1051" w:type="dxa"/>
            <w:hideMark/>
          </w:tcPr>
          <w:p w14:paraId="275A56BB" w14:textId="77777777" w:rsidR="003C3C5E" w:rsidRDefault="003C3C5E">
            <w:pPr>
              <w:spacing w:after="40"/>
              <w:jc w:val="right"/>
              <w:rPr>
                <w:rFonts w:eastAsia="Times New Roman" w:cstheme="minorHAnsi"/>
                <w:sz w:val="20"/>
                <w:szCs w:val="20"/>
              </w:rPr>
            </w:pPr>
            <w:r>
              <w:rPr>
                <w:sz w:val="20"/>
                <w:szCs w:val="20"/>
              </w:rPr>
              <w:t>63300.84</w:t>
            </w:r>
          </w:p>
        </w:tc>
      </w:tr>
      <w:tr w:rsidR="003C3C5E" w14:paraId="2F8B62C7" w14:textId="77777777" w:rsidTr="003C3C5E">
        <w:trPr>
          <w:trHeight w:val="246"/>
          <w:jc w:val="center"/>
        </w:trPr>
        <w:tc>
          <w:tcPr>
            <w:tcW w:w="630" w:type="dxa"/>
            <w:tcBorders>
              <w:top w:val="nil"/>
              <w:left w:val="nil"/>
              <w:bottom w:val="single" w:sz="8" w:space="0" w:color="auto"/>
              <w:right w:val="nil"/>
            </w:tcBorders>
            <w:noWrap/>
            <w:vAlign w:val="bottom"/>
            <w:hideMark/>
          </w:tcPr>
          <w:p w14:paraId="48A08819" w14:textId="77777777" w:rsidR="003C3C5E" w:rsidRDefault="003C3C5E">
            <w:pPr>
              <w:spacing w:after="40"/>
              <w:jc w:val="right"/>
              <w:rPr>
                <w:rFonts w:eastAsia="Times New Roman" w:cstheme="minorHAnsi"/>
                <w:sz w:val="20"/>
                <w:szCs w:val="20"/>
              </w:rPr>
            </w:pPr>
            <w:r>
              <w:rPr>
                <w:rFonts w:eastAsia="Times New Roman" w:cstheme="minorHAnsi"/>
                <w:sz w:val="20"/>
                <w:szCs w:val="20"/>
              </w:rPr>
              <w:t>7</w:t>
            </w:r>
          </w:p>
        </w:tc>
        <w:tc>
          <w:tcPr>
            <w:tcW w:w="1051" w:type="dxa"/>
            <w:tcBorders>
              <w:top w:val="nil"/>
              <w:left w:val="nil"/>
              <w:bottom w:val="single" w:sz="8" w:space="0" w:color="auto"/>
              <w:right w:val="nil"/>
            </w:tcBorders>
            <w:noWrap/>
            <w:hideMark/>
          </w:tcPr>
          <w:p w14:paraId="5191F9A7" w14:textId="77777777" w:rsidR="003C3C5E" w:rsidRDefault="003C3C5E">
            <w:pPr>
              <w:spacing w:after="40"/>
              <w:jc w:val="right"/>
              <w:rPr>
                <w:rFonts w:eastAsia="Times New Roman" w:cstheme="minorHAnsi"/>
                <w:sz w:val="20"/>
                <w:szCs w:val="20"/>
              </w:rPr>
            </w:pPr>
            <w:r>
              <w:rPr>
                <w:sz w:val="20"/>
                <w:szCs w:val="20"/>
              </w:rPr>
              <w:t>1.0358</w:t>
            </w:r>
          </w:p>
        </w:tc>
        <w:tc>
          <w:tcPr>
            <w:tcW w:w="1051" w:type="dxa"/>
            <w:tcBorders>
              <w:top w:val="nil"/>
              <w:left w:val="nil"/>
              <w:bottom w:val="single" w:sz="8" w:space="0" w:color="auto"/>
              <w:right w:val="nil"/>
            </w:tcBorders>
            <w:hideMark/>
          </w:tcPr>
          <w:p w14:paraId="68235BF3" w14:textId="77777777" w:rsidR="003C3C5E" w:rsidRDefault="003C3C5E">
            <w:pPr>
              <w:spacing w:after="40"/>
              <w:jc w:val="right"/>
              <w:rPr>
                <w:rFonts w:eastAsia="Times New Roman" w:cstheme="minorHAnsi"/>
                <w:sz w:val="20"/>
                <w:szCs w:val="20"/>
              </w:rPr>
            </w:pPr>
            <w:r>
              <w:rPr>
                <w:sz w:val="20"/>
                <w:szCs w:val="20"/>
              </w:rPr>
              <w:t>84401.12</w:t>
            </w:r>
          </w:p>
        </w:tc>
      </w:tr>
    </w:tbl>
    <w:p w14:paraId="11593C8B" w14:textId="77777777" w:rsidR="003C3C5E" w:rsidRDefault="003C3C5E" w:rsidP="001F64CA">
      <w:pPr>
        <w:spacing w:line="276" w:lineRule="auto"/>
        <w:jc w:val="both"/>
        <w:rPr>
          <w:rFonts w:eastAsiaTheme="minorEastAsia" w:cstheme="minorHAnsi"/>
        </w:rPr>
      </w:pPr>
    </w:p>
    <w:p w14:paraId="27746894" w14:textId="77777777" w:rsidR="003C3C5E" w:rsidRDefault="003C3C5E" w:rsidP="001F64CA">
      <w:pPr>
        <w:spacing w:after="240" w:line="276" w:lineRule="auto"/>
        <w:jc w:val="both"/>
        <w:rPr>
          <w:rFonts w:eastAsiaTheme="minorEastAsia" w:cstheme="minorHAnsi"/>
        </w:rPr>
      </w:pPr>
      <w:r>
        <w:rPr>
          <w:rFonts w:eastAsiaTheme="minorEastAsia" w:cstheme="minorHAnsi"/>
        </w:rPr>
        <w:t xml:space="preserve">To avoid discrepancies, we obtained the following table by averaging the different </w:t>
      </w:r>
      <w:r w:rsidRPr="001F64CA">
        <w:t xml:space="preserve">load forces </w:t>
      </w:r>
      <w:r>
        <w:rPr>
          <w:rFonts w:eastAsiaTheme="minorEastAsia" w:cstheme="minorHAnsi"/>
        </w:rPr>
        <w:t xml:space="preserve">(F) for same </w:t>
      </w:r>
      <w:r w:rsidRPr="001F64CA">
        <w:t>velocities</w:t>
      </w:r>
      <w:r>
        <w:rPr>
          <w:rFonts w:eastAsiaTheme="minorEastAsia" w:cstheme="minorHAnsi"/>
        </w:rPr>
        <w:t>.</w:t>
      </w:r>
    </w:p>
    <w:p w14:paraId="37DCC591" w14:textId="77777777" w:rsidR="003C3C5E" w:rsidRDefault="003C3C5E" w:rsidP="003C3C5E">
      <w:pPr>
        <w:spacing w:after="160"/>
        <w:jc w:val="center"/>
        <w:rPr>
          <w:rFonts w:eastAsiaTheme="minorEastAsia" w:cstheme="minorHAnsi"/>
          <w:iCs/>
        </w:rPr>
      </w:pPr>
      <w:r>
        <w:rPr>
          <w:rFonts w:eastAsiaTheme="minorEastAsia" w:cstheme="minorHAnsi"/>
          <w:iCs/>
          <w:sz w:val="20"/>
          <w:szCs w:val="20"/>
        </w:rPr>
        <w:t>Table 3. Load forces applied for every die configuration</w:t>
      </w:r>
    </w:p>
    <w:tbl>
      <w:tblPr>
        <w:tblW w:w="3510" w:type="dxa"/>
        <w:jc w:val="center"/>
        <w:tblLook w:val="04A0" w:firstRow="1" w:lastRow="0" w:firstColumn="1" w:lastColumn="0" w:noHBand="0" w:noVBand="1"/>
      </w:tblPr>
      <w:tblGrid>
        <w:gridCol w:w="630"/>
        <w:gridCol w:w="960"/>
        <w:gridCol w:w="960"/>
        <w:gridCol w:w="960"/>
      </w:tblGrid>
      <w:tr w:rsidR="003C3C5E" w14:paraId="4E10F60A" w14:textId="77777777" w:rsidTr="003C3C5E">
        <w:trPr>
          <w:trHeight w:val="394"/>
          <w:jc w:val="center"/>
        </w:trPr>
        <w:tc>
          <w:tcPr>
            <w:tcW w:w="630" w:type="dxa"/>
            <w:tcBorders>
              <w:top w:val="single" w:sz="8" w:space="0" w:color="auto"/>
              <w:left w:val="nil"/>
              <w:bottom w:val="single" w:sz="8" w:space="0" w:color="auto"/>
              <w:right w:val="nil"/>
            </w:tcBorders>
            <w:vAlign w:val="center"/>
            <w:hideMark/>
          </w:tcPr>
          <w:p w14:paraId="2B941050"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No.</w:t>
            </w:r>
          </w:p>
        </w:tc>
        <w:tc>
          <w:tcPr>
            <w:tcW w:w="960" w:type="dxa"/>
            <w:tcBorders>
              <w:top w:val="single" w:sz="8" w:space="0" w:color="auto"/>
              <w:left w:val="nil"/>
              <w:bottom w:val="single" w:sz="8" w:space="0" w:color="auto"/>
              <w:right w:val="nil"/>
            </w:tcBorders>
            <w:vAlign w:val="center"/>
            <w:hideMark/>
          </w:tcPr>
          <w:p w14:paraId="6A428F39"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L/D=40</w:t>
            </w:r>
          </w:p>
        </w:tc>
        <w:tc>
          <w:tcPr>
            <w:tcW w:w="960" w:type="dxa"/>
            <w:tcBorders>
              <w:top w:val="single" w:sz="8" w:space="0" w:color="auto"/>
              <w:left w:val="nil"/>
              <w:bottom w:val="single" w:sz="8" w:space="0" w:color="auto"/>
              <w:right w:val="nil"/>
            </w:tcBorders>
            <w:vAlign w:val="center"/>
            <w:hideMark/>
          </w:tcPr>
          <w:p w14:paraId="167D6676"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L/D=20</w:t>
            </w:r>
          </w:p>
        </w:tc>
        <w:tc>
          <w:tcPr>
            <w:tcW w:w="960" w:type="dxa"/>
            <w:tcBorders>
              <w:top w:val="single" w:sz="8" w:space="0" w:color="auto"/>
              <w:left w:val="nil"/>
              <w:bottom w:val="single" w:sz="8" w:space="0" w:color="auto"/>
              <w:right w:val="nil"/>
            </w:tcBorders>
            <w:vAlign w:val="center"/>
            <w:hideMark/>
          </w:tcPr>
          <w:p w14:paraId="63D06DCB"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L/D=10</w:t>
            </w:r>
          </w:p>
        </w:tc>
      </w:tr>
      <w:tr w:rsidR="003C3C5E" w14:paraId="47F8CF5E" w14:textId="77777777" w:rsidTr="003C3C5E">
        <w:trPr>
          <w:trHeight w:val="300"/>
          <w:jc w:val="center"/>
        </w:trPr>
        <w:tc>
          <w:tcPr>
            <w:tcW w:w="630" w:type="dxa"/>
            <w:tcBorders>
              <w:top w:val="single" w:sz="8" w:space="0" w:color="auto"/>
              <w:left w:val="nil"/>
              <w:bottom w:val="nil"/>
              <w:right w:val="nil"/>
            </w:tcBorders>
            <w:vAlign w:val="center"/>
            <w:hideMark/>
          </w:tcPr>
          <w:p w14:paraId="7BBBA9A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960" w:type="dxa"/>
            <w:tcBorders>
              <w:top w:val="single" w:sz="8" w:space="0" w:color="auto"/>
              <w:left w:val="nil"/>
              <w:bottom w:val="nil"/>
              <w:right w:val="nil"/>
            </w:tcBorders>
            <w:vAlign w:val="center"/>
            <w:hideMark/>
          </w:tcPr>
          <w:p w14:paraId="6969866C"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171.0</w:t>
            </w:r>
          </w:p>
        </w:tc>
        <w:tc>
          <w:tcPr>
            <w:tcW w:w="960" w:type="dxa"/>
            <w:tcBorders>
              <w:top w:val="single" w:sz="8" w:space="0" w:color="auto"/>
              <w:left w:val="nil"/>
              <w:bottom w:val="nil"/>
              <w:right w:val="nil"/>
            </w:tcBorders>
            <w:vAlign w:val="center"/>
            <w:hideMark/>
          </w:tcPr>
          <w:p w14:paraId="1056D42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92.6</w:t>
            </w:r>
          </w:p>
        </w:tc>
        <w:tc>
          <w:tcPr>
            <w:tcW w:w="960" w:type="dxa"/>
            <w:tcBorders>
              <w:top w:val="single" w:sz="8" w:space="0" w:color="auto"/>
              <w:left w:val="nil"/>
              <w:bottom w:val="nil"/>
              <w:right w:val="nil"/>
            </w:tcBorders>
            <w:vAlign w:val="center"/>
            <w:hideMark/>
          </w:tcPr>
          <w:p w14:paraId="6E15736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55.0</w:t>
            </w:r>
          </w:p>
        </w:tc>
      </w:tr>
      <w:tr w:rsidR="003C3C5E" w14:paraId="526EFC7F" w14:textId="77777777" w:rsidTr="003C3C5E">
        <w:trPr>
          <w:trHeight w:val="300"/>
          <w:jc w:val="center"/>
        </w:trPr>
        <w:tc>
          <w:tcPr>
            <w:tcW w:w="630" w:type="dxa"/>
            <w:vAlign w:val="center"/>
            <w:hideMark/>
          </w:tcPr>
          <w:p w14:paraId="2F3835B9"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960" w:type="dxa"/>
            <w:vAlign w:val="center"/>
            <w:hideMark/>
          </w:tcPr>
          <w:p w14:paraId="1A71B54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419.0</w:t>
            </w:r>
          </w:p>
        </w:tc>
        <w:tc>
          <w:tcPr>
            <w:tcW w:w="960" w:type="dxa"/>
            <w:vAlign w:val="center"/>
            <w:hideMark/>
          </w:tcPr>
          <w:p w14:paraId="17433730"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215.7</w:t>
            </w:r>
          </w:p>
        </w:tc>
        <w:tc>
          <w:tcPr>
            <w:tcW w:w="960" w:type="dxa"/>
            <w:vAlign w:val="center"/>
            <w:hideMark/>
          </w:tcPr>
          <w:p w14:paraId="08A8E53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120.4</w:t>
            </w:r>
          </w:p>
        </w:tc>
      </w:tr>
      <w:tr w:rsidR="003C3C5E" w14:paraId="29925111" w14:textId="77777777" w:rsidTr="003C3C5E">
        <w:trPr>
          <w:trHeight w:val="300"/>
          <w:jc w:val="center"/>
        </w:trPr>
        <w:tc>
          <w:tcPr>
            <w:tcW w:w="630" w:type="dxa"/>
            <w:vAlign w:val="center"/>
            <w:hideMark/>
          </w:tcPr>
          <w:p w14:paraId="06D97BD7"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w:t>
            </w:r>
          </w:p>
        </w:tc>
        <w:tc>
          <w:tcPr>
            <w:tcW w:w="960" w:type="dxa"/>
            <w:vAlign w:val="center"/>
            <w:hideMark/>
          </w:tcPr>
          <w:p w14:paraId="6070A99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577.45</w:t>
            </w:r>
          </w:p>
        </w:tc>
        <w:tc>
          <w:tcPr>
            <w:tcW w:w="960" w:type="dxa"/>
            <w:vAlign w:val="center"/>
            <w:hideMark/>
          </w:tcPr>
          <w:p w14:paraId="5D25FDE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295.3</w:t>
            </w:r>
          </w:p>
        </w:tc>
        <w:tc>
          <w:tcPr>
            <w:tcW w:w="960" w:type="dxa"/>
            <w:vAlign w:val="center"/>
            <w:hideMark/>
          </w:tcPr>
          <w:p w14:paraId="158BA6F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163.75</w:t>
            </w:r>
          </w:p>
        </w:tc>
      </w:tr>
      <w:tr w:rsidR="003C3C5E" w14:paraId="45370F7A" w14:textId="77777777" w:rsidTr="003C3C5E">
        <w:trPr>
          <w:trHeight w:val="300"/>
          <w:jc w:val="center"/>
        </w:trPr>
        <w:tc>
          <w:tcPr>
            <w:tcW w:w="630" w:type="dxa"/>
            <w:vAlign w:val="center"/>
            <w:hideMark/>
          </w:tcPr>
          <w:p w14:paraId="6D3CB72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w:t>
            </w:r>
          </w:p>
        </w:tc>
        <w:tc>
          <w:tcPr>
            <w:tcW w:w="960" w:type="dxa"/>
            <w:vAlign w:val="center"/>
            <w:hideMark/>
          </w:tcPr>
          <w:p w14:paraId="4D4AC23C"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848.4</w:t>
            </w:r>
          </w:p>
        </w:tc>
        <w:tc>
          <w:tcPr>
            <w:tcW w:w="960" w:type="dxa"/>
            <w:vAlign w:val="center"/>
            <w:hideMark/>
          </w:tcPr>
          <w:p w14:paraId="480A4FD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390.7</w:t>
            </w:r>
          </w:p>
        </w:tc>
        <w:tc>
          <w:tcPr>
            <w:tcW w:w="960" w:type="dxa"/>
            <w:vAlign w:val="center"/>
            <w:hideMark/>
          </w:tcPr>
          <w:p w14:paraId="4EA5AEF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261.6</w:t>
            </w:r>
          </w:p>
        </w:tc>
      </w:tr>
      <w:tr w:rsidR="003C3C5E" w14:paraId="43486083" w14:textId="77777777" w:rsidTr="003C3C5E">
        <w:trPr>
          <w:trHeight w:val="300"/>
          <w:jc w:val="center"/>
        </w:trPr>
        <w:tc>
          <w:tcPr>
            <w:tcW w:w="630" w:type="dxa"/>
            <w:vAlign w:val="center"/>
            <w:hideMark/>
          </w:tcPr>
          <w:p w14:paraId="6C59A6E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w:t>
            </w:r>
          </w:p>
        </w:tc>
        <w:tc>
          <w:tcPr>
            <w:tcW w:w="960" w:type="dxa"/>
            <w:vAlign w:val="center"/>
            <w:hideMark/>
          </w:tcPr>
          <w:p w14:paraId="466558EB"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625.2</w:t>
            </w:r>
          </w:p>
        </w:tc>
        <w:tc>
          <w:tcPr>
            <w:tcW w:w="960" w:type="dxa"/>
            <w:vAlign w:val="center"/>
            <w:hideMark/>
          </w:tcPr>
          <w:p w14:paraId="3910F73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369.2</w:t>
            </w:r>
          </w:p>
        </w:tc>
        <w:tc>
          <w:tcPr>
            <w:tcW w:w="960" w:type="dxa"/>
            <w:vAlign w:val="center"/>
            <w:hideMark/>
          </w:tcPr>
          <w:p w14:paraId="5AE94D5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249.05</w:t>
            </w:r>
          </w:p>
        </w:tc>
      </w:tr>
      <w:tr w:rsidR="003C3C5E" w14:paraId="2C7B7B4B" w14:textId="77777777" w:rsidTr="003C3C5E">
        <w:trPr>
          <w:trHeight w:val="300"/>
          <w:jc w:val="center"/>
        </w:trPr>
        <w:tc>
          <w:tcPr>
            <w:tcW w:w="630" w:type="dxa"/>
            <w:vAlign w:val="center"/>
            <w:hideMark/>
          </w:tcPr>
          <w:p w14:paraId="4AAB68FE"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w:t>
            </w:r>
          </w:p>
        </w:tc>
        <w:tc>
          <w:tcPr>
            <w:tcW w:w="960" w:type="dxa"/>
            <w:vAlign w:val="center"/>
            <w:hideMark/>
          </w:tcPr>
          <w:p w14:paraId="2CE7A53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939.4</w:t>
            </w:r>
          </w:p>
        </w:tc>
        <w:tc>
          <w:tcPr>
            <w:tcW w:w="960" w:type="dxa"/>
            <w:vAlign w:val="center"/>
            <w:hideMark/>
          </w:tcPr>
          <w:p w14:paraId="4DBA6A7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552.4</w:t>
            </w:r>
          </w:p>
        </w:tc>
        <w:tc>
          <w:tcPr>
            <w:tcW w:w="960" w:type="dxa"/>
            <w:vAlign w:val="center"/>
            <w:hideMark/>
          </w:tcPr>
          <w:p w14:paraId="0392A97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368.5</w:t>
            </w:r>
          </w:p>
        </w:tc>
      </w:tr>
      <w:tr w:rsidR="003C3C5E" w14:paraId="3AB4DB70" w14:textId="77777777" w:rsidTr="003C3C5E">
        <w:trPr>
          <w:trHeight w:val="300"/>
          <w:jc w:val="center"/>
        </w:trPr>
        <w:tc>
          <w:tcPr>
            <w:tcW w:w="630" w:type="dxa"/>
            <w:tcBorders>
              <w:top w:val="nil"/>
              <w:left w:val="nil"/>
              <w:bottom w:val="single" w:sz="8" w:space="0" w:color="auto"/>
              <w:right w:val="nil"/>
            </w:tcBorders>
            <w:vAlign w:val="center"/>
            <w:hideMark/>
          </w:tcPr>
          <w:p w14:paraId="1835AFE9"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7</w:t>
            </w:r>
          </w:p>
        </w:tc>
        <w:tc>
          <w:tcPr>
            <w:tcW w:w="960" w:type="dxa"/>
            <w:tcBorders>
              <w:top w:val="nil"/>
              <w:left w:val="nil"/>
              <w:bottom w:val="single" w:sz="8" w:space="0" w:color="auto"/>
              <w:right w:val="nil"/>
            </w:tcBorders>
            <w:vAlign w:val="center"/>
            <w:hideMark/>
          </w:tcPr>
          <w:p w14:paraId="5EAA31F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1098.4</w:t>
            </w:r>
          </w:p>
        </w:tc>
        <w:tc>
          <w:tcPr>
            <w:tcW w:w="960" w:type="dxa"/>
            <w:tcBorders>
              <w:top w:val="nil"/>
              <w:left w:val="nil"/>
              <w:bottom w:val="single" w:sz="8" w:space="0" w:color="auto"/>
              <w:right w:val="nil"/>
            </w:tcBorders>
            <w:vAlign w:val="center"/>
            <w:hideMark/>
          </w:tcPr>
          <w:p w14:paraId="424AE28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640.3</w:t>
            </w:r>
          </w:p>
        </w:tc>
        <w:tc>
          <w:tcPr>
            <w:tcW w:w="960" w:type="dxa"/>
            <w:tcBorders>
              <w:top w:val="nil"/>
              <w:left w:val="nil"/>
              <w:bottom w:val="single" w:sz="8" w:space="0" w:color="auto"/>
              <w:right w:val="nil"/>
            </w:tcBorders>
            <w:vAlign w:val="center"/>
            <w:hideMark/>
          </w:tcPr>
          <w:p w14:paraId="4DE08E03"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418</w:t>
            </w:r>
          </w:p>
        </w:tc>
      </w:tr>
    </w:tbl>
    <w:p w14:paraId="47532311" w14:textId="77777777" w:rsidR="003C3C5E" w:rsidRPr="008D702C" w:rsidRDefault="003C3C5E" w:rsidP="008D702C">
      <w:pPr>
        <w:spacing w:line="276" w:lineRule="auto"/>
        <w:jc w:val="both"/>
        <w:rPr>
          <w:rFonts w:eastAsiaTheme="minorEastAsia" w:cstheme="minorHAnsi"/>
        </w:rPr>
      </w:pPr>
    </w:p>
    <w:p w14:paraId="5B7512AC" w14:textId="77777777" w:rsidR="003C3C5E" w:rsidRPr="008D702C" w:rsidRDefault="003C3C5E" w:rsidP="008D702C">
      <w:pPr>
        <w:spacing w:after="240" w:line="276" w:lineRule="auto"/>
        <w:jc w:val="both"/>
        <w:rPr>
          <w:rFonts w:eastAsiaTheme="minorEastAsia" w:cstheme="minorHAnsi"/>
        </w:rPr>
      </w:pPr>
      <w:r w:rsidRPr="008D702C">
        <w:rPr>
          <w:rFonts w:eastAsiaTheme="minorEastAsia" w:cstheme="minorHAnsi"/>
        </w:rPr>
        <w:t>To obtain the load pressure (P) we need the piston area (A) and the load force (F) applied.</w:t>
      </w:r>
    </w:p>
    <w:p w14:paraId="355A45F9" w14:textId="77777777" w:rsidR="003C3C5E" w:rsidRPr="00765177" w:rsidRDefault="00765177" w:rsidP="003C3C5E">
      <w:pPr>
        <w:spacing w:after="160"/>
        <w:rPr>
          <w:rFonts w:eastAsiaTheme="minorEastAsia" w:cstheme="minorHAnsi"/>
          <w:i/>
        </w:rPr>
      </w:pPr>
      <m:oMathPara>
        <m:oMathParaPr>
          <m:jc m:val="center"/>
        </m:oMathParaPr>
        <m:oMath>
          <m:r>
            <w:rPr>
              <w:rFonts w:ascii="Cambria Math" w:eastAsiaTheme="minorEastAsia" w:hAnsi="Cambria Math" w:cstheme="minorHAnsi"/>
            </w:rPr>
            <m:t>P=F/A</m:t>
          </m:r>
        </m:oMath>
      </m:oMathPara>
    </w:p>
    <w:p w14:paraId="633B341A" w14:textId="77777777" w:rsidR="003C3C5E" w:rsidRDefault="003C3C5E" w:rsidP="003C3C5E">
      <w:pPr>
        <w:spacing w:after="160"/>
        <w:ind w:left="2160"/>
        <w:rPr>
          <w:rFonts w:eastAsiaTheme="minorEastAsia" w:cstheme="minorHAnsi"/>
          <w:iCs/>
          <w:sz w:val="20"/>
          <w:szCs w:val="20"/>
        </w:rPr>
      </w:pPr>
      <w:r>
        <w:rPr>
          <w:rFonts w:eastAsiaTheme="minorEastAsia" w:cstheme="minorHAnsi"/>
          <w:iCs/>
          <w:sz w:val="20"/>
          <w:szCs w:val="20"/>
        </w:rPr>
        <w:t>Table 4. Pressures obtained from the forces and area of the piston</w:t>
      </w:r>
    </w:p>
    <w:tbl>
      <w:tblPr>
        <w:tblW w:w="3870" w:type="dxa"/>
        <w:jc w:val="center"/>
        <w:tblLook w:val="04A0" w:firstRow="1" w:lastRow="0" w:firstColumn="1" w:lastColumn="0" w:noHBand="0" w:noVBand="1"/>
      </w:tblPr>
      <w:tblGrid>
        <w:gridCol w:w="630"/>
        <w:gridCol w:w="1080"/>
        <w:gridCol w:w="1080"/>
        <w:gridCol w:w="1080"/>
      </w:tblGrid>
      <w:tr w:rsidR="003C3C5E" w14:paraId="1C52FD3D" w14:textId="77777777" w:rsidTr="003C3C5E">
        <w:trPr>
          <w:trHeight w:val="394"/>
          <w:jc w:val="center"/>
        </w:trPr>
        <w:tc>
          <w:tcPr>
            <w:tcW w:w="630" w:type="dxa"/>
            <w:tcBorders>
              <w:top w:val="single" w:sz="8" w:space="0" w:color="auto"/>
              <w:left w:val="nil"/>
              <w:bottom w:val="single" w:sz="8" w:space="0" w:color="auto"/>
              <w:right w:val="nil"/>
            </w:tcBorders>
            <w:vAlign w:val="center"/>
            <w:hideMark/>
          </w:tcPr>
          <w:p w14:paraId="714AB0B2"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No.</w:t>
            </w:r>
          </w:p>
        </w:tc>
        <w:tc>
          <w:tcPr>
            <w:tcW w:w="1080" w:type="dxa"/>
            <w:tcBorders>
              <w:top w:val="single" w:sz="8" w:space="0" w:color="auto"/>
              <w:left w:val="nil"/>
              <w:bottom w:val="single" w:sz="8" w:space="0" w:color="auto"/>
              <w:right w:val="nil"/>
            </w:tcBorders>
            <w:vAlign w:val="center"/>
            <w:hideMark/>
          </w:tcPr>
          <w:p w14:paraId="5969820A"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080" w:type="dxa"/>
            <w:tcBorders>
              <w:top w:val="single" w:sz="8" w:space="0" w:color="auto"/>
              <w:left w:val="nil"/>
              <w:bottom w:val="single" w:sz="8" w:space="0" w:color="auto"/>
              <w:right w:val="nil"/>
            </w:tcBorders>
            <w:vAlign w:val="center"/>
            <w:hideMark/>
          </w:tcPr>
          <w:p w14:paraId="3FAEB0B2"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80" w:type="dxa"/>
            <w:tcBorders>
              <w:top w:val="single" w:sz="8" w:space="0" w:color="auto"/>
              <w:left w:val="nil"/>
              <w:bottom w:val="single" w:sz="8" w:space="0" w:color="auto"/>
              <w:right w:val="nil"/>
            </w:tcBorders>
            <w:vAlign w:val="center"/>
            <w:hideMark/>
          </w:tcPr>
          <w:p w14:paraId="2BBD6831"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3C3C5E" w14:paraId="6A260D57" w14:textId="77777777" w:rsidTr="003C3C5E">
        <w:trPr>
          <w:trHeight w:val="300"/>
          <w:jc w:val="center"/>
        </w:trPr>
        <w:tc>
          <w:tcPr>
            <w:tcW w:w="630" w:type="dxa"/>
            <w:tcBorders>
              <w:top w:val="single" w:sz="8" w:space="0" w:color="auto"/>
              <w:left w:val="nil"/>
              <w:bottom w:val="nil"/>
              <w:right w:val="nil"/>
            </w:tcBorders>
            <w:vAlign w:val="center"/>
            <w:hideMark/>
          </w:tcPr>
          <w:p w14:paraId="36C9D40B"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1080" w:type="dxa"/>
            <w:tcBorders>
              <w:top w:val="single" w:sz="8" w:space="0" w:color="auto"/>
              <w:left w:val="nil"/>
              <w:bottom w:val="nil"/>
              <w:right w:val="nil"/>
            </w:tcBorders>
            <w:vAlign w:val="center"/>
            <w:hideMark/>
          </w:tcPr>
          <w:p w14:paraId="77D87D63" w14:textId="77777777" w:rsidR="003C3C5E" w:rsidRDefault="003C3C5E">
            <w:pPr>
              <w:jc w:val="right"/>
              <w:rPr>
                <w:rFonts w:eastAsia="Times New Roman" w:cstheme="minorHAnsi"/>
                <w:color w:val="000000"/>
                <w:sz w:val="20"/>
                <w:szCs w:val="20"/>
              </w:rPr>
            </w:pPr>
            <w:r>
              <w:rPr>
                <w:rFonts w:cs="Arial"/>
                <w:color w:val="000000"/>
                <w:sz w:val="20"/>
                <w:szCs w:val="20"/>
              </w:rPr>
              <w:t>3281.7</w:t>
            </w:r>
          </w:p>
        </w:tc>
        <w:tc>
          <w:tcPr>
            <w:tcW w:w="1080" w:type="dxa"/>
            <w:tcBorders>
              <w:top w:val="single" w:sz="8" w:space="0" w:color="auto"/>
              <w:left w:val="nil"/>
              <w:bottom w:val="nil"/>
              <w:right w:val="nil"/>
            </w:tcBorders>
            <w:vAlign w:val="center"/>
            <w:hideMark/>
          </w:tcPr>
          <w:p w14:paraId="474F4589" w14:textId="77777777" w:rsidR="003C3C5E" w:rsidRDefault="003C3C5E">
            <w:pPr>
              <w:jc w:val="right"/>
              <w:rPr>
                <w:rFonts w:eastAsia="Times New Roman" w:cstheme="minorHAnsi"/>
                <w:color w:val="000000"/>
                <w:sz w:val="20"/>
                <w:szCs w:val="20"/>
              </w:rPr>
            </w:pPr>
            <w:r>
              <w:rPr>
                <w:rFonts w:cs="Arial"/>
                <w:color w:val="000000"/>
                <w:sz w:val="20"/>
                <w:szCs w:val="20"/>
              </w:rPr>
              <w:t>1777.1</w:t>
            </w:r>
          </w:p>
        </w:tc>
        <w:tc>
          <w:tcPr>
            <w:tcW w:w="1080" w:type="dxa"/>
            <w:tcBorders>
              <w:top w:val="single" w:sz="8" w:space="0" w:color="auto"/>
              <w:left w:val="nil"/>
              <w:bottom w:val="nil"/>
              <w:right w:val="nil"/>
            </w:tcBorders>
            <w:vAlign w:val="center"/>
            <w:hideMark/>
          </w:tcPr>
          <w:p w14:paraId="472B7B4D" w14:textId="77777777" w:rsidR="003C3C5E" w:rsidRDefault="003C3C5E">
            <w:pPr>
              <w:jc w:val="right"/>
              <w:rPr>
                <w:rFonts w:eastAsia="Times New Roman" w:cstheme="minorHAnsi"/>
                <w:color w:val="000000"/>
                <w:sz w:val="20"/>
                <w:szCs w:val="20"/>
              </w:rPr>
            </w:pPr>
            <w:r>
              <w:rPr>
                <w:rFonts w:cs="Arial"/>
                <w:color w:val="000000"/>
                <w:sz w:val="20"/>
                <w:szCs w:val="20"/>
              </w:rPr>
              <w:t>1055.5</w:t>
            </w:r>
          </w:p>
        </w:tc>
      </w:tr>
      <w:tr w:rsidR="003C3C5E" w14:paraId="0CA5EB59" w14:textId="77777777" w:rsidTr="003C3C5E">
        <w:trPr>
          <w:trHeight w:val="300"/>
          <w:jc w:val="center"/>
        </w:trPr>
        <w:tc>
          <w:tcPr>
            <w:tcW w:w="630" w:type="dxa"/>
            <w:vAlign w:val="center"/>
            <w:hideMark/>
          </w:tcPr>
          <w:p w14:paraId="50DAB0A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1080" w:type="dxa"/>
            <w:vAlign w:val="center"/>
            <w:hideMark/>
          </w:tcPr>
          <w:p w14:paraId="70B8B02A" w14:textId="77777777" w:rsidR="003C3C5E" w:rsidRDefault="003C3C5E">
            <w:pPr>
              <w:jc w:val="right"/>
              <w:rPr>
                <w:rFonts w:eastAsia="Times New Roman" w:cstheme="minorHAnsi"/>
                <w:color w:val="000000"/>
                <w:sz w:val="20"/>
                <w:szCs w:val="20"/>
              </w:rPr>
            </w:pPr>
            <w:r>
              <w:rPr>
                <w:rFonts w:cs="Arial"/>
                <w:color w:val="000000"/>
                <w:sz w:val="20"/>
                <w:szCs w:val="20"/>
              </w:rPr>
              <w:t>8041.1</w:t>
            </w:r>
          </w:p>
        </w:tc>
        <w:tc>
          <w:tcPr>
            <w:tcW w:w="1080" w:type="dxa"/>
            <w:vAlign w:val="center"/>
            <w:hideMark/>
          </w:tcPr>
          <w:p w14:paraId="784B3ADC" w14:textId="77777777" w:rsidR="003C3C5E" w:rsidRDefault="003C3C5E">
            <w:pPr>
              <w:jc w:val="right"/>
              <w:rPr>
                <w:rFonts w:eastAsia="Times New Roman" w:cstheme="minorHAnsi"/>
                <w:color w:val="000000"/>
                <w:sz w:val="20"/>
                <w:szCs w:val="20"/>
              </w:rPr>
            </w:pPr>
            <w:r>
              <w:rPr>
                <w:rFonts w:cs="Arial"/>
                <w:color w:val="000000"/>
                <w:sz w:val="20"/>
                <w:szCs w:val="20"/>
              </w:rPr>
              <w:t>4138.6</w:t>
            </w:r>
          </w:p>
        </w:tc>
        <w:tc>
          <w:tcPr>
            <w:tcW w:w="1080" w:type="dxa"/>
            <w:vAlign w:val="center"/>
            <w:hideMark/>
          </w:tcPr>
          <w:p w14:paraId="791DF0A5" w14:textId="77777777" w:rsidR="003C3C5E" w:rsidRDefault="003C3C5E">
            <w:pPr>
              <w:jc w:val="right"/>
              <w:rPr>
                <w:rFonts w:eastAsia="Times New Roman" w:cstheme="minorHAnsi"/>
                <w:color w:val="000000"/>
                <w:sz w:val="20"/>
                <w:szCs w:val="20"/>
              </w:rPr>
            </w:pPr>
            <w:r>
              <w:rPr>
                <w:rFonts w:cs="Arial"/>
                <w:color w:val="000000"/>
                <w:sz w:val="20"/>
                <w:szCs w:val="20"/>
              </w:rPr>
              <w:t>2309.7</w:t>
            </w:r>
          </w:p>
        </w:tc>
      </w:tr>
      <w:tr w:rsidR="003C3C5E" w14:paraId="0213EB22" w14:textId="77777777" w:rsidTr="003C3C5E">
        <w:trPr>
          <w:trHeight w:val="300"/>
          <w:jc w:val="center"/>
        </w:trPr>
        <w:tc>
          <w:tcPr>
            <w:tcW w:w="630" w:type="dxa"/>
            <w:vAlign w:val="center"/>
            <w:hideMark/>
          </w:tcPr>
          <w:p w14:paraId="54425D1E"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w:t>
            </w:r>
          </w:p>
        </w:tc>
        <w:tc>
          <w:tcPr>
            <w:tcW w:w="1080" w:type="dxa"/>
            <w:vAlign w:val="center"/>
            <w:hideMark/>
          </w:tcPr>
          <w:p w14:paraId="10FB330D" w14:textId="77777777" w:rsidR="003C3C5E" w:rsidRDefault="003C3C5E">
            <w:pPr>
              <w:jc w:val="right"/>
              <w:rPr>
                <w:rFonts w:eastAsia="Times New Roman" w:cstheme="minorHAnsi"/>
                <w:color w:val="000000"/>
                <w:sz w:val="20"/>
                <w:szCs w:val="20"/>
              </w:rPr>
            </w:pPr>
            <w:r>
              <w:rPr>
                <w:rFonts w:cs="Arial"/>
                <w:color w:val="000000"/>
                <w:sz w:val="20"/>
                <w:szCs w:val="20"/>
              </w:rPr>
              <w:t>11081.9</w:t>
            </w:r>
          </w:p>
        </w:tc>
        <w:tc>
          <w:tcPr>
            <w:tcW w:w="1080" w:type="dxa"/>
            <w:vAlign w:val="center"/>
            <w:hideMark/>
          </w:tcPr>
          <w:p w14:paraId="0FE22376" w14:textId="77777777" w:rsidR="003C3C5E" w:rsidRDefault="003C3C5E">
            <w:pPr>
              <w:jc w:val="right"/>
              <w:rPr>
                <w:rFonts w:eastAsia="Times New Roman" w:cstheme="minorHAnsi"/>
                <w:color w:val="000000"/>
                <w:sz w:val="20"/>
                <w:szCs w:val="20"/>
              </w:rPr>
            </w:pPr>
            <w:r>
              <w:rPr>
                <w:rFonts w:cs="Arial"/>
                <w:color w:val="000000"/>
                <w:sz w:val="20"/>
                <w:szCs w:val="20"/>
              </w:rPr>
              <w:t>5667.1</w:t>
            </w:r>
          </w:p>
        </w:tc>
        <w:tc>
          <w:tcPr>
            <w:tcW w:w="1080" w:type="dxa"/>
            <w:vAlign w:val="center"/>
            <w:hideMark/>
          </w:tcPr>
          <w:p w14:paraId="71772002" w14:textId="77777777" w:rsidR="003C3C5E" w:rsidRDefault="003C3C5E">
            <w:pPr>
              <w:jc w:val="right"/>
              <w:rPr>
                <w:rFonts w:eastAsia="Times New Roman" w:cstheme="minorHAnsi"/>
                <w:color w:val="000000"/>
                <w:sz w:val="20"/>
                <w:szCs w:val="20"/>
              </w:rPr>
            </w:pPr>
            <w:r>
              <w:rPr>
                <w:rFonts w:cs="Arial"/>
                <w:color w:val="000000"/>
                <w:sz w:val="20"/>
                <w:szCs w:val="20"/>
              </w:rPr>
              <w:t>3142.5</w:t>
            </w:r>
          </w:p>
        </w:tc>
      </w:tr>
      <w:tr w:rsidR="003C3C5E" w14:paraId="5F0CA363" w14:textId="77777777" w:rsidTr="003C3C5E">
        <w:trPr>
          <w:trHeight w:val="300"/>
          <w:jc w:val="center"/>
        </w:trPr>
        <w:tc>
          <w:tcPr>
            <w:tcW w:w="630" w:type="dxa"/>
            <w:vAlign w:val="center"/>
            <w:hideMark/>
          </w:tcPr>
          <w:p w14:paraId="51303B50"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w:t>
            </w:r>
          </w:p>
        </w:tc>
        <w:tc>
          <w:tcPr>
            <w:tcW w:w="1080" w:type="dxa"/>
            <w:vAlign w:val="center"/>
            <w:hideMark/>
          </w:tcPr>
          <w:p w14:paraId="42603C3D" w14:textId="77777777" w:rsidR="003C3C5E" w:rsidRDefault="003C3C5E">
            <w:pPr>
              <w:jc w:val="right"/>
              <w:rPr>
                <w:rFonts w:eastAsia="Times New Roman" w:cstheme="minorHAnsi"/>
                <w:color w:val="000000"/>
                <w:sz w:val="20"/>
                <w:szCs w:val="20"/>
              </w:rPr>
            </w:pPr>
            <w:r>
              <w:rPr>
                <w:rFonts w:cs="Arial"/>
                <w:color w:val="000000"/>
                <w:sz w:val="20"/>
                <w:szCs w:val="20"/>
              </w:rPr>
              <w:t>16281.7</w:t>
            </w:r>
          </w:p>
        </w:tc>
        <w:tc>
          <w:tcPr>
            <w:tcW w:w="1080" w:type="dxa"/>
            <w:vAlign w:val="center"/>
            <w:hideMark/>
          </w:tcPr>
          <w:p w14:paraId="00F3C848" w14:textId="77777777" w:rsidR="003C3C5E" w:rsidRDefault="003C3C5E">
            <w:pPr>
              <w:jc w:val="right"/>
              <w:rPr>
                <w:rFonts w:eastAsia="Times New Roman" w:cstheme="minorHAnsi"/>
                <w:color w:val="000000"/>
                <w:sz w:val="20"/>
                <w:szCs w:val="20"/>
              </w:rPr>
            </w:pPr>
            <w:r>
              <w:rPr>
                <w:rFonts w:cs="Arial"/>
                <w:color w:val="000000"/>
                <w:sz w:val="20"/>
                <w:szCs w:val="20"/>
              </w:rPr>
              <w:t>7498.0</w:t>
            </w:r>
          </w:p>
        </w:tc>
        <w:tc>
          <w:tcPr>
            <w:tcW w:w="1080" w:type="dxa"/>
            <w:vAlign w:val="center"/>
            <w:hideMark/>
          </w:tcPr>
          <w:p w14:paraId="235716A6" w14:textId="77777777" w:rsidR="003C3C5E" w:rsidRDefault="003C3C5E">
            <w:pPr>
              <w:jc w:val="right"/>
              <w:rPr>
                <w:rFonts w:eastAsia="Times New Roman" w:cstheme="minorHAnsi"/>
                <w:color w:val="000000"/>
                <w:sz w:val="20"/>
                <w:szCs w:val="20"/>
              </w:rPr>
            </w:pPr>
            <w:r>
              <w:rPr>
                <w:rFonts w:cs="Arial"/>
                <w:color w:val="000000"/>
                <w:sz w:val="20"/>
                <w:szCs w:val="20"/>
              </w:rPr>
              <w:t>5020.4</w:t>
            </w:r>
          </w:p>
        </w:tc>
      </w:tr>
      <w:tr w:rsidR="003C3C5E" w14:paraId="2966F9B7" w14:textId="77777777" w:rsidTr="003C3C5E">
        <w:trPr>
          <w:trHeight w:val="300"/>
          <w:jc w:val="center"/>
        </w:trPr>
        <w:tc>
          <w:tcPr>
            <w:tcW w:w="630" w:type="dxa"/>
            <w:vAlign w:val="center"/>
            <w:hideMark/>
          </w:tcPr>
          <w:p w14:paraId="02E50471"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w:t>
            </w:r>
          </w:p>
        </w:tc>
        <w:tc>
          <w:tcPr>
            <w:tcW w:w="1080" w:type="dxa"/>
            <w:vAlign w:val="center"/>
            <w:hideMark/>
          </w:tcPr>
          <w:p w14:paraId="26E81B66" w14:textId="77777777" w:rsidR="003C3C5E" w:rsidRDefault="003C3C5E">
            <w:pPr>
              <w:jc w:val="right"/>
              <w:rPr>
                <w:rFonts w:eastAsia="Times New Roman" w:cstheme="minorHAnsi"/>
                <w:color w:val="000000"/>
                <w:sz w:val="20"/>
                <w:szCs w:val="20"/>
              </w:rPr>
            </w:pPr>
            <w:r>
              <w:rPr>
                <w:rFonts w:cs="Arial"/>
                <w:color w:val="000000"/>
                <w:sz w:val="20"/>
                <w:szCs w:val="20"/>
              </w:rPr>
              <w:t>11998.3</w:t>
            </w:r>
          </w:p>
        </w:tc>
        <w:tc>
          <w:tcPr>
            <w:tcW w:w="1080" w:type="dxa"/>
            <w:vAlign w:val="center"/>
            <w:hideMark/>
          </w:tcPr>
          <w:p w14:paraId="316FE250" w14:textId="77777777" w:rsidR="003C3C5E" w:rsidRDefault="003C3C5E">
            <w:pPr>
              <w:jc w:val="right"/>
              <w:rPr>
                <w:rFonts w:eastAsia="Times New Roman" w:cstheme="minorHAnsi"/>
                <w:color w:val="000000"/>
                <w:sz w:val="20"/>
                <w:szCs w:val="20"/>
              </w:rPr>
            </w:pPr>
            <w:r>
              <w:rPr>
                <w:rFonts w:cs="Arial"/>
                <w:color w:val="000000"/>
                <w:sz w:val="20"/>
                <w:szCs w:val="20"/>
              </w:rPr>
              <w:t>7085.4</w:t>
            </w:r>
          </w:p>
        </w:tc>
        <w:tc>
          <w:tcPr>
            <w:tcW w:w="1080" w:type="dxa"/>
            <w:vAlign w:val="center"/>
            <w:hideMark/>
          </w:tcPr>
          <w:p w14:paraId="2C49E1C4" w14:textId="77777777" w:rsidR="003C3C5E" w:rsidRDefault="003C3C5E">
            <w:pPr>
              <w:jc w:val="right"/>
              <w:rPr>
                <w:rFonts w:eastAsia="Times New Roman" w:cstheme="minorHAnsi"/>
                <w:color w:val="000000"/>
                <w:sz w:val="20"/>
                <w:szCs w:val="20"/>
              </w:rPr>
            </w:pPr>
            <w:r>
              <w:rPr>
                <w:rFonts w:cs="Arial"/>
                <w:color w:val="000000"/>
                <w:sz w:val="20"/>
                <w:szCs w:val="20"/>
              </w:rPr>
              <w:t>4779.5</w:t>
            </w:r>
          </w:p>
        </w:tc>
      </w:tr>
      <w:tr w:rsidR="003C3C5E" w14:paraId="0CF77363" w14:textId="77777777" w:rsidTr="003C3C5E">
        <w:trPr>
          <w:trHeight w:val="300"/>
          <w:jc w:val="center"/>
        </w:trPr>
        <w:tc>
          <w:tcPr>
            <w:tcW w:w="630" w:type="dxa"/>
            <w:vAlign w:val="center"/>
            <w:hideMark/>
          </w:tcPr>
          <w:p w14:paraId="6E86AF5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w:t>
            </w:r>
          </w:p>
        </w:tc>
        <w:tc>
          <w:tcPr>
            <w:tcW w:w="1080" w:type="dxa"/>
            <w:vAlign w:val="center"/>
            <w:hideMark/>
          </w:tcPr>
          <w:p w14:paraId="40011F27" w14:textId="77777777" w:rsidR="003C3C5E" w:rsidRDefault="003C3C5E">
            <w:pPr>
              <w:jc w:val="right"/>
              <w:rPr>
                <w:rFonts w:eastAsia="Times New Roman" w:cstheme="minorHAnsi"/>
                <w:color w:val="000000"/>
                <w:sz w:val="20"/>
                <w:szCs w:val="20"/>
              </w:rPr>
            </w:pPr>
            <w:r>
              <w:rPr>
                <w:rFonts w:cs="Arial"/>
                <w:color w:val="000000"/>
                <w:sz w:val="20"/>
                <w:szCs w:val="20"/>
              </w:rPr>
              <w:t>18028.1</w:t>
            </w:r>
          </w:p>
        </w:tc>
        <w:tc>
          <w:tcPr>
            <w:tcW w:w="1080" w:type="dxa"/>
            <w:vAlign w:val="center"/>
            <w:hideMark/>
          </w:tcPr>
          <w:p w14:paraId="0614FBE7" w14:textId="77777777" w:rsidR="003C3C5E" w:rsidRDefault="003C3C5E">
            <w:pPr>
              <w:jc w:val="right"/>
              <w:rPr>
                <w:rFonts w:eastAsia="Times New Roman" w:cstheme="minorHAnsi"/>
                <w:color w:val="000000"/>
                <w:sz w:val="20"/>
                <w:szCs w:val="20"/>
              </w:rPr>
            </w:pPr>
            <w:r>
              <w:rPr>
                <w:rFonts w:cs="Arial"/>
                <w:color w:val="000000"/>
                <w:sz w:val="20"/>
                <w:szCs w:val="20"/>
              </w:rPr>
              <w:t>10601.2</w:t>
            </w:r>
          </w:p>
        </w:tc>
        <w:tc>
          <w:tcPr>
            <w:tcW w:w="1080" w:type="dxa"/>
            <w:vAlign w:val="center"/>
            <w:hideMark/>
          </w:tcPr>
          <w:p w14:paraId="6E10937F" w14:textId="77777777" w:rsidR="003C3C5E" w:rsidRDefault="003C3C5E">
            <w:pPr>
              <w:jc w:val="right"/>
              <w:rPr>
                <w:rFonts w:eastAsia="Times New Roman" w:cstheme="minorHAnsi"/>
                <w:color w:val="000000"/>
                <w:sz w:val="20"/>
                <w:szCs w:val="20"/>
              </w:rPr>
            </w:pPr>
            <w:r>
              <w:rPr>
                <w:rFonts w:cs="Arial"/>
                <w:color w:val="000000"/>
                <w:sz w:val="20"/>
                <w:szCs w:val="20"/>
              </w:rPr>
              <w:t>7071.9</w:t>
            </w:r>
          </w:p>
        </w:tc>
      </w:tr>
      <w:tr w:rsidR="003C3C5E" w14:paraId="2486E0DE" w14:textId="77777777" w:rsidTr="003C3C5E">
        <w:trPr>
          <w:trHeight w:val="300"/>
          <w:jc w:val="center"/>
        </w:trPr>
        <w:tc>
          <w:tcPr>
            <w:tcW w:w="630" w:type="dxa"/>
            <w:tcBorders>
              <w:top w:val="nil"/>
              <w:left w:val="nil"/>
              <w:bottom w:val="single" w:sz="8" w:space="0" w:color="auto"/>
              <w:right w:val="nil"/>
            </w:tcBorders>
            <w:vAlign w:val="center"/>
            <w:hideMark/>
          </w:tcPr>
          <w:p w14:paraId="0C12675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7</w:t>
            </w:r>
          </w:p>
        </w:tc>
        <w:tc>
          <w:tcPr>
            <w:tcW w:w="1080" w:type="dxa"/>
            <w:tcBorders>
              <w:top w:val="nil"/>
              <w:left w:val="nil"/>
              <w:bottom w:val="single" w:sz="8" w:space="0" w:color="auto"/>
              <w:right w:val="nil"/>
            </w:tcBorders>
            <w:vAlign w:val="center"/>
            <w:hideMark/>
          </w:tcPr>
          <w:p w14:paraId="39146926" w14:textId="77777777" w:rsidR="003C3C5E" w:rsidRDefault="003C3C5E">
            <w:pPr>
              <w:jc w:val="right"/>
              <w:rPr>
                <w:rFonts w:eastAsia="Times New Roman" w:cstheme="minorHAnsi"/>
                <w:color w:val="000000"/>
                <w:sz w:val="20"/>
                <w:szCs w:val="20"/>
              </w:rPr>
            </w:pPr>
            <w:r>
              <w:rPr>
                <w:rFonts w:cs="Arial"/>
                <w:color w:val="000000"/>
                <w:sz w:val="20"/>
                <w:szCs w:val="20"/>
              </w:rPr>
              <w:t>21079.5</w:t>
            </w:r>
          </w:p>
        </w:tc>
        <w:tc>
          <w:tcPr>
            <w:tcW w:w="1080" w:type="dxa"/>
            <w:tcBorders>
              <w:top w:val="nil"/>
              <w:left w:val="nil"/>
              <w:bottom w:val="single" w:sz="8" w:space="0" w:color="auto"/>
              <w:right w:val="nil"/>
            </w:tcBorders>
            <w:vAlign w:val="center"/>
            <w:hideMark/>
          </w:tcPr>
          <w:p w14:paraId="5F12B523" w14:textId="77777777" w:rsidR="003C3C5E" w:rsidRDefault="003C3C5E">
            <w:pPr>
              <w:jc w:val="right"/>
              <w:rPr>
                <w:rFonts w:eastAsia="Times New Roman" w:cstheme="minorHAnsi"/>
                <w:color w:val="000000"/>
                <w:sz w:val="20"/>
                <w:szCs w:val="20"/>
              </w:rPr>
            </w:pPr>
            <w:r>
              <w:rPr>
                <w:rFonts w:cs="Arial"/>
                <w:color w:val="000000"/>
                <w:sz w:val="20"/>
                <w:szCs w:val="20"/>
              </w:rPr>
              <w:t>12288.1</w:t>
            </w:r>
          </w:p>
        </w:tc>
        <w:tc>
          <w:tcPr>
            <w:tcW w:w="1080" w:type="dxa"/>
            <w:tcBorders>
              <w:top w:val="nil"/>
              <w:left w:val="nil"/>
              <w:bottom w:val="single" w:sz="8" w:space="0" w:color="auto"/>
              <w:right w:val="nil"/>
            </w:tcBorders>
            <w:vAlign w:val="center"/>
            <w:hideMark/>
          </w:tcPr>
          <w:p w14:paraId="6BBBF3DA" w14:textId="77777777" w:rsidR="003C3C5E" w:rsidRDefault="003C3C5E">
            <w:pPr>
              <w:jc w:val="right"/>
              <w:rPr>
                <w:rFonts w:eastAsia="Times New Roman" w:cstheme="minorHAnsi"/>
                <w:color w:val="000000"/>
                <w:sz w:val="20"/>
                <w:szCs w:val="20"/>
              </w:rPr>
            </w:pPr>
            <w:r>
              <w:rPr>
                <w:rFonts w:cs="Arial"/>
                <w:color w:val="000000"/>
                <w:sz w:val="20"/>
                <w:szCs w:val="20"/>
              </w:rPr>
              <w:t>8021.9</w:t>
            </w:r>
          </w:p>
        </w:tc>
      </w:tr>
    </w:tbl>
    <w:p w14:paraId="656D6310" w14:textId="77777777" w:rsidR="003C3C5E" w:rsidRDefault="003C3C5E" w:rsidP="003C3C5E">
      <w:pPr>
        <w:spacing w:after="160"/>
        <w:rPr>
          <w:rFonts w:eastAsiaTheme="minorEastAsia" w:cstheme="minorHAnsi"/>
          <w:iCs/>
        </w:rPr>
      </w:pPr>
    </w:p>
    <w:p w14:paraId="307E426B" w14:textId="77777777" w:rsidR="003C3C5E" w:rsidRPr="00765177" w:rsidRDefault="003C3C5E" w:rsidP="00765177">
      <w:pPr>
        <w:spacing w:after="240" w:line="276" w:lineRule="auto"/>
        <w:jc w:val="both"/>
        <w:rPr>
          <w:rFonts w:eastAsiaTheme="minorEastAsia" w:cstheme="minorHAnsi"/>
        </w:rPr>
      </w:pPr>
      <w:r w:rsidRPr="00765177">
        <w:rPr>
          <w:rFonts w:eastAsiaTheme="minorEastAsia" w:cstheme="minorHAnsi"/>
        </w:rPr>
        <w:t>Once we have all the apparent shear rates, and pressures we need to obtain the apparent shear stress at the wall (τw)</w:t>
      </w:r>
    </w:p>
    <w:p w14:paraId="76C6C208" w14:textId="77777777" w:rsidR="003C3C5E" w:rsidRDefault="009B3BA2" w:rsidP="003C3C5E">
      <w:pPr>
        <w:spacing w:after="160"/>
        <w:rPr>
          <w:rFonts w:eastAsiaTheme="minorEastAsia" w:cstheme="minorHAnsi"/>
          <w:iCs/>
        </w:rPr>
      </w:pPr>
      <m:oMathPara>
        <m:oMath>
          <m:sSub>
            <m:sSubPr>
              <m:ctrlPr>
                <w:rPr>
                  <w:rFonts w:ascii="Cambria Math" w:eastAsiaTheme="minorEastAsia" w:hAnsi="Cambria Math" w:cstheme="minorHAnsi"/>
                  <w:iCs/>
                </w:rPr>
              </m:ctrlPr>
            </m:sSubPr>
            <m:e>
              <m:r>
                <m:rPr>
                  <m:sty m:val="p"/>
                </m:rPr>
                <w:rPr>
                  <w:rFonts w:ascii="Cambria Math" w:eastAsiaTheme="minorEastAsia" w:hAnsi="Cambria Math" w:cstheme="minorHAnsi"/>
                </w:rPr>
                <m:t>τ</m:t>
              </m:r>
            </m:e>
            <m:sub>
              <m:r>
                <w:rPr>
                  <w:rFonts w:ascii="Cambria Math" w:eastAsiaTheme="minorEastAsia" w:hAnsi="Cambria Math" w:cstheme="minorHAnsi"/>
                </w:rPr>
                <m:t>w</m:t>
              </m:r>
            </m:sub>
          </m:sSub>
          <m:r>
            <w:rPr>
              <w:rFonts w:ascii="Cambria Math" w:eastAsiaTheme="minorEastAsia" w:hAnsi="Cambria Math" w:cstheme="minorHAnsi"/>
            </w:rPr>
            <m:t>=</m:t>
          </m:r>
          <m:f>
            <m:fPr>
              <m:ctrlPr>
                <w:rPr>
                  <w:rFonts w:ascii="Cambria Math" w:eastAsiaTheme="minorEastAsia" w:hAnsi="Cambria Math" w:cstheme="minorHAnsi"/>
                  <w:i/>
                  <w:iCs/>
                </w:rPr>
              </m:ctrlPr>
            </m:fPr>
            <m:num>
              <m:r>
                <w:rPr>
                  <w:rFonts w:ascii="Cambria Math" w:eastAsiaTheme="minorEastAsia" w:hAnsi="Cambria Math" w:cstheme="minorHAnsi"/>
                </w:rPr>
                <m:t>RP</m:t>
              </m:r>
            </m:num>
            <m:den>
              <m:r>
                <w:rPr>
                  <w:rFonts w:ascii="Cambria Math" w:eastAsiaTheme="minorEastAsia" w:hAnsi="Cambria Math" w:cstheme="minorHAnsi"/>
                </w:rPr>
                <m:t>2L</m:t>
              </m:r>
            </m:den>
          </m:f>
        </m:oMath>
      </m:oMathPara>
    </w:p>
    <w:p w14:paraId="420EB1D4" w14:textId="77777777" w:rsidR="003C3C5E" w:rsidRDefault="003C3C5E" w:rsidP="003C3C5E">
      <w:pPr>
        <w:spacing w:after="160"/>
        <w:rPr>
          <w:rFonts w:eastAsiaTheme="minorEastAsia" w:cstheme="minorHAnsi"/>
          <w:iCs/>
        </w:rPr>
      </w:pPr>
    </w:p>
    <w:p w14:paraId="48C8F4D9" w14:textId="77777777" w:rsidR="003C3C5E" w:rsidRPr="00765177" w:rsidRDefault="003C3C5E" w:rsidP="00765177">
      <w:pPr>
        <w:spacing w:after="240" w:line="276" w:lineRule="auto"/>
        <w:jc w:val="both"/>
        <w:rPr>
          <w:rFonts w:eastAsiaTheme="minorEastAsia" w:cstheme="minorHAnsi"/>
        </w:rPr>
      </w:pPr>
      <w:r w:rsidRPr="00765177">
        <w:rPr>
          <w:rFonts w:eastAsiaTheme="minorEastAsia" w:cstheme="minorHAnsi"/>
        </w:rPr>
        <w:t xml:space="preserve">So we will obtain a τw for every die configuration and for every P. </w:t>
      </w:r>
    </w:p>
    <w:p w14:paraId="6065F2B6" w14:textId="0239FE08" w:rsidR="003C3C5E" w:rsidRDefault="003C3C5E" w:rsidP="00765177">
      <w:pPr>
        <w:spacing w:after="160"/>
        <w:jc w:val="center"/>
        <w:rPr>
          <w:rFonts w:eastAsiaTheme="minorEastAsia" w:cstheme="minorHAnsi"/>
          <w:iCs/>
        </w:rPr>
      </w:pPr>
      <w:r>
        <w:rPr>
          <w:rFonts w:eastAsiaTheme="minorEastAsia" w:cstheme="minorHAnsi"/>
          <w:iCs/>
          <w:sz w:val="20"/>
          <w:szCs w:val="20"/>
        </w:rPr>
        <w:t>Table 5. Die configurations</w:t>
      </w:r>
    </w:p>
    <w:tbl>
      <w:tblPr>
        <w:tblW w:w="3150" w:type="dxa"/>
        <w:jc w:val="center"/>
        <w:tblLook w:val="04A0" w:firstRow="1" w:lastRow="0" w:firstColumn="1" w:lastColumn="0" w:noHBand="0" w:noVBand="1"/>
      </w:tblPr>
      <w:tblGrid>
        <w:gridCol w:w="720"/>
        <w:gridCol w:w="810"/>
        <w:gridCol w:w="810"/>
        <w:gridCol w:w="810"/>
      </w:tblGrid>
      <w:tr w:rsidR="003C3C5E" w14:paraId="4597F31D" w14:textId="77777777" w:rsidTr="003C3C5E">
        <w:trPr>
          <w:trHeight w:val="312"/>
          <w:jc w:val="center"/>
        </w:trPr>
        <w:tc>
          <w:tcPr>
            <w:tcW w:w="720" w:type="dxa"/>
            <w:tcBorders>
              <w:top w:val="nil"/>
              <w:left w:val="single" w:sz="8" w:space="0" w:color="auto"/>
              <w:bottom w:val="nil"/>
              <w:right w:val="single" w:sz="8" w:space="0" w:color="auto"/>
            </w:tcBorders>
            <w:noWrap/>
            <w:vAlign w:val="center"/>
            <w:hideMark/>
          </w:tcPr>
          <w:p w14:paraId="421D0DB4" w14:textId="77777777" w:rsidR="003C3C5E" w:rsidRDefault="003C3C5E">
            <w:pPr>
              <w:rPr>
                <w:rFonts w:eastAsia="Times New Roman" w:cstheme="minorHAnsi"/>
                <w:b/>
                <w:bCs/>
                <w:sz w:val="20"/>
                <w:szCs w:val="20"/>
              </w:rPr>
            </w:pPr>
            <w:r>
              <w:rPr>
                <w:rFonts w:eastAsia="Times New Roman" w:cstheme="minorHAnsi"/>
                <w:b/>
                <w:bCs/>
                <w:sz w:val="20"/>
                <w:szCs w:val="20"/>
              </w:rPr>
              <w:t xml:space="preserve">L/D </w:t>
            </w:r>
          </w:p>
        </w:tc>
        <w:tc>
          <w:tcPr>
            <w:tcW w:w="810" w:type="dxa"/>
            <w:tcBorders>
              <w:top w:val="nil"/>
              <w:left w:val="single" w:sz="8" w:space="0" w:color="auto"/>
              <w:bottom w:val="nil"/>
              <w:right w:val="nil"/>
            </w:tcBorders>
            <w:vAlign w:val="center"/>
            <w:hideMark/>
          </w:tcPr>
          <w:p w14:paraId="6FA3873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40.0</w:t>
            </w:r>
          </w:p>
        </w:tc>
        <w:tc>
          <w:tcPr>
            <w:tcW w:w="810" w:type="dxa"/>
            <w:vAlign w:val="center"/>
            <w:hideMark/>
          </w:tcPr>
          <w:p w14:paraId="6F86EDC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20.0</w:t>
            </w:r>
          </w:p>
        </w:tc>
        <w:tc>
          <w:tcPr>
            <w:tcW w:w="810" w:type="dxa"/>
            <w:vAlign w:val="center"/>
            <w:hideMark/>
          </w:tcPr>
          <w:p w14:paraId="265C7F9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10.0</w:t>
            </w:r>
          </w:p>
        </w:tc>
      </w:tr>
      <w:tr w:rsidR="003C3C5E" w14:paraId="592C0607" w14:textId="77777777" w:rsidTr="003C3C5E">
        <w:trPr>
          <w:trHeight w:val="312"/>
          <w:jc w:val="center"/>
        </w:trPr>
        <w:tc>
          <w:tcPr>
            <w:tcW w:w="720" w:type="dxa"/>
            <w:tcBorders>
              <w:top w:val="nil"/>
              <w:left w:val="single" w:sz="8" w:space="0" w:color="auto"/>
              <w:bottom w:val="nil"/>
              <w:right w:val="single" w:sz="8" w:space="0" w:color="auto"/>
            </w:tcBorders>
            <w:noWrap/>
            <w:vAlign w:val="center"/>
            <w:hideMark/>
          </w:tcPr>
          <w:p w14:paraId="715673E7" w14:textId="77777777" w:rsidR="003C3C5E" w:rsidRDefault="003C3C5E">
            <w:pPr>
              <w:rPr>
                <w:rFonts w:eastAsia="Times New Roman" w:cstheme="minorHAnsi"/>
                <w:b/>
                <w:bCs/>
                <w:sz w:val="20"/>
                <w:szCs w:val="20"/>
              </w:rPr>
            </w:pPr>
            <w:r>
              <w:rPr>
                <w:rFonts w:eastAsia="Times New Roman" w:cstheme="minorHAnsi"/>
                <w:b/>
                <w:bCs/>
                <w:sz w:val="20"/>
                <w:szCs w:val="20"/>
              </w:rPr>
              <w:t>R (in)</w:t>
            </w:r>
          </w:p>
        </w:tc>
        <w:tc>
          <w:tcPr>
            <w:tcW w:w="810" w:type="dxa"/>
            <w:tcBorders>
              <w:top w:val="nil"/>
              <w:left w:val="single" w:sz="8" w:space="0" w:color="auto"/>
              <w:bottom w:val="nil"/>
              <w:right w:val="nil"/>
            </w:tcBorders>
            <w:vAlign w:val="center"/>
            <w:hideMark/>
          </w:tcPr>
          <w:p w14:paraId="1CA952F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0.025</w:t>
            </w:r>
          </w:p>
        </w:tc>
        <w:tc>
          <w:tcPr>
            <w:tcW w:w="810" w:type="dxa"/>
            <w:vAlign w:val="center"/>
            <w:hideMark/>
          </w:tcPr>
          <w:p w14:paraId="26E1874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0.025</w:t>
            </w:r>
          </w:p>
        </w:tc>
        <w:tc>
          <w:tcPr>
            <w:tcW w:w="810" w:type="dxa"/>
            <w:vAlign w:val="center"/>
            <w:hideMark/>
          </w:tcPr>
          <w:p w14:paraId="35109B8B"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0.025</w:t>
            </w:r>
          </w:p>
        </w:tc>
      </w:tr>
      <w:tr w:rsidR="003C3C5E" w14:paraId="0DEAF6C6" w14:textId="77777777" w:rsidTr="003C3C5E">
        <w:trPr>
          <w:trHeight w:val="312"/>
          <w:jc w:val="center"/>
        </w:trPr>
        <w:tc>
          <w:tcPr>
            <w:tcW w:w="720" w:type="dxa"/>
            <w:tcBorders>
              <w:top w:val="nil"/>
              <w:left w:val="single" w:sz="8" w:space="0" w:color="auto"/>
              <w:bottom w:val="nil"/>
              <w:right w:val="single" w:sz="8" w:space="0" w:color="auto"/>
            </w:tcBorders>
            <w:noWrap/>
            <w:vAlign w:val="center"/>
            <w:hideMark/>
          </w:tcPr>
          <w:p w14:paraId="08F00EEA" w14:textId="77777777" w:rsidR="003C3C5E" w:rsidRDefault="003C3C5E">
            <w:pPr>
              <w:rPr>
                <w:rFonts w:eastAsia="Times New Roman" w:cstheme="minorHAnsi"/>
                <w:b/>
                <w:bCs/>
                <w:sz w:val="20"/>
                <w:szCs w:val="20"/>
              </w:rPr>
            </w:pPr>
            <w:r>
              <w:rPr>
                <w:rFonts w:eastAsia="Times New Roman" w:cstheme="minorHAnsi"/>
                <w:b/>
                <w:bCs/>
                <w:sz w:val="20"/>
                <w:szCs w:val="20"/>
              </w:rPr>
              <w:t>L (in)</w:t>
            </w:r>
          </w:p>
        </w:tc>
        <w:tc>
          <w:tcPr>
            <w:tcW w:w="810" w:type="dxa"/>
            <w:tcBorders>
              <w:top w:val="nil"/>
              <w:left w:val="single" w:sz="8" w:space="0" w:color="auto"/>
              <w:bottom w:val="nil"/>
              <w:right w:val="nil"/>
            </w:tcBorders>
            <w:vAlign w:val="center"/>
            <w:hideMark/>
          </w:tcPr>
          <w:p w14:paraId="7C78EEB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810" w:type="dxa"/>
            <w:vAlign w:val="center"/>
            <w:hideMark/>
          </w:tcPr>
          <w:p w14:paraId="466AB5CD"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810" w:type="dxa"/>
            <w:vAlign w:val="center"/>
            <w:hideMark/>
          </w:tcPr>
          <w:p w14:paraId="06CD52B7"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0.5</w:t>
            </w:r>
          </w:p>
        </w:tc>
      </w:tr>
    </w:tbl>
    <w:p w14:paraId="0A09B791" w14:textId="77777777" w:rsidR="003C3C5E" w:rsidRDefault="003C3C5E" w:rsidP="003C3C5E">
      <w:pPr>
        <w:spacing w:after="160"/>
        <w:rPr>
          <w:rFonts w:eastAsiaTheme="minorEastAsia" w:cstheme="minorHAnsi"/>
          <w:iCs/>
          <w:sz w:val="20"/>
          <w:szCs w:val="20"/>
        </w:rPr>
      </w:pPr>
    </w:p>
    <w:p w14:paraId="31D3DA8B" w14:textId="77777777" w:rsidR="003C3C5E" w:rsidRDefault="003C3C5E" w:rsidP="003C3C5E">
      <w:pPr>
        <w:spacing w:after="160"/>
        <w:jc w:val="center"/>
        <w:rPr>
          <w:rFonts w:eastAsiaTheme="minorEastAsia" w:cstheme="minorHAnsi"/>
          <w:iCs/>
          <w:sz w:val="20"/>
          <w:szCs w:val="20"/>
        </w:rPr>
      </w:pPr>
      <w:r>
        <w:rPr>
          <w:rFonts w:eastAsiaTheme="minorEastAsia" w:cstheme="minorHAnsi"/>
          <w:iCs/>
          <w:sz w:val="20"/>
          <w:szCs w:val="20"/>
        </w:rPr>
        <w:t>Table 6. Shear stress at the wall for the different die configurations and pressures</w:t>
      </w:r>
    </w:p>
    <w:tbl>
      <w:tblPr>
        <w:tblW w:w="3987" w:type="dxa"/>
        <w:jc w:val="center"/>
        <w:tblLook w:val="04A0" w:firstRow="1" w:lastRow="0" w:firstColumn="1" w:lastColumn="0" w:noHBand="0" w:noVBand="1"/>
      </w:tblPr>
      <w:tblGrid>
        <w:gridCol w:w="587"/>
        <w:gridCol w:w="1161"/>
        <w:gridCol w:w="1161"/>
        <w:gridCol w:w="1078"/>
      </w:tblGrid>
      <w:tr w:rsidR="003C3C5E" w14:paraId="57607B5A" w14:textId="77777777" w:rsidTr="003C3C5E">
        <w:trPr>
          <w:trHeight w:val="394"/>
          <w:jc w:val="center"/>
        </w:trPr>
        <w:tc>
          <w:tcPr>
            <w:tcW w:w="587" w:type="dxa"/>
            <w:tcBorders>
              <w:top w:val="single" w:sz="8" w:space="0" w:color="auto"/>
              <w:left w:val="nil"/>
              <w:bottom w:val="single" w:sz="8" w:space="0" w:color="auto"/>
              <w:right w:val="nil"/>
            </w:tcBorders>
            <w:vAlign w:val="center"/>
            <w:hideMark/>
          </w:tcPr>
          <w:p w14:paraId="2773C80F" w14:textId="77777777" w:rsidR="003C3C5E" w:rsidRDefault="003C3C5E">
            <w:pPr>
              <w:rPr>
                <w:rFonts w:eastAsia="Times New Roman" w:cstheme="minorHAnsi"/>
                <w:b/>
                <w:bCs/>
                <w:color w:val="000000"/>
                <w:sz w:val="20"/>
                <w:szCs w:val="20"/>
              </w:rPr>
            </w:pPr>
            <w:r>
              <w:rPr>
                <w:rFonts w:eastAsia="Times New Roman" w:cstheme="minorHAnsi"/>
                <w:b/>
                <w:bCs/>
                <w:color w:val="000000"/>
                <w:sz w:val="20"/>
                <w:szCs w:val="20"/>
              </w:rPr>
              <w:t>No.</w:t>
            </w:r>
          </w:p>
        </w:tc>
        <w:tc>
          <w:tcPr>
            <w:tcW w:w="1161" w:type="dxa"/>
            <w:tcBorders>
              <w:top w:val="single" w:sz="8" w:space="0" w:color="auto"/>
              <w:left w:val="nil"/>
              <w:bottom w:val="single" w:sz="8" w:space="0" w:color="auto"/>
              <w:right w:val="nil"/>
            </w:tcBorders>
            <w:vAlign w:val="center"/>
            <w:hideMark/>
          </w:tcPr>
          <w:p w14:paraId="1FCEBED1" w14:textId="77777777" w:rsidR="003C3C5E" w:rsidRDefault="003C3C5E">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w</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161" w:type="dxa"/>
            <w:tcBorders>
              <w:top w:val="single" w:sz="8" w:space="0" w:color="auto"/>
              <w:left w:val="nil"/>
              <w:bottom w:val="single" w:sz="8" w:space="0" w:color="auto"/>
              <w:right w:val="nil"/>
            </w:tcBorders>
            <w:vAlign w:val="center"/>
            <w:hideMark/>
          </w:tcPr>
          <w:p w14:paraId="597B29D2" w14:textId="77777777" w:rsidR="003C3C5E" w:rsidRDefault="003C3C5E">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w</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78" w:type="dxa"/>
            <w:tcBorders>
              <w:top w:val="single" w:sz="8" w:space="0" w:color="auto"/>
              <w:left w:val="nil"/>
              <w:bottom w:val="single" w:sz="8" w:space="0" w:color="auto"/>
              <w:right w:val="nil"/>
            </w:tcBorders>
            <w:vAlign w:val="center"/>
            <w:hideMark/>
          </w:tcPr>
          <w:p w14:paraId="65004B95" w14:textId="77777777" w:rsidR="003C3C5E" w:rsidRDefault="003C3C5E">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 xml:space="preserve">w </w:t>
            </w:r>
            <w:r>
              <w:rPr>
                <w:rFonts w:eastAsia="Times New Roman" w:cstheme="minorHAnsi"/>
                <w:b/>
                <w:bCs/>
                <w:color w:val="000000"/>
                <w:sz w:val="20"/>
                <w:szCs w:val="20"/>
              </w:rPr>
              <w:t>(lb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3C3C5E" w14:paraId="66E924A2" w14:textId="77777777" w:rsidTr="003C3C5E">
        <w:trPr>
          <w:trHeight w:val="300"/>
          <w:jc w:val="center"/>
        </w:trPr>
        <w:tc>
          <w:tcPr>
            <w:tcW w:w="587" w:type="dxa"/>
            <w:tcBorders>
              <w:top w:val="single" w:sz="8" w:space="0" w:color="auto"/>
              <w:left w:val="nil"/>
              <w:bottom w:val="nil"/>
              <w:right w:val="nil"/>
            </w:tcBorders>
            <w:vAlign w:val="center"/>
            <w:hideMark/>
          </w:tcPr>
          <w:p w14:paraId="2B691EF0"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1</w:t>
            </w:r>
          </w:p>
        </w:tc>
        <w:tc>
          <w:tcPr>
            <w:tcW w:w="1161" w:type="dxa"/>
            <w:tcBorders>
              <w:top w:val="single" w:sz="8" w:space="0" w:color="auto"/>
              <w:left w:val="nil"/>
              <w:bottom w:val="nil"/>
              <w:right w:val="nil"/>
            </w:tcBorders>
            <w:hideMark/>
          </w:tcPr>
          <w:p w14:paraId="7AD49E99" w14:textId="77777777" w:rsidR="003C3C5E" w:rsidRDefault="003C3C5E">
            <w:pPr>
              <w:jc w:val="right"/>
              <w:rPr>
                <w:rFonts w:eastAsia="Times New Roman" w:cstheme="minorHAnsi"/>
                <w:color w:val="000000"/>
                <w:sz w:val="20"/>
                <w:szCs w:val="20"/>
              </w:rPr>
            </w:pPr>
            <w:r>
              <w:rPr>
                <w:sz w:val="20"/>
                <w:szCs w:val="20"/>
              </w:rPr>
              <w:t>18.99</w:t>
            </w:r>
          </w:p>
        </w:tc>
        <w:tc>
          <w:tcPr>
            <w:tcW w:w="1161" w:type="dxa"/>
            <w:tcBorders>
              <w:top w:val="single" w:sz="8" w:space="0" w:color="auto"/>
              <w:left w:val="nil"/>
              <w:bottom w:val="nil"/>
              <w:right w:val="nil"/>
            </w:tcBorders>
            <w:hideMark/>
          </w:tcPr>
          <w:p w14:paraId="49D54360" w14:textId="77777777" w:rsidR="003C3C5E" w:rsidRDefault="003C3C5E">
            <w:pPr>
              <w:jc w:val="right"/>
              <w:rPr>
                <w:rFonts w:eastAsia="Times New Roman" w:cstheme="minorHAnsi"/>
                <w:color w:val="000000"/>
                <w:sz w:val="20"/>
                <w:szCs w:val="20"/>
              </w:rPr>
            </w:pPr>
            <w:r>
              <w:rPr>
                <w:sz w:val="20"/>
                <w:szCs w:val="20"/>
              </w:rPr>
              <w:t>20.56</w:t>
            </w:r>
          </w:p>
        </w:tc>
        <w:tc>
          <w:tcPr>
            <w:tcW w:w="1078" w:type="dxa"/>
            <w:tcBorders>
              <w:top w:val="single" w:sz="8" w:space="0" w:color="auto"/>
              <w:left w:val="nil"/>
              <w:bottom w:val="nil"/>
              <w:right w:val="nil"/>
            </w:tcBorders>
            <w:hideMark/>
          </w:tcPr>
          <w:p w14:paraId="15869404" w14:textId="77777777" w:rsidR="003C3C5E" w:rsidRDefault="003C3C5E">
            <w:pPr>
              <w:jc w:val="right"/>
              <w:rPr>
                <w:rFonts w:eastAsia="Times New Roman" w:cstheme="minorHAnsi"/>
                <w:color w:val="000000"/>
                <w:sz w:val="20"/>
                <w:szCs w:val="20"/>
              </w:rPr>
            </w:pPr>
            <w:r>
              <w:rPr>
                <w:sz w:val="20"/>
                <w:szCs w:val="20"/>
              </w:rPr>
              <w:t>24.43</w:t>
            </w:r>
          </w:p>
        </w:tc>
      </w:tr>
      <w:tr w:rsidR="003C3C5E" w14:paraId="1C6225E3" w14:textId="77777777" w:rsidTr="003C3C5E">
        <w:trPr>
          <w:trHeight w:val="300"/>
          <w:jc w:val="center"/>
        </w:trPr>
        <w:tc>
          <w:tcPr>
            <w:tcW w:w="587" w:type="dxa"/>
            <w:vAlign w:val="center"/>
            <w:hideMark/>
          </w:tcPr>
          <w:p w14:paraId="192F4A1F"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2</w:t>
            </w:r>
          </w:p>
        </w:tc>
        <w:tc>
          <w:tcPr>
            <w:tcW w:w="1161" w:type="dxa"/>
            <w:hideMark/>
          </w:tcPr>
          <w:p w14:paraId="463B56FC" w14:textId="77777777" w:rsidR="003C3C5E" w:rsidRDefault="003C3C5E">
            <w:pPr>
              <w:jc w:val="right"/>
              <w:rPr>
                <w:rFonts w:eastAsia="Times New Roman" w:cstheme="minorHAnsi"/>
                <w:color w:val="000000"/>
                <w:sz w:val="20"/>
                <w:szCs w:val="20"/>
              </w:rPr>
            </w:pPr>
            <w:r>
              <w:rPr>
                <w:sz w:val="20"/>
                <w:szCs w:val="20"/>
              </w:rPr>
              <w:t>46.52</w:t>
            </w:r>
          </w:p>
        </w:tc>
        <w:tc>
          <w:tcPr>
            <w:tcW w:w="1161" w:type="dxa"/>
            <w:hideMark/>
          </w:tcPr>
          <w:p w14:paraId="6D84E593" w14:textId="77777777" w:rsidR="003C3C5E" w:rsidRDefault="003C3C5E">
            <w:pPr>
              <w:jc w:val="right"/>
              <w:rPr>
                <w:rFonts w:eastAsia="Times New Roman" w:cstheme="minorHAnsi"/>
                <w:color w:val="000000"/>
                <w:sz w:val="20"/>
                <w:szCs w:val="20"/>
              </w:rPr>
            </w:pPr>
            <w:r>
              <w:rPr>
                <w:sz w:val="20"/>
                <w:szCs w:val="20"/>
              </w:rPr>
              <w:t>47.89</w:t>
            </w:r>
          </w:p>
        </w:tc>
        <w:tc>
          <w:tcPr>
            <w:tcW w:w="1078" w:type="dxa"/>
            <w:hideMark/>
          </w:tcPr>
          <w:p w14:paraId="1E68250D" w14:textId="77777777" w:rsidR="003C3C5E" w:rsidRDefault="003C3C5E">
            <w:pPr>
              <w:jc w:val="right"/>
              <w:rPr>
                <w:rFonts w:eastAsia="Times New Roman" w:cstheme="minorHAnsi"/>
                <w:color w:val="000000"/>
                <w:sz w:val="20"/>
                <w:szCs w:val="20"/>
              </w:rPr>
            </w:pPr>
            <w:r>
              <w:rPr>
                <w:sz w:val="20"/>
                <w:szCs w:val="20"/>
              </w:rPr>
              <w:t>53.45</w:t>
            </w:r>
          </w:p>
        </w:tc>
      </w:tr>
      <w:tr w:rsidR="003C3C5E" w14:paraId="417086C6" w14:textId="77777777" w:rsidTr="003C3C5E">
        <w:trPr>
          <w:trHeight w:val="300"/>
          <w:jc w:val="center"/>
        </w:trPr>
        <w:tc>
          <w:tcPr>
            <w:tcW w:w="587" w:type="dxa"/>
            <w:vAlign w:val="center"/>
            <w:hideMark/>
          </w:tcPr>
          <w:p w14:paraId="7C5437D9"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3</w:t>
            </w:r>
          </w:p>
        </w:tc>
        <w:tc>
          <w:tcPr>
            <w:tcW w:w="1161" w:type="dxa"/>
            <w:hideMark/>
          </w:tcPr>
          <w:p w14:paraId="45EF7D7D" w14:textId="77777777" w:rsidR="003C3C5E" w:rsidRDefault="003C3C5E">
            <w:pPr>
              <w:jc w:val="right"/>
              <w:rPr>
                <w:rFonts w:eastAsia="Times New Roman" w:cstheme="minorHAnsi"/>
                <w:color w:val="000000"/>
                <w:sz w:val="20"/>
                <w:szCs w:val="20"/>
              </w:rPr>
            </w:pPr>
            <w:r>
              <w:rPr>
                <w:sz w:val="20"/>
                <w:szCs w:val="20"/>
              </w:rPr>
              <w:t>64.11</w:t>
            </w:r>
          </w:p>
        </w:tc>
        <w:tc>
          <w:tcPr>
            <w:tcW w:w="1161" w:type="dxa"/>
            <w:hideMark/>
          </w:tcPr>
          <w:p w14:paraId="0FADEF6B" w14:textId="77777777" w:rsidR="003C3C5E" w:rsidRDefault="003C3C5E">
            <w:pPr>
              <w:jc w:val="right"/>
              <w:rPr>
                <w:rFonts w:eastAsia="Times New Roman" w:cstheme="minorHAnsi"/>
                <w:color w:val="000000"/>
                <w:sz w:val="20"/>
                <w:szCs w:val="20"/>
              </w:rPr>
            </w:pPr>
            <w:r>
              <w:rPr>
                <w:sz w:val="20"/>
                <w:szCs w:val="20"/>
              </w:rPr>
              <w:t>65.57</w:t>
            </w:r>
          </w:p>
        </w:tc>
        <w:tc>
          <w:tcPr>
            <w:tcW w:w="1078" w:type="dxa"/>
            <w:hideMark/>
          </w:tcPr>
          <w:p w14:paraId="1EC68888" w14:textId="77777777" w:rsidR="003C3C5E" w:rsidRDefault="003C3C5E">
            <w:pPr>
              <w:jc w:val="right"/>
              <w:rPr>
                <w:rFonts w:eastAsia="Times New Roman" w:cstheme="minorHAnsi"/>
                <w:color w:val="000000"/>
                <w:sz w:val="20"/>
                <w:szCs w:val="20"/>
              </w:rPr>
            </w:pPr>
            <w:r>
              <w:rPr>
                <w:sz w:val="20"/>
                <w:szCs w:val="20"/>
              </w:rPr>
              <w:t>72.72</w:t>
            </w:r>
          </w:p>
        </w:tc>
      </w:tr>
      <w:tr w:rsidR="003C3C5E" w14:paraId="268C09E2" w14:textId="77777777" w:rsidTr="003C3C5E">
        <w:trPr>
          <w:trHeight w:val="300"/>
          <w:jc w:val="center"/>
        </w:trPr>
        <w:tc>
          <w:tcPr>
            <w:tcW w:w="587" w:type="dxa"/>
            <w:vAlign w:val="center"/>
            <w:hideMark/>
          </w:tcPr>
          <w:p w14:paraId="14EF2AB5"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4</w:t>
            </w:r>
          </w:p>
        </w:tc>
        <w:tc>
          <w:tcPr>
            <w:tcW w:w="1161" w:type="dxa"/>
            <w:hideMark/>
          </w:tcPr>
          <w:p w14:paraId="36460DE3" w14:textId="77777777" w:rsidR="003C3C5E" w:rsidRDefault="003C3C5E">
            <w:pPr>
              <w:jc w:val="right"/>
              <w:rPr>
                <w:rFonts w:eastAsia="Times New Roman" w:cstheme="minorHAnsi"/>
                <w:color w:val="000000"/>
                <w:sz w:val="20"/>
                <w:szCs w:val="20"/>
              </w:rPr>
            </w:pPr>
            <w:r>
              <w:rPr>
                <w:sz w:val="20"/>
                <w:szCs w:val="20"/>
              </w:rPr>
              <w:t>94.20</w:t>
            </w:r>
          </w:p>
        </w:tc>
        <w:tc>
          <w:tcPr>
            <w:tcW w:w="1161" w:type="dxa"/>
            <w:hideMark/>
          </w:tcPr>
          <w:p w14:paraId="388F96C8" w14:textId="77777777" w:rsidR="003C3C5E" w:rsidRDefault="003C3C5E">
            <w:pPr>
              <w:jc w:val="right"/>
              <w:rPr>
                <w:rFonts w:eastAsia="Times New Roman" w:cstheme="minorHAnsi"/>
                <w:color w:val="000000"/>
                <w:sz w:val="20"/>
                <w:szCs w:val="20"/>
              </w:rPr>
            </w:pPr>
            <w:r>
              <w:rPr>
                <w:sz w:val="20"/>
                <w:szCs w:val="20"/>
              </w:rPr>
              <w:t>86.76</w:t>
            </w:r>
          </w:p>
        </w:tc>
        <w:tc>
          <w:tcPr>
            <w:tcW w:w="1078" w:type="dxa"/>
            <w:hideMark/>
          </w:tcPr>
          <w:p w14:paraId="77983DE9" w14:textId="77777777" w:rsidR="003C3C5E" w:rsidRDefault="003C3C5E">
            <w:pPr>
              <w:jc w:val="right"/>
              <w:rPr>
                <w:rFonts w:eastAsia="Times New Roman" w:cstheme="minorHAnsi"/>
                <w:color w:val="000000"/>
                <w:sz w:val="20"/>
                <w:szCs w:val="20"/>
              </w:rPr>
            </w:pPr>
            <w:r>
              <w:rPr>
                <w:sz w:val="20"/>
                <w:szCs w:val="20"/>
              </w:rPr>
              <w:t>116.18</w:t>
            </w:r>
          </w:p>
        </w:tc>
      </w:tr>
      <w:tr w:rsidR="003C3C5E" w14:paraId="723C9D14" w14:textId="77777777" w:rsidTr="003C3C5E">
        <w:trPr>
          <w:trHeight w:val="300"/>
          <w:jc w:val="center"/>
        </w:trPr>
        <w:tc>
          <w:tcPr>
            <w:tcW w:w="587" w:type="dxa"/>
            <w:vAlign w:val="center"/>
            <w:hideMark/>
          </w:tcPr>
          <w:p w14:paraId="6563EEDA"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5</w:t>
            </w:r>
          </w:p>
        </w:tc>
        <w:tc>
          <w:tcPr>
            <w:tcW w:w="1161" w:type="dxa"/>
            <w:hideMark/>
          </w:tcPr>
          <w:p w14:paraId="45CF1389" w14:textId="77777777" w:rsidR="003C3C5E" w:rsidRDefault="003C3C5E">
            <w:pPr>
              <w:jc w:val="right"/>
              <w:rPr>
                <w:rFonts w:eastAsia="Times New Roman" w:cstheme="minorHAnsi"/>
                <w:color w:val="000000"/>
                <w:sz w:val="20"/>
                <w:szCs w:val="20"/>
              </w:rPr>
            </w:pPr>
            <w:r>
              <w:rPr>
                <w:sz w:val="20"/>
                <w:szCs w:val="20"/>
              </w:rPr>
              <w:t>69.42</w:t>
            </w:r>
          </w:p>
        </w:tc>
        <w:tc>
          <w:tcPr>
            <w:tcW w:w="1161" w:type="dxa"/>
            <w:hideMark/>
          </w:tcPr>
          <w:p w14:paraId="342D4FA7" w14:textId="77777777" w:rsidR="003C3C5E" w:rsidRDefault="003C3C5E">
            <w:pPr>
              <w:jc w:val="right"/>
              <w:rPr>
                <w:rFonts w:eastAsia="Times New Roman" w:cstheme="minorHAnsi"/>
                <w:color w:val="000000"/>
                <w:sz w:val="20"/>
                <w:szCs w:val="20"/>
              </w:rPr>
            </w:pPr>
            <w:r>
              <w:rPr>
                <w:sz w:val="20"/>
                <w:szCs w:val="20"/>
              </w:rPr>
              <w:t>81.98</w:t>
            </w:r>
          </w:p>
        </w:tc>
        <w:tc>
          <w:tcPr>
            <w:tcW w:w="1078" w:type="dxa"/>
            <w:hideMark/>
          </w:tcPr>
          <w:p w14:paraId="49558E30" w14:textId="77777777" w:rsidR="003C3C5E" w:rsidRDefault="003C3C5E">
            <w:pPr>
              <w:jc w:val="right"/>
              <w:rPr>
                <w:rFonts w:eastAsia="Times New Roman" w:cstheme="minorHAnsi"/>
                <w:color w:val="000000"/>
                <w:sz w:val="20"/>
                <w:szCs w:val="20"/>
              </w:rPr>
            </w:pPr>
            <w:r>
              <w:rPr>
                <w:sz w:val="20"/>
                <w:szCs w:val="20"/>
              </w:rPr>
              <w:t>110.61</w:t>
            </w:r>
          </w:p>
        </w:tc>
      </w:tr>
      <w:tr w:rsidR="003C3C5E" w14:paraId="7B696574" w14:textId="77777777" w:rsidTr="003C3C5E">
        <w:trPr>
          <w:trHeight w:val="300"/>
          <w:jc w:val="center"/>
        </w:trPr>
        <w:tc>
          <w:tcPr>
            <w:tcW w:w="587" w:type="dxa"/>
            <w:vAlign w:val="center"/>
            <w:hideMark/>
          </w:tcPr>
          <w:p w14:paraId="1A62F9B6"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6</w:t>
            </w:r>
          </w:p>
        </w:tc>
        <w:tc>
          <w:tcPr>
            <w:tcW w:w="1161" w:type="dxa"/>
            <w:hideMark/>
          </w:tcPr>
          <w:p w14:paraId="62126EE4" w14:textId="77777777" w:rsidR="003C3C5E" w:rsidRDefault="003C3C5E">
            <w:pPr>
              <w:jc w:val="right"/>
              <w:rPr>
                <w:rFonts w:eastAsia="Times New Roman" w:cstheme="minorHAnsi"/>
                <w:color w:val="000000"/>
                <w:sz w:val="20"/>
                <w:szCs w:val="20"/>
              </w:rPr>
            </w:pPr>
            <w:r>
              <w:rPr>
                <w:sz w:val="20"/>
                <w:szCs w:val="20"/>
              </w:rPr>
              <w:t>104.30</w:t>
            </w:r>
          </w:p>
        </w:tc>
        <w:tc>
          <w:tcPr>
            <w:tcW w:w="1161" w:type="dxa"/>
            <w:hideMark/>
          </w:tcPr>
          <w:p w14:paraId="78350E5F" w14:textId="77777777" w:rsidR="003C3C5E" w:rsidRDefault="003C3C5E">
            <w:pPr>
              <w:jc w:val="right"/>
              <w:rPr>
                <w:rFonts w:eastAsia="Times New Roman" w:cstheme="minorHAnsi"/>
                <w:color w:val="000000"/>
                <w:sz w:val="20"/>
                <w:szCs w:val="20"/>
              </w:rPr>
            </w:pPr>
            <w:r>
              <w:rPr>
                <w:sz w:val="20"/>
                <w:szCs w:val="20"/>
              </w:rPr>
              <w:t>122.67</w:t>
            </w:r>
          </w:p>
        </w:tc>
        <w:tc>
          <w:tcPr>
            <w:tcW w:w="1078" w:type="dxa"/>
            <w:hideMark/>
          </w:tcPr>
          <w:p w14:paraId="267541C8" w14:textId="77777777" w:rsidR="003C3C5E" w:rsidRDefault="003C3C5E">
            <w:pPr>
              <w:jc w:val="right"/>
              <w:rPr>
                <w:rFonts w:eastAsia="Times New Roman" w:cstheme="minorHAnsi"/>
                <w:color w:val="000000"/>
                <w:sz w:val="20"/>
                <w:szCs w:val="20"/>
              </w:rPr>
            </w:pPr>
            <w:r>
              <w:rPr>
                <w:sz w:val="20"/>
                <w:szCs w:val="20"/>
              </w:rPr>
              <w:t>163.66</w:t>
            </w:r>
          </w:p>
        </w:tc>
      </w:tr>
      <w:tr w:rsidR="003C3C5E" w14:paraId="2DA46C1E" w14:textId="77777777" w:rsidTr="003C3C5E">
        <w:trPr>
          <w:trHeight w:val="300"/>
          <w:jc w:val="center"/>
        </w:trPr>
        <w:tc>
          <w:tcPr>
            <w:tcW w:w="587" w:type="dxa"/>
            <w:tcBorders>
              <w:top w:val="nil"/>
              <w:left w:val="nil"/>
              <w:bottom w:val="single" w:sz="8" w:space="0" w:color="auto"/>
              <w:right w:val="nil"/>
            </w:tcBorders>
            <w:vAlign w:val="center"/>
            <w:hideMark/>
          </w:tcPr>
          <w:p w14:paraId="1565FE24" w14:textId="77777777" w:rsidR="003C3C5E" w:rsidRDefault="003C3C5E">
            <w:pPr>
              <w:jc w:val="right"/>
              <w:rPr>
                <w:rFonts w:eastAsia="Times New Roman" w:cstheme="minorHAnsi"/>
                <w:color w:val="000000"/>
                <w:sz w:val="20"/>
                <w:szCs w:val="20"/>
              </w:rPr>
            </w:pPr>
            <w:r>
              <w:rPr>
                <w:rFonts w:eastAsia="Times New Roman" w:cstheme="minorHAnsi"/>
                <w:color w:val="000000"/>
                <w:sz w:val="20"/>
                <w:szCs w:val="20"/>
              </w:rPr>
              <w:t>7</w:t>
            </w:r>
          </w:p>
        </w:tc>
        <w:tc>
          <w:tcPr>
            <w:tcW w:w="1161" w:type="dxa"/>
            <w:tcBorders>
              <w:top w:val="nil"/>
              <w:left w:val="nil"/>
              <w:bottom w:val="single" w:sz="8" w:space="0" w:color="auto"/>
              <w:right w:val="nil"/>
            </w:tcBorders>
            <w:hideMark/>
          </w:tcPr>
          <w:p w14:paraId="04D36D3E" w14:textId="77777777" w:rsidR="003C3C5E" w:rsidRDefault="003C3C5E">
            <w:pPr>
              <w:jc w:val="right"/>
              <w:rPr>
                <w:rFonts w:eastAsia="Times New Roman" w:cstheme="minorHAnsi"/>
                <w:color w:val="000000"/>
                <w:sz w:val="20"/>
                <w:szCs w:val="20"/>
              </w:rPr>
            </w:pPr>
            <w:r>
              <w:rPr>
                <w:sz w:val="20"/>
                <w:szCs w:val="20"/>
              </w:rPr>
              <w:t>121.96</w:t>
            </w:r>
          </w:p>
        </w:tc>
        <w:tc>
          <w:tcPr>
            <w:tcW w:w="1161" w:type="dxa"/>
            <w:tcBorders>
              <w:top w:val="nil"/>
              <w:left w:val="nil"/>
              <w:bottom w:val="single" w:sz="8" w:space="0" w:color="auto"/>
              <w:right w:val="nil"/>
            </w:tcBorders>
            <w:hideMark/>
          </w:tcPr>
          <w:p w14:paraId="3E12A5E9" w14:textId="77777777" w:rsidR="003C3C5E" w:rsidRDefault="003C3C5E">
            <w:pPr>
              <w:jc w:val="right"/>
              <w:rPr>
                <w:rFonts w:eastAsia="Times New Roman" w:cstheme="minorHAnsi"/>
                <w:color w:val="000000"/>
                <w:sz w:val="20"/>
                <w:szCs w:val="20"/>
              </w:rPr>
            </w:pPr>
            <w:r>
              <w:rPr>
                <w:sz w:val="20"/>
                <w:szCs w:val="20"/>
              </w:rPr>
              <w:t>142.18</w:t>
            </w:r>
          </w:p>
        </w:tc>
        <w:tc>
          <w:tcPr>
            <w:tcW w:w="1078" w:type="dxa"/>
            <w:tcBorders>
              <w:top w:val="nil"/>
              <w:left w:val="nil"/>
              <w:bottom w:val="single" w:sz="8" w:space="0" w:color="auto"/>
              <w:right w:val="nil"/>
            </w:tcBorders>
            <w:hideMark/>
          </w:tcPr>
          <w:p w14:paraId="6C73B2EF" w14:textId="77777777" w:rsidR="003C3C5E" w:rsidRDefault="003C3C5E">
            <w:pPr>
              <w:jc w:val="right"/>
              <w:rPr>
                <w:rFonts w:eastAsia="Times New Roman" w:cstheme="minorHAnsi"/>
                <w:color w:val="000000"/>
                <w:sz w:val="20"/>
                <w:szCs w:val="20"/>
              </w:rPr>
            </w:pPr>
            <w:r>
              <w:rPr>
                <w:sz w:val="20"/>
                <w:szCs w:val="20"/>
              </w:rPr>
              <w:t>185.64</w:t>
            </w:r>
          </w:p>
        </w:tc>
      </w:tr>
    </w:tbl>
    <w:p w14:paraId="118E3AF3" w14:textId="77777777" w:rsidR="00765177" w:rsidRPr="00765177" w:rsidRDefault="00765177" w:rsidP="00765177">
      <w:pPr>
        <w:spacing w:line="276" w:lineRule="auto"/>
        <w:jc w:val="both"/>
        <w:rPr>
          <w:rFonts w:eastAsiaTheme="minorEastAsia" w:cstheme="minorHAnsi"/>
        </w:rPr>
      </w:pPr>
    </w:p>
    <w:p w14:paraId="02059A22" w14:textId="77777777" w:rsidR="00764E7A" w:rsidRDefault="00764E7A" w:rsidP="00692CC8">
      <w:pPr>
        <w:pStyle w:val="Heading3"/>
        <w:rPr>
          <w:rFonts w:eastAsiaTheme="minorEastAsia"/>
        </w:rPr>
      </w:pPr>
      <w:r>
        <w:rPr>
          <w:rFonts w:eastAsiaTheme="minorEastAsia"/>
        </w:rPr>
        <w:t>Rabinowitch correction</w:t>
      </w:r>
    </w:p>
    <w:p w14:paraId="2BF6C58C" w14:textId="77777777" w:rsidR="00764E7A" w:rsidRPr="00765177" w:rsidRDefault="00764E7A" w:rsidP="00765177">
      <w:pPr>
        <w:spacing w:after="240" w:line="276" w:lineRule="auto"/>
        <w:jc w:val="both"/>
        <w:rPr>
          <w:rFonts w:eastAsiaTheme="minorEastAsia"/>
        </w:rPr>
      </w:pPr>
      <w:r>
        <w:t xml:space="preserve">The treatment above is for a Newtonian fluid, but the shear rates at which these measures were made in the capillary rheometer follow a non-Newtonian behavior, so we have to perform a correction. For this correction we </w:t>
      </w:r>
      <w:r w:rsidRPr="7774AFEC">
        <w:rPr>
          <w:rFonts w:eastAsiaTheme="minorEastAsia"/>
        </w:rPr>
        <w:t>have to plot the log(Γ) vs log(τw) to obtain the slope (b) and follow the Rabinowitch correction equation to obtain the real shear rate at the wall (</w:t>
      </w:r>
      <m:oMath>
        <m:sSub>
          <m:sSubPr>
            <m:ctrlPr>
              <w:rPr>
                <w:rFonts w:ascii="Cambria Math" w:eastAsiaTheme="minorEastAsia" w:hAnsi="Cambria Math" w:cstheme="minorHAnsi"/>
                <w:i/>
              </w:rPr>
            </m:ctrlPr>
          </m:sSubPr>
          <m:e>
            <m:acc>
              <m:accPr>
                <m:chr m:val="̇"/>
                <m:ctrlPr>
                  <w:rPr>
                    <w:rFonts w:ascii="Cambria Math" w:eastAsiaTheme="minorEastAsia" w:hAnsi="Cambria Math" w:cstheme="minorHAnsi"/>
                    <w:i/>
                  </w:rPr>
                </m:ctrlPr>
              </m:accPr>
              <m:e>
                <m:r>
                  <w:rPr>
                    <w:rFonts w:ascii="Cambria Math" w:eastAsiaTheme="minorEastAsia" w:hAnsi="Cambria Math" w:cstheme="minorHAnsi"/>
                  </w:rPr>
                  <m:t>γ</m:t>
                </m:r>
              </m:e>
            </m:acc>
          </m:e>
          <m:sub>
            <m:r>
              <w:rPr>
                <w:rFonts w:ascii="Cambria Math" w:eastAsiaTheme="minorEastAsia" w:hAnsi="Cambria Math" w:cstheme="minorHAnsi"/>
              </w:rPr>
              <m:t>w</m:t>
            </m:r>
          </m:sub>
        </m:sSub>
      </m:oMath>
      <w:r w:rsidRPr="7774AFEC">
        <w:rPr>
          <w:rFonts w:eastAsiaTheme="minorEastAsia"/>
        </w:rPr>
        <w:t>).</w:t>
      </w:r>
    </w:p>
    <w:bookmarkStart w:id="1" w:name="_Hlk45527213"/>
    <w:p w14:paraId="2835CE12" w14:textId="77777777" w:rsidR="00764E7A" w:rsidRDefault="009B3BA2" w:rsidP="00765177">
      <w:pPr>
        <w:spacing w:after="240"/>
        <w:rPr>
          <w:rFonts w:eastAsiaTheme="minorEastAsia" w:cstheme="minorHAnsi"/>
          <w:iCs/>
        </w:rPr>
      </w:pPr>
      <m:oMathPara>
        <m:oMath>
          <m:sSub>
            <m:sSubPr>
              <m:ctrlPr>
                <w:rPr>
                  <w:rFonts w:ascii="Cambria Math" w:eastAsiaTheme="minorEastAsia" w:hAnsi="Cambria Math" w:cstheme="minorHAnsi"/>
                  <w:i/>
                  <w:iCs/>
                </w:rPr>
              </m:ctrlPr>
            </m:sSubPr>
            <m:e>
              <m:acc>
                <m:accPr>
                  <m:chr m:val="̇"/>
                  <m:ctrlPr>
                    <w:rPr>
                      <w:rFonts w:ascii="Cambria Math" w:eastAsiaTheme="minorEastAsia" w:hAnsi="Cambria Math" w:cstheme="minorHAnsi"/>
                      <w:i/>
                      <w:iCs/>
                    </w:rPr>
                  </m:ctrlPr>
                </m:accPr>
                <m:e>
                  <m:r>
                    <w:rPr>
                      <w:rFonts w:ascii="Cambria Math" w:eastAsiaTheme="minorEastAsia" w:hAnsi="Cambria Math" w:cstheme="minorHAnsi"/>
                    </w:rPr>
                    <m:t>γ</m:t>
                  </m:r>
                </m:e>
              </m:acc>
            </m:e>
            <m:sub>
              <m:r>
                <w:rPr>
                  <w:rFonts w:ascii="Cambria Math" w:eastAsiaTheme="minorEastAsia" w:hAnsi="Cambria Math" w:cstheme="minorHAnsi"/>
                </w:rPr>
                <m:t>w</m:t>
              </m:r>
            </m:sub>
          </m:sSub>
          <w:bookmarkEnd w:id="1"/>
          <m:r>
            <w:rPr>
              <w:rFonts w:ascii="Cambria Math" w:eastAsiaTheme="minorEastAsia" w:hAnsi="Cambria Math" w:cstheme="minorHAnsi"/>
            </w:rPr>
            <m:t>=</m:t>
          </m:r>
          <m:d>
            <m:dPr>
              <m:ctrlPr>
                <w:rPr>
                  <w:rFonts w:ascii="Cambria Math" w:eastAsiaTheme="minorEastAsia" w:hAnsi="Cambria Math" w:cstheme="minorHAnsi"/>
                  <w:i/>
                  <w:iCs/>
                </w:rPr>
              </m:ctrlPr>
            </m:dPr>
            <m:e>
              <m:f>
                <m:fPr>
                  <m:ctrlPr>
                    <w:rPr>
                      <w:rFonts w:ascii="Cambria Math" w:eastAsiaTheme="minorEastAsia" w:hAnsi="Cambria Math" w:cstheme="minorHAnsi"/>
                      <w:i/>
                      <w:iCs/>
                    </w:rPr>
                  </m:ctrlPr>
                </m:fPr>
                <m:num>
                  <m:r>
                    <w:rPr>
                      <w:rFonts w:ascii="Cambria Math" w:eastAsiaTheme="minorEastAsia" w:hAnsi="Cambria Math" w:cstheme="minorHAnsi"/>
                    </w:rPr>
                    <m:t>3+b</m:t>
                  </m:r>
                </m:num>
                <m:den>
                  <m:r>
                    <w:rPr>
                      <w:rFonts w:ascii="Cambria Math" w:eastAsiaTheme="minorEastAsia" w:hAnsi="Cambria Math" w:cstheme="minorHAnsi"/>
                    </w:rPr>
                    <m:t>4</m:t>
                  </m:r>
                </m:den>
              </m:f>
            </m:e>
          </m:d>
          <m:r>
            <m:rPr>
              <m:sty m:val="p"/>
            </m:rPr>
            <w:rPr>
              <w:rFonts w:ascii="Cambria Math" w:eastAsiaTheme="minorEastAsia" w:hAnsi="Cambria Math" w:cstheme="minorHAnsi"/>
            </w:rPr>
            <m:t>Γ</m:t>
          </m:r>
        </m:oMath>
      </m:oMathPara>
    </w:p>
    <w:p w14:paraId="38CD3838" w14:textId="77777777" w:rsidR="00764E7A" w:rsidRDefault="00764E7A" w:rsidP="00764E7A">
      <w:pPr>
        <w:jc w:val="center"/>
        <w:rPr>
          <w:rFonts w:eastAsiaTheme="minorEastAsia" w:cstheme="minorHAnsi"/>
          <w:iCs/>
          <w:sz w:val="20"/>
          <w:szCs w:val="20"/>
        </w:rPr>
      </w:pPr>
      <w:r>
        <w:rPr>
          <w:rFonts w:eastAsiaTheme="minorEastAsia" w:cstheme="minorHAnsi"/>
          <w:iCs/>
          <w:sz w:val="20"/>
          <w:szCs w:val="20"/>
        </w:rPr>
        <w:t>Table 7. Rabinowitch correction log values for slope calculation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720"/>
        <w:gridCol w:w="815"/>
        <w:gridCol w:w="815"/>
        <w:gridCol w:w="815"/>
      </w:tblGrid>
      <w:tr w:rsidR="00764E7A" w14:paraId="36877A02" w14:textId="77777777" w:rsidTr="00764E7A">
        <w:trPr>
          <w:trHeight w:val="246"/>
          <w:jc w:val="center"/>
        </w:trPr>
        <w:tc>
          <w:tcPr>
            <w:tcW w:w="540" w:type="dxa"/>
            <w:tcBorders>
              <w:top w:val="single" w:sz="8" w:space="0" w:color="auto"/>
              <w:left w:val="nil"/>
              <w:bottom w:val="single" w:sz="8" w:space="0" w:color="auto"/>
              <w:right w:val="nil"/>
            </w:tcBorders>
            <w:vAlign w:val="center"/>
            <w:hideMark/>
          </w:tcPr>
          <w:p w14:paraId="33F27BE2" w14:textId="77777777" w:rsidR="00764E7A" w:rsidRDefault="00764E7A">
            <w:pPr>
              <w:spacing w:after="40"/>
              <w:jc w:val="center"/>
              <w:rPr>
                <w:rFonts w:cstheme="minorHAnsi"/>
                <w:b/>
                <w:bCs/>
                <w:iCs/>
                <w:sz w:val="20"/>
                <w:szCs w:val="20"/>
              </w:rPr>
            </w:pPr>
            <w:r>
              <w:rPr>
                <w:rFonts w:eastAsia="Times New Roman" w:cstheme="minorHAnsi"/>
                <w:b/>
                <w:bCs/>
                <w:color w:val="000000"/>
                <w:sz w:val="20"/>
                <w:szCs w:val="20"/>
              </w:rPr>
              <w:t>No.</w:t>
            </w:r>
          </w:p>
        </w:tc>
        <w:tc>
          <w:tcPr>
            <w:tcW w:w="720" w:type="dxa"/>
            <w:tcBorders>
              <w:top w:val="single" w:sz="8" w:space="0" w:color="auto"/>
              <w:left w:val="nil"/>
              <w:bottom w:val="single" w:sz="8" w:space="0" w:color="auto"/>
              <w:right w:val="nil"/>
            </w:tcBorders>
            <w:noWrap/>
            <w:vAlign w:val="center"/>
            <w:hideMark/>
          </w:tcPr>
          <w:p w14:paraId="78876823" w14:textId="77777777" w:rsidR="00764E7A" w:rsidRDefault="00764E7A">
            <w:pPr>
              <w:spacing w:after="40"/>
              <w:jc w:val="center"/>
              <w:rPr>
                <w:rFonts w:cstheme="minorHAnsi"/>
                <w:b/>
                <w:bCs/>
                <w:iCs/>
                <w:sz w:val="20"/>
                <w:szCs w:val="20"/>
              </w:rPr>
            </w:pPr>
            <w:r>
              <w:rPr>
                <w:rFonts w:cstheme="minorHAnsi"/>
                <w:b/>
                <w:bCs/>
                <w:iCs/>
                <w:sz w:val="20"/>
                <w:szCs w:val="20"/>
              </w:rPr>
              <w:t>log(Γ)</w:t>
            </w:r>
          </w:p>
        </w:tc>
        <w:tc>
          <w:tcPr>
            <w:tcW w:w="815" w:type="dxa"/>
            <w:tcBorders>
              <w:top w:val="single" w:sz="8" w:space="0" w:color="auto"/>
              <w:left w:val="nil"/>
              <w:bottom w:val="single" w:sz="8" w:space="0" w:color="auto"/>
              <w:right w:val="nil"/>
            </w:tcBorders>
            <w:noWrap/>
            <w:vAlign w:val="center"/>
            <w:hideMark/>
          </w:tcPr>
          <w:p w14:paraId="7DB2FB26" w14:textId="77777777" w:rsidR="00764E7A" w:rsidRDefault="00764E7A">
            <w:pPr>
              <w:spacing w:after="40"/>
              <w:jc w:val="center"/>
              <w:rPr>
                <w:rFonts w:cstheme="minorHAnsi"/>
                <w:b/>
                <w:bCs/>
                <w:iCs/>
                <w:sz w:val="20"/>
                <w:szCs w:val="20"/>
              </w:rPr>
            </w:pPr>
            <w:r>
              <w:rPr>
                <w:rFonts w:cstheme="minorHAnsi"/>
                <w:b/>
                <w:bCs/>
                <w:iCs/>
                <w:sz w:val="20"/>
                <w:szCs w:val="20"/>
              </w:rPr>
              <w:t>log(τ</w:t>
            </w:r>
            <w:r>
              <w:rPr>
                <w:rFonts w:cstheme="minorHAnsi"/>
                <w:b/>
                <w:bCs/>
                <w:iCs/>
                <w:sz w:val="20"/>
                <w:szCs w:val="20"/>
                <w:vertAlign w:val="subscript"/>
              </w:rPr>
              <w:t>w</w:t>
            </w:r>
            <w:r>
              <w:rPr>
                <w:rFonts w:cstheme="minorHAnsi"/>
                <w:b/>
                <w:bCs/>
                <w:iCs/>
                <w:sz w:val="20"/>
                <w:szCs w:val="20"/>
              </w:rPr>
              <w:t>) L/D=40</w:t>
            </w:r>
          </w:p>
        </w:tc>
        <w:tc>
          <w:tcPr>
            <w:tcW w:w="815" w:type="dxa"/>
            <w:tcBorders>
              <w:top w:val="single" w:sz="8" w:space="0" w:color="auto"/>
              <w:left w:val="nil"/>
              <w:bottom w:val="single" w:sz="8" w:space="0" w:color="auto"/>
              <w:right w:val="nil"/>
            </w:tcBorders>
            <w:noWrap/>
            <w:vAlign w:val="center"/>
            <w:hideMark/>
          </w:tcPr>
          <w:p w14:paraId="5659EB7F" w14:textId="77777777" w:rsidR="00764E7A" w:rsidRDefault="00764E7A">
            <w:pPr>
              <w:spacing w:after="40"/>
              <w:jc w:val="center"/>
              <w:rPr>
                <w:rFonts w:cstheme="minorHAnsi"/>
                <w:b/>
                <w:bCs/>
                <w:iCs/>
                <w:sz w:val="20"/>
                <w:szCs w:val="20"/>
              </w:rPr>
            </w:pPr>
            <w:r>
              <w:rPr>
                <w:rFonts w:cstheme="minorHAnsi"/>
                <w:b/>
                <w:bCs/>
                <w:iCs/>
                <w:sz w:val="20"/>
                <w:szCs w:val="20"/>
              </w:rPr>
              <w:t>log(τ</w:t>
            </w:r>
            <w:r>
              <w:rPr>
                <w:rFonts w:cstheme="minorHAnsi"/>
                <w:b/>
                <w:bCs/>
                <w:iCs/>
                <w:sz w:val="20"/>
                <w:szCs w:val="20"/>
                <w:vertAlign w:val="subscript"/>
              </w:rPr>
              <w:t>w</w:t>
            </w:r>
            <w:r>
              <w:rPr>
                <w:rFonts w:cstheme="minorHAnsi"/>
                <w:b/>
                <w:bCs/>
                <w:iCs/>
                <w:sz w:val="20"/>
                <w:szCs w:val="20"/>
              </w:rPr>
              <w:t>) L/D=20</w:t>
            </w:r>
          </w:p>
        </w:tc>
        <w:tc>
          <w:tcPr>
            <w:tcW w:w="815" w:type="dxa"/>
            <w:tcBorders>
              <w:top w:val="single" w:sz="8" w:space="0" w:color="auto"/>
              <w:left w:val="nil"/>
              <w:bottom w:val="single" w:sz="8" w:space="0" w:color="auto"/>
              <w:right w:val="nil"/>
            </w:tcBorders>
            <w:noWrap/>
            <w:vAlign w:val="center"/>
            <w:hideMark/>
          </w:tcPr>
          <w:p w14:paraId="52AC495E" w14:textId="77777777" w:rsidR="00764E7A" w:rsidRDefault="00764E7A">
            <w:pPr>
              <w:spacing w:after="40"/>
              <w:jc w:val="center"/>
              <w:rPr>
                <w:rFonts w:cstheme="minorHAnsi"/>
                <w:b/>
                <w:bCs/>
                <w:iCs/>
                <w:sz w:val="20"/>
                <w:szCs w:val="20"/>
              </w:rPr>
            </w:pPr>
            <w:r>
              <w:rPr>
                <w:rFonts w:cstheme="minorHAnsi"/>
                <w:b/>
                <w:bCs/>
                <w:iCs/>
                <w:sz w:val="20"/>
                <w:szCs w:val="20"/>
              </w:rPr>
              <w:t>log(τ</w:t>
            </w:r>
            <w:r>
              <w:rPr>
                <w:rFonts w:cstheme="minorHAnsi"/>
                <w:b/>
                <w:bCs/>
                <w:iCs/>
                <w:sz w:val="20"/>
                <w:szCs w:val="20"/>
                <w:vertAlign w:val="subscript"/>
              </w:rPr>
              <w:t>w</w:t>
            </w:r>
            <w:r>
              <w:rPr>
                <w:rFonts w:cstheme="minorHAnsi"/>
                <w:b/>
                <w:bCs/>
                <w:iCs/>
                <w:sz w:val="20"/>
                <w:szCs w:val="20"/>
              </w:rPr>
              <w:t>) L/D=10</w:t>
            </w:r>
          </w:p>
        </w:tc>
      </w:tr>
      <w:tr w:rsidR="00764E7A" w14:paraId="27FA4F4E" w14:textId="77777777" w:rsidTr="00764E7A">
        <w:trPr>
          <w:trHeight w:val="246"/>
          <w:jc w:val="center"/>
        </w:trPr>
        <w:tc>
          <w:tcPr>
            <w:tcW w:w="540" w:type="dxa"/>
            <w:tcBorders>
              <w:top w:val="single" w:sz="8" w:space="0" w:color="auto"/>
              <w:left w:val="nil"/>
              <w:bottom w:val="nil"/>
              <w:right w:val="nil"/>
            </w:tcBorders>
            <w:vAlign w:val="center"/>
            <w:hideMark/>
          </w:tcPr>
          <w:p w14:paraId="066076EC" w14:textId="77777777" w:rsidR="00764E7A" w:rsidRDefault="00764E7A">
            <w:pPr>
              <w:spacing w:after="40"/>
              <w:rPr>
                <w:rFonts w:cstheme="minorHAnsi"/>
                <w:iCs/>
                <w:sz w:val="20"/>
                <w:szCs w:val="20"/>
              </w:rPr>
            </w:pPr>
            <w:r>
              <w:rPr>
                <w:rFonts w:eastAsia="Times New Roman" w:cstheme="minorHAnsi"/>
                <w:color w:val="000000"/>
                <w:sz w:val="20"/>
                <w:szCs w:val="20"/>
              </w:rPr>
              <w:t>1</w:t>
            </w:r>
          </w:p>
        </w:tc>
        <w:tc>
          <w:tcPr>
            <w:tcW w:w="720" w:type="dxa"/>
            <w:tcBorders>
              <w:top w:val="single" w:sz="8" w:space="0" w:color="auto"/>
              <w:left w:val="nil"/>
              <w:bottom w:val="nil"/>
              <w:right w:val="nil"/>
            </w:tcBorders>
            <w:noWrap/>
            <w:vAlign w:val="bottom"/>
            <w:hideMark/>
          </w:tcPr>
          <w:p w14:paraId="3DBEE731" w14:textId="77777777" w:rsidR="00764E7A" w:rsidRDefault="00764E7A">
            <w:pPr>
              <w:spacing w:after="40"/>
              <w:rPr>
                <w:rFonts w:cstheme="minorHAnsi"/>
                <w:iCs/>
                <w:sz w:val="20"/>
                <w:szCs w:val="20"/>
              </w:rPr>
            </w:pPr>
            <w:r>
              <w:rPr>
                <w:rFonts w:cstheme="minorHAnsi"/>
                <w:sz w:val="20"/>
                <w:szCs w:val="20"/>
              </w:rPr>
              <w:t>2.447</w:t>
            </w:r>
          </w:p>
        </w:tc>
        <w:tc>
          <w:tcPr>
            <w:tcW w:w="815" w:type="dxa"/>
            <w:tcBorders>
              <w:top w:val="single" w:sz="8" w:space="0" w:color="auto"/>
              <w:left w:val="nil"/>
              <w:bottom w:val="nil"/>
              <w:right w:val="nil"/>
            </w:tcBorders>
            <w:noWrap/>
            <w:vAlign w:val="bottom"/>
            <w:hideMark/>
          </w:tcPr>
          <w:p w14:paraId="5FB82A20" w14:textId="77777777" w:rsidR="00764E7A" w:rsidRDefault="00764E7A">
            <w:pPr>
              <w:spacing w:after="40"/>
              <w:rPr>
                <w:rFonts w:cstheme="minorHAnsi"/>
                <w:iCs/>
                <w:sz w:val="20"/>
                <w:szCs w:val="20"/>
              </w:rPr>
            </w:pPr>
            <w:r>
              <w:rPr>
                <w:rFonts w:cstheme="minorHAnsi"/>
                <w:sz w:val="20"/>
                <w:szCs w:val="20"/>
              </w:rPr>
              <w:t>1.278</w:t>
            </w:r>
          </w:p>
        </w:tc>
        <w:tc>
          <w:tcPr>
            <w:tcW w:w="815" w:type="dxa"/>
            <w:tcBorders>
              <w:top w:val="single" w:sz="8" w:space="0" w:color="auto"/>
              <w:left w:val="nil"/>
              <w:bottom w:val="nil"/>
              <w:right w:val="nil"/>
            </w:tcBorders>
            <w:noWrap/>
            <w:vAlign w:val="bottom"/>
            <w:hideMark/>
          </w:tcPr>
          <w:p w14:paraId="3734F9F9" w14:textId="77777777" w:rsidR="00764E7A" w:rsidRDefault="00764E7A">
            <w:pPr>
              <w:spacing w:after="40"/>
              <w:rPr>
                <w:rFonts w:cstheme="minorHAnsi"/>
                <w:iCs/>
                <w:sz w:val="20"/>
                <w:szCs w:val="20"/>
              </w:rPr>
            </w:pPr>
            <w:r>
              <w:rPr>
                <w:rFonts w:cstheme="minorHAnsi"/>
                <w:sz w:val="20"/>
                <w:szCs w:val="20"/>
              </w:rPr>
              <w:t>1.313</w:t>
            </w:r>
          </w:p>
        </w:tc>
        <w:tc>
          <w:tcPr>
            <w:tcW w:w="815" w:type="dxa"/>
            <w:tcBorders>
              <w:top w:val="single" w:sz="8" w:space="0" w:color="auto"/>
              <w:left w:val="nil"/>
              <w:bottom w:val="nil"/>
              <w:right w:val="nil"/>
            </w:tcBorders>
            <w:noWrap/>
            <w:vAlign w:val="bottom"/>
            <w:hideMark/>
          </w:tcPr>
          <w:p w14:paraId="066691F6" w14:textId="77777777" w:rsidR="00764E7A" w:rsidRDefault="00764E7A">
            <w:pPr>
              <w:spacing w:after="40"/>
              <w:rPr>
                <w:rFonts w:cstheme="minorHAnsi"/>
                <w:iCs/>
                <w:sz w:val="20"/>
                <w:szCs w:val="20"/>
              </w:rPr>
            </w:pPr>
            <w:r>
              <w:rPr>
                <w:rFonts w:cstheme="minorHAnsi"/>
                <w:sz w:val="20"/>
                <w:szCs w:val="20"/>
              </w:rPr>
              <w:t>1.388</w:t>
            </w:r>
          </w:p>
        </w:tc>
      </w:tr>
      <w:tr w:rsidR="00764E7A" w14:paraId="2C9D7654" w14:textId="77777777" w:rsidTr="00764E7A">
        <w:trPr>
          <w:trHeight w:val="246"/>
          <w:jc w:val="center"/>
        </w:trPr>
        <w:tc>
          <w:tcPr>
            <w:tcW w:w="540" w:type="dxa"/>
            <w:vAlign w:val="center"/>
            <w:hideMark/>
          </w:tcPr>
          <w:p w14:paraId="48C11B02" w14:textId="77777777" w:rsidR="00764E7A" w:rsidRDefault="00764E7A">
            <w:pPr>
              <w:spacing w:after="40"/>
              <w:rPr>
                <w:rFonts w:cstheme="minorHAnsi"/>
                <w:iCs/>
                <w:sz w:val="20"/>
                <w:szCs w:val="20"/>
              </w:rPr>
            </w:pPr>
            <w:r>
              <w:rPr>
                <w:rFonts w:eastAsia="Times New Roman" w:cstheme="minorHAnsi"/>
                <w:color w:val="000000"/>
                <w:sz w:val="20"/>
                <w:szCs w:val="20"/>
              </w:rPr>
              <w:t>2</w:t>
            </w:r>
          </w:p>
        </w:tc>
        <w:tc>
          <w:tcPr>
            <w:tcW w:w="720" w:type="dxa"/>
            <w:noWrap/>
            <w:vAlign w:val="bottom"/>
            <w:hideMark/>
          </w:tcPr>
          <w:p w14:paraId="3335F3FE" w14:textId="77777777" w:rsidR="00764E7A" w:rsidRDefault="00764E7A">
            <w:pPr>
              <w:spacing w:after="40"/>
              <w:rPr>
                <w:rFonts w:cstheme="minorHAnsi"/>
                <w:iCs/>
                <w:sz w:val="20"/>
                <w:szCs w:val="20"/>
              </w:rPr>
            </w:pPr>
            <w:r>
              <w:rPr>
                <w:rFonts w:cstheme="minorHAnsi"/>
                <w:sz w:val="20"/>
                <w:szCs w:val="20"/>
              </w:rPr>
              <w:t>3.149</w:t>
            </w:r>
          </w:p>
        </w:tc>
        <w:tc>
          <w:tcPr>
            <w:tcW w:w="815" w:type="dxa"/>
            <w:noWrap/>
            <w:vAlign w:val="bottom"/>
            <w:hideMark/>
          </w:tcPr>
          <w:p w14:paraId="37DE3010" w14:textId="77777777" w:rsidR="00764E7A" w:rsidRDefault="00764E7A">
            <w:pPr>
              <w:spacing w:after="40"/>
              <w:rPr>
                <w:rFonts w:cstheme="minorHAnsi"/>
                <w:iCs/>
                <w:sz w:val="20"/>
                <w:szCs w:val="20"/>
              </w:rPr>
            </w:pPr>
            <w:r>
              <w:rPr>
                <w:rFonts w:cstheme="minorHAnsi"/>
                <w:sz w:val="20"/>
                <w:szCs w:val="20"/>
              </w:rPr>
              <w:t>1.668</w:t>
            </w:r>
          </w:p>
        </w:tc>
        <w:tc>
          <w:tcPr>
            <w:tcW w:w="815" w:type="dxa"/>
            <w:noWrap/>
            <w:vAlign w:val="bottom"/>
            <w:hideMark/>
          </w:tcPr>
          <w:p w14:paraId="61E6B904" w14:textId="77777777" w:rsidR="00764E7A" w:rsidRDefault="00764E7A">
            <w:pPr>
              <w:spacing w:after="40"/>
              <w:rPr>
                <w:rFonts w:cstheme="minorHAnsi"/>
                <w:iCs/>
                <w:sz w:val="20"/>
                <w:szCs w:val="20"/>
              </w:rPr>
            </w:pPr>
            <w:r>
              <w:rPr>
                <w:rFonts w:cstheme="minorHAnsi"/>
                <w:sz w:val="20"/>
                <w:szCs w:val="20"/>
              </w:rPr>
              <w:t>1.680</w:t>
            </w:r>
          </w:p>
        </w:tc>
        <w:tc>
          <w:tcPr>
            <w:tcW w:w="815" w:type="dxa"/>
            <w:noWrap/>
            <w:vAlign w:val="bottom"/>
            <w:hideMark/>
          </w:tcPr>
          <w:p w14:paraId="6B54BB2C" w14:textId="77777777" w:rsidR="00764E7A" w:rsidRDefault="00764E7A">
            <w:pPr>
              <w:spacing w:after="40"/>
              <w:rPr>
                <w:rFonts w:cstheme="minorHAnsi"/>
                <w:iCs/>
                <w:sz w:val="20"/>
                <w:szCs w:val="20"/>
              </w:rPr>
            </w:pPr>
            <w:r>
              <w:rPr>
                <w:rFonts w:cstheme="minorHAnsi"/>
                <w:sz w:val="20"/>
                <w:szCs w:val="20"/>
              </w:rPr>
              <w:t>1.728</w:t>
            </w:r>
          </w:p>
        </w:tc>
      </w:tr>
      <w:tr w:rsidR="00764E7A" w14:paraId="648BDEFE" w14:textId="77777777" w:rsidTr="00764E7A">
        <w:trPr>
          <w:trHeight w:val="246"/>
          <w:jc w:val="center"/>
        </w:trPr>
        <w:tc>
          <w:tcPr>
            <w:tcW w:w="540" w:type="dxa"/>
            <w:vAlign w:val="center"/>
            <w:hideMark/>
          </w:tcPr>
          <w:p w14:paraId="2FD14B5C" w14:textId="77777777" w:rsidR="00764E7A" w:rsidRDefault="00764E7A">
            <w:pPr>
              <w:spacing w:after="40"/>
              <w:rPr>
                <w:rFonts w:cstheme="minorHAnsi"/>
                <w:iCs/>
                <w:sz w:val="20"/>
                <w:szCs w:val="20"/>
              </w:rPr>
            </w:pPr>
            <w:r>
              <w:rPr>
                <w:rFonts w:eastAsia="Times New Roman" w:cstheme="minorHAnsi"/>
                <w:color w:val="000000"/>
                <w:sz w:val="20"/>
                <w:szCs w:val="20"/>
              </w:rPr>
              <w:t>3</w:t>
            </w:r>
          </w:p>
        </w:tc>
        <w:tc>
          <w:tcPr>
            <w:tcW w:w="720" w:type="dxa"/>
            <w:noWrap/>
            <w:vAlign w:val="bottom"/>
            <w:hideMark/>
          </w:tcPr>
          <w:p w14:paraId="0B44CFE8" w14:textId="77777777" w:rsidR="00764E7A" w:rsidRDefault="00764E7A">
            <w:pPr>
              <w:spacing w:after="40"/>
              <w:rPr>
                <w:rFonts w:cstheme="minorHAnsi"/>
                <w:iCs/>
                <w:sz w:val="20"/>
                <w:szCs w:val="20"/>
              </w:rPr>
            </w:pPr>
            <w:r>
              <w:rPr>
                <w:rFonts w:cstheme="minorHAnsi"/>
                <w:sz w:val="20"/>
                <w:szCs w:val="20"/>
              </w:rPr>
              <w:t>3.450</w:t>
            </w:r>
          </w:p>
        </w:tc>
        <w:tc>
          <w:tcPr>
            <w:tcW w:w="815" w:type="dxa"/>
            <w:noWrap/>
            <w:vAlign w:val="bottom"/>
            <w:hideMark/>
          </w:tcPr>
          <w:p w14:paraId="69E8B5B2" w14:textId="77777777" w:rsidR="00764E7A" w:rsidRDefault="00764E7A">
            <w:pPr>
              <w:spacing w:after="40"/>
              <w:rPr>
                <w:rFonts w:cstheme="minorHAnsi"/>
                <w:iCs/>
                <w:sz w:val="20"/>
                <w:szCs w:val="20"/>
              </w:rPr>
            </w:pPr>
            <w:r>
              <w:rPr>
                <w:rFonts w:cstheme="minorHAnsi"/>
                <w:sz w:val="20"/>
                <w:szCs w:val="20"/>
              </w:rPr>
              <w:t>1.807</w:t>
            </w:r>
          </w:p>
        </w:tc>
        <w:tc>
          <w:tcPr>
            <w:tcW w:w="815" w:type="dxa"/>
            <w:noWrap/>
            <w:vAlign w:val="bottom"/>
            <w:hideMark/>
          </w:tcPr>
          <w:p w14:paraId="1F8F5345" w14:textId="77777777" w:rsidR="00764E7A" w:rsidRDefault="00764E7A">
            <w:pPr>
              <w:spacing w:after="40"/>
              <w:rPr>
                <w:rFonts w:cstheme="minorHAnsi"/>
                <w:iCs/>
                <w:sz w:val="20"/>
                <w:szCs w:val="20"/>
              </w:rPr>
            </w:pPr>
            <w:r>
              <w:rPr>
                <w:rFonts w:cstheme="minorHAnsi"/>
                <w:sz w:val="20"/>
                <w:szCs w:val="20"/>
              </w:rPr>
              <w:t>1.817</w:t>
            </w:r>
          </w:p>
        </w:tc>
        <w:tc>
          <w:tcPr>
            <w:tcW w:w="815" w:type="dxa"/>
            <w:noWrap/>
            <w:vAlign w:val="bottom"/>
            <w:hideMark/>
          </w:tcPr>
          <w:p w14:paraId="587A3D3B" w14:textId="77777777" w:rsidR="00764E7A" w:rsidRDefault="00764E7A">
            <w:pPr>
              <w:spacing w:after="40"/>
              <w:rPr>
                <w:rFonts w:cstheme="minorHAnsi"/>
                <w:iCs/>
                <w:sz w:val="20"/>
                <w:szCs w:val="20"/>
              </w:rPr>
            </w:pPr>
            <w:r>
              <w:rPr>
                <w:rFonts w:cstheme="minorHAnsi"/>
                <w:sz w:val="20"/>
                <w:szCs w:val="20"/>
              </w:rPr>
              <w:t>1.862</w:t>
            </w:r>
          </w:p>
        </w:tc>
      </w:tr>
      <w:tr w:rsidR="00764E7A" w14:paraId="174D82D1" w14:textId="77777777" w:rsidTr="00764E7A">
        <w:trPr>
          <w:trHeight w:val="246"/>
          <w:jc w:val="center"/>
        </w:trPr>
        <w:tc>
          <w:tcPr>
            <w:tcW w:w="540" w:type="dxa"/>
            <w:vAlign w:val="center"/>
            <w:hideMark/>
          </w:tcPr>
          <w:p w14:paraId="64F698F4" w14:textId="77777777" w:rsidR="00764E7A" w:rsidRDefault="00764E7A">
            <w:pPr>
              <w:spacing w:after="40"/>
              <w:rPr>
                <w:rFonts w:cstheme="minorHAnsi"/>
                <w:iCs/>
                <w:sz w:val="20"/>
                <w:szCs w:val="20"/>
              </w:rPr>
            </w:pPr>
            <w:r>
              <w:rPr>
                <w:rFonts w:eastAsia="Times New Roman" w:cstheme="minorHAnsi"/>
                <w:color w:val="000000"/>
                <w:sz w:val="20"/>
                <w:szCs w:val="20"/>
              </w:rPr>
              <w:t>4</w:t>
            </w:r>
          </w:p>
        </w:tc>
        <w:tc>
          <w:tcPr>
            <w:tcW w:w="720" w:type="dxa"/>
            <w:noWrap/>
            <w:vAlign w:val="bottom"/>
            <w:hideMark/>
          </w:tcPr>
          <w:p w14:paraId="6356AAF2" w14:textId="77777777" w:rsidR="00764E7A" w:rsidRDefault="00764E7A">
            <w:pPr>
              <w:spacing w:after="40"/>
              <w:rPr>
                <w:rFonts w:cstheme="minorHAnsi"/>
                <w:iCs/>
                <w:sz w:val="20"/>
                <w:szCs w:val="20"/>
              </w:rPr>
            </w:pPr>
            <w:r>
              <w:rPr>
                <w:rFonts w:cstheme="minorHAnsi"/>
                <w:sz w:val="20"/>
                <w:szCs w:val="20"/>
              </w:rPr>
              <w:t>4.149</w:t>
            </w:r>
          </w:p>
        </w:tc>
        <w:tc>
          <w:tcPr>
            <w:tcW w:w="815" w:type="dxa"/>
            <w:noWrap/>
            <w:vAlign w:val="bottom"/>
            <w:hideMark/>
          </w:tcPr>
          <w:p w14:paraId="0EE8EBBF" w14:textId="77777777" w:rsidR="00764E7A" w:rsidRDefault="00764E7A">
            <w:pPr>
              <w:spacing w:after="40"/>
              <w:rPr>
                <w:rFonts w:cstheme="minorHAnsi"/>
                <w:iCs/>
                <w:sz w:val="20"/>
                <w:szCs w:val="20"/>
              </w:rPr>
            </w:pPr>
            <w:r>
              <w:rPr>
                <w:rFonts w:cstheme="minorHAnsi"/>
                <w:sz w:val="20"/>
                <w:szCs w:val="20"/>
              </w:rPr>
              <w:t>1.974</w:t>
            </w:r>
          </w:p>
        </w:tc>
        <w:tc>
          <w:tcPr>
            <w:tcW w:w="815" w:type="dxa"/>
            <w:noWrap/>
            <w:vAlign w:val="bottom"/>
            <w:hideMark/>
          </w:tcPr>
          <w:p w14:paraId="18A8AC19" w14:textId="77777777" w:rsidR="00764E7A" w:rsidRDefault="00764E7A">
            <w:pPr>
              <w:spacing w:after="40"/>
              <w:rPr>
                <w:rFonts w:cstheme="minorHAnsi"/>
                <w:iCs/>
                <w:sz w:val="20"/>
                <w:szCs w:val="20"/>
              </w:rPr>
            </w:pPr>
            <w:r>
              <w:rPr>
                <w:rFonts w:cstheme="minorHAnsi"/>
                <w:sz w:val="20"/>
                <w:szCs w:val="20"/>
              </w:rPr>
              <w:t>1.938</w:t>
            </w:r>
          </w:p>
        </w:tc>
        <w:tc>
          <w:tcPr>
            <w:tcW w:w="815" w:type="dxa"/>
            <w:noWrap/>
            <w:vAlign w:val="bottom"/>
            <w:hideMark/>
          </w:tcPr>
          <w:p w14:paraId="19DEE6EB" w14:textId="77777777" w:rsidR="00764E7A" w:rsidRDefault="00764E7A">
            <w:pPr>
              <w:spacing w:after="40"/>
              <w:rPr>
                <w:rFonts w:cstheme="minorHAnsi"/>
                <w:iCs/>
                <w:sz w:val="20"/>
                <w:szCs w:val="20"/>
              </w:rPr>
            </w:pPr>
            <w:r>
              <w:rPr>
                <w:rFonts w:cstheme="minorHAnsi"/>
                <w:sz w:val="20"/>
                <w:szCs w:val="20"/>
              </w:rPr>
              <w:t>2.065</w:t>
            </w:r>
          </w:p>
        </w:tc>
      </w:tr>
      <w:tr w:rsidR="00764E7A" w14:paraId="0B18F9FC" w14:textId="77777777" w:rsidTr="00764E7A">
        <w:trPr>
          <w:trHeight w:val="246"/>
          <w:jc w:val="center"/>
        </w:trPr>
        <w:tc>
          <w:tcPr>
            <w:tcW w:w="540" w:type="dxa"/>
            <w:vAlign w:val="center"/>
            <w:hideMark/>
          </w:tcPr>
          <w:p w14:paraId="13A03D4E" w14:textId="77777777" w:rsidR="00764E7A" w:rsidRDefault="00764E7A">
            <w:pPr>
              <w:spacing w:after="40"/>
              <w:rPr>
                <w:rFonts w:cstheme="minorHAnsi"/>
                <w:iCs/>
                <w:sz w:val="20"/>
                <w:szCs w:val="20"/>
              </w:rPr>
            </w:pPr>
            <w:r>
              <w:rPr>
                <w:rFonts w:eastAsia="Times New Roman" w:cstheme="minorHAnsi"/>
                <w:color w:val="000000"/>
                <w:sz w:val="20"/>
                <w:szCs w:val="20"/>
              </w:rPr>
              <w:t>5</w:t>
            </w:r>
          </w:p>
        </w:tc>
        <w:tc>
          <w:tcPr>
            <w:tcW w:w="720" w:type="dxa"/>
            <w:noWrap/>
            <w:vAlign w:val="bottom"/>
            <w:hideMark/>
          </w:tcPr>
          <w:p w14:paraId="055CA7B7" w14:textId="77777777" w:rsidR="00764E7A" w:rsidRDefault="00764E7A">
            <w:pPr>
              <w:spacing w:after="40"/>
              <w:rPr>
                <w:rFonts w:cstheme="minorHAnsi"/>
                <w:iCs/>
                <w:sz w:val="20"/>
                <w:szCs w:val="20"/>
              </w:rPr>
            </w:pPr>
            <w:r>
              <w:rPr>
                <w:rFonts w:cstheme="minorHAnsi"/>
                <w:sz w:val="20"/>
                <w:szCs w:val="20"/>
              </w:rPr>
              <w:t>4.450</w:t>
            </w:r>
          </w:p>
        </w:tc>
        <w:tc>
          <w:tcPr>
            <w:tcW w:w="815" w:type="dxa"/>
            <w:noWrap/>
            <w:vAlign w:val="bottom"/>
            <w:hideMark/>
          </w:tcPr>
          <w:p w14:paraId="4E9ACACE" w14:textId="77777777" w:rsidR="00764E7A" w:rsidRDefault="00764E7A">
            <w:pPr>
              <w:spacing w:after="40"/>
              <w:rPr>
                <w:rFonts w:cstheme="minorHAnsi"/>
                <w:iCs/>
                <w:sz w:val="20"/>
                <w:szCs w:val="20"/>
              </w:rPr>
            </w:pPr>
            <w:r>
              <w:rPr>
                <w:rFonts w:cstheme="minorHAnsi"/>
                <w:sz w:val="20"/>
                <w:szCs w:val="20"/>
              </w:rPr>
              <w:t>1.841</w:t>
            </w:r>
          </w:p>
        </w:tc>
        <w:tc>
          <w:tcPr>
            <w:tcW w:w="815" w:type="dxa"/>
            <w:noWrap/>
            <w:vAlign w:val="bottom"/>
            <w:hideMark/>
          </w:tcPr>
          <w:p w14:paraId="23632AF0" w14:textId="77777777" w:rsidR="00764E7A" w:rsidRDefault="00764E7A">
            <w:pPr>
              <w:spacing w:after="40"/>
              <w:rPr>
                <w:rFonts w:cstheme="minorHAnsi"/>
                <w:iCs/>
                <w:sz w:val="20"/>
                <w:szCs w:val="20"/>
              </w:rPr>
            </w:pPr>
            <w:r>
              <w:rPr>
                <w:rFonts w:cstheme="minorHAnsi"/>
                <w:sz w:val="20"/>
                <w:szCs w:val="20"/>
              </w:rPr>
              <w:t>1.914</w:t>
            </w:r>
          </w:p>
        </w:tc>
        <w:tc>
          <w:tcPr>
            <w:tcW w:w="815" w:type="dxa"/>
            <w:noWrap/>
            <w:vAlign w:val="bottom"/>
            <w:hideMark/>
          </w:tcPr>
          <w:p w14:paraId="2E72F475" w14:textId="77777777" w:rsidR="00764E7A" w:rsidRDefault="00764E7A">
            <w:pPr>
              <w:spacing w:after="40"/>
              <w:rPr>
                <w:rFonts w:cstheme="minorHAnsi"/>
                <w:iCs/>
                <w:sz w:val="20"/>
                <w:szCs w:val="20"/>
              </w:rPr>
            </w:pPr>
            <w:r>
              <w:rPr>
                <w:rFonts w:cstheme="minorHAnsi"/>
                <w:sz w:val="20"/>
                <w:szCs w:val="20"/>
              </w:rPr>
              <w:t>2.044</w:t>
            </w:r>
          </w:p>
        </w:tc>
      </w:tr>
      <w:tr w:rsidR="00764E7A" w14:paraId="2DC44D5B" w14:textId="77777777" w:rsidTr="00764E7A">
        <w:trPr>
          <w:trHeight w:val="246"/>
          <w:jc w:val="center"/>
        </w:trPr>
        <w:tc>
          <w:tcPr>
            <w:tcW w:w="540" w:type="dxa"/>
            <w:vAlign w:val="center"/>
            <w:hideMark/>
          </w:tcPr>
          <w:p w14:paraId="583AE4FA" w14:textId="77777777" w:rsidR="00764E7A" w:rsidRDefault="00764E7A">
            <w:pPr>
              <w:spacing w:after="40"/>
              <w:rPr>
                <w:rFonts w:cstheme="minorHAnsi"/>
                <w:iCs/>
                <w:sz w:val="20"/>
                <w:szCs w:val="20"/>
              </w:rPr>
            </w:pPr>
            <w:r>
              <w:rPr>
                <w:rFonts w:eastAsia="Times New Roman" w:cstheme="minorHAnsi"/>
                <w:color w:val="000000"/>
                <w:sz w:val="20"/>
                <w:szCs w:val="20"/>
              </w:rPr>
              <w:t>6</w:t>
            </w:r>
          </w:p>
        </w:tc>
        <w:tc>
          <w:tcPr>
            <w:tcW w:w="720" w:type="dxa"/>
            <w:noWrap/>
            <w:vAlign w:val="bottom"/>
            <w:hideMark/>
          </w:tcPr>
          <w:p w14:paraId="666F4002" w14:textId="77777777" w:rsidR="00764E7A" w:rsidRDefault="00764E7A">
            <w:pPr>
              <w:spacing w:after="40"/>
              <w:rPr>
                <w:rFonts w:cstheme="minorHAnsi"/>
                <w:iCs/>
                <w:sz w:val="20"/>
                <w:szCs w:val="20"/>
              </w:rPr>
            </w:pPr>
            <w:r>
              <w:rPr>
                <w:rFonts w:cstheme="minorHAnsi"/>
                <w:sz w:val="20"/>
                <w:szCs w:val="20"/>
              </w:rPr>
              <w:t>4.801</w:t>
            </w:r>
          </w:p>
        </w:tc>
        <w:tc>
          <w:tcPr>
            <w:tcW w:w="815" w:type="dxa"/>
            <w:noWrap/>
            <w:vAlign w:val="bottom"/>
            <w:hideMark/>
          </w:tcPr>
          <w:p w14:paraId="54F769DD" w14:textId="77777777" w:rsidR="00764E7A" w:rsidRDefault="00764E7A">
            <w:pPr>
              <w:spacing w:after="40"/>
              <w:rPr>
                <w:rFonts w:cstheme="minorHAnsi"/>
                <w:iCs/>
                <w:sz w:val="20"/>
                <w:szCs w:val="20"/>
              </w:rPr>
            </w:pPr>
            <w:r>
              <w:rPr>
                <w:rFonts w:cstheme="minorHAnsi"/>
                <w:sz w:val="20"/>
                <w:szCs w:val="20"/>
              </w:rPr>
              <w:t>2.018</w:t>
            </w:r>
          </w:p>
        </w:tc>
        <w:tc>
          <w:tcPr>
            <w:tcW w:w="815" w:type="dxa"/>
            <w:noWrap/>
            <w:vAlign w:val="bottom"/>
            <w:hideMark/>
          </w:tcPr>
          <w:p w14:paraId="32A514A9" w14:textId="77777777" w:rsidR="00764E7A" w:rsidRDefault="00764E7A">
            <w:pPr>
              <w:spacing w:after="40"/>
              <w:rPr>
                <w:rFonts w:cstheme="minorHAnsi"/>
                <w:iCs/>
                <w:sz w:val="20"/>
                <w:szCs w:val="20"/>
              </w:rPr>
            </w:pPr>
            <w:r>
              <w:rPr>
                <w:rFonts w:cstheme="minorHAnsi"/>
                <w:sz w:val="20"/>
                <w:szCs w:val="20"/>
              </w:rPr>
              <w:t>2.089</w:t>
            </w:r>
          </w:p>
        </w:tc>
        <w:tc>
          <w:tcPr>
            <w:tcW w:w="815" w:type="dxa"/>
            <w:noWrap/>
            <w:vAlign w:val="bottom"/>
            <w:hideMark/>
          </w:tcPr>
          <w:p w14:paraId="021654EA" w14:textId="77777777" w:rsidR="00764E7A" w:rsidRDefault="00764E7A">
            <w:pPr>
              <w:spacing w:after="40"/>
              <w:rPr>
                <w:rFonts w:cstheme="minorHAnsi"/>
                <w:iCs/>
                <w:sz w:val="20"/>
                <w:szCs w:val="20"/>
              </w:rPr>
            </w:pPr>
            <w:r>
              <w:rPr>
                <w:rFonts w:cstheme="minorHAnsi"/>
                <w:sz w:val="20"/>
                <w:szCs w:val="20"/>
              </w:rPr>
              <w:t>2.214</w:t>
            </w:r>
          </w:p>
        </w:tc>
      </w:tr>
      <w:tr w:rsidR="00764E7A" w14:paraId="4A78CC8C" w14:textId="77777777" w:rsidTr="00764E7A">
        <w:trPr>
          <w:trHeight w:val="246"/>
          <w:jc w:val="center"/>
        </w:trPr>
        <w:tc>
          <w:tcPr>
            <w:tcW w:w="540" w:type="dxa"/>
            <w:tcBorders>
              <w:top w:val="nil"/>
              <w:left w:val="nil"/>
              <w:bottom w:val="single" w:sz="8" w:space="0" w:color="auto"/>
              <w:right w:val="nil"/>
            </w:tcBorders>
            <w:vAlign w:val="center"/>
            <w:hideMark/>
          </w:tcPr>
          <w:p w14:paraId="5ED86650" w14:textId="77777777" w:rsidR="00764E7A" w:rsidRDefault="00764E7A">
            <w:pPr>
              <w:spacing w:after="40"/>
              <w:rPr>
                <w:rFonts w:cstheme="minorHAnsi"/>
                <w:iCs/>
                <w:sz w:val="20"/>
                <w:szCs w:val="20"/>
              </w:rPr>
            </w:pPr>
            <w:r>
              <w:rPr>
                <w:rFonts w:eastAsia="Times New Roman" w:cstheme="minorHAnsi"/>
                <w:color w:val="000000"/>
                <w:sz w:val="20"/>
                <w:szCs w:val="20"/>
              </w:rPr>
              <w:t>7</w:t>
            </w:r>
          </w:p>
        </w:tc>
        <w:tc>
          <w:tcPr>
            <w:tcW w:w="720" w:type="dxa"/>
            <w:tcBorders>
              <w:top w:val="nil"/>
              <w:left w:val="nil"/>
              <w:bottom w:val="single" w:sz="8" w:space="0" w:color="auto"/>
              <w:right w:val="nil"/>
            </w:tcBorders>
            <w:noWrap/>
            <w:vAlign w:val="bottom"/>
            <w:hideMark/>
          </w:tcPr>
          <w:p w14:paraId="2ED9FC21" w14:textId="77777777" w:rsidR="00764E7A" w:rsidRDefault="00764E7A">
            <w:pPr>
              <w:spacing w:after="40"/>
              <w:rPr>
                <w:rFonts w:cstheme="minorHAnsi"/>
                <w:iCs/>
                <w:sz w:val="20"/>
                <w:szCs w:val="20"/>
              </w:rPr>
            </w:pPr>
            <w:r>
              <w:rPr>
                <w:rFonts w:cstheme="minorHAnsi"/>
                <w:sz w:val="20"/>
                <w:szCs w:val="20"/>
              </w:rPr>
              <w:t>4.926</w:t>
            </w:r>
          </w:p>
        </w:tc>
        <w:tc>
          <w:tcPr>
            <w:tcW w:w="815" w:type="dxa"/>
            <w:tcBorders>
              <w:top w:val="nil"/>
              <w:left w:val="nil"/>
              <w:bottom w:val="single" w:sz="8" w:space="0" w:color="auto"/>
              <w:right w:val="nil"/>
            </w:tcBorders>
            <w:noWrap/>
            <w:vAlign w:val="bottom"/>
            <w:hideMark/>
          </w:tcPr>
          <w:p w14:paraId="7BAA5B7F" w14:textId="77777777" w:rsidR="00764E7A" w:rsidRDefault="00764E7A">
            <w:pPr>
              <w:spacing w:after="40"/>
              <w:rPr>
                <w:rFonts w:cstheme="minorHAnsi"/>
                <w:iCs/>
                <w:sz w:val="20"/>
                <w:szCs w:val="20"/>
              </w:rPr>
            </w:pPr>
            <w:r>
              <w:rPr>
                <w:rFonts w:cstheme="minorHAnsi"/>
                <w:sz w:val="20"/>
                <w:szCs w:val="20"/>
              </w:rPr>
              <w:t>2.086</w:t>
            </w:r>
          </w:p>
        </w:tc>
        <w:tc>
          <w:tcPr>
            <w:tcW w:w="815" w:type="dxa"/>
            <w:tcBorders>
              <w:top w:val="nil"/>
              <w:left w:val="nil"/>
              <w:bottom w:val="single" w:sz="8" w:space="0" w:color="auto"/>
              <w:right w:val="nil"/>
            </w:tcBorders>
            <w:noWrap/>
            <w:vAlign w:val="bottom"/>
            <w:hideMark/>
          </w:tcPr>
          <w:p w14:paraId="51850B5A" w14:textId="77777777" w:rsidR="00764E7A" w:rsidRDefault="00764E7A">
            <w:pPr>
              <w:spacing w:after="40"/>
              <w:rPr>
                <w:rFonts w:cstheme="minorHAnsi"/>
                <w:iCs/>
                <w:sz w:val="20"/>
                <w:szCs w:val="20"/>
              </w:rPr>
            </w:pPr>
            <w:r>
              <w:rPr>
                <w:rFonts w:cstheme="minorHAnsi"/>
                <w:sz w:val="20"/>
                <w:szCs w:val="20"/>
              </w:rPr>
              <w:t>2.153</w:t>
            </w:r>
          </w:p>
        </w:tc>
        <w:tc>
          <w:tcPr>
            <w:tcW w:w="815" w:type="dxa"/>
            <w:tcBorders>
              <w:top w:val="nil"/>
              <w:left w:val="nil"/>
              <w:bottom w:val="single" w:sz="8" w:space="0" w:color="auto"/>
              <w:right w:val="nil"/>
            </w:tcBorders>
            <w:noWrap/>
            <w:vAlign w:val="bottom"/>
            <w:hideMark/>
          </w:tcPr>
          <w:p w14:paraId="78114B0B" w14:textId="77777777" w:rsidR="00764E7A" w:rsidRDefault="00764E7A">
            <w:pPr>
              <w:spacing w:after="40"/>
              <w:rPr>
                <w:rFonts w:cstheme="minorHAnsi"/>
                <w:iCs/>
                <w:sz w:val="20"/>
                <w:szCs w:val="20"/>
              </w:rPr>
            </w:pPr>
            <w:r>
              <w:rPr>
                <w:rFonts w:cstheme="minorHAnsi"/>
                <w:sz w:val="20"/>
                <w:szCs w:val="20"/>
              </w:rPr>
              <w:t>2.269</w:t>
            </w:r>
          </w:p>
        </w:tc>
      </w:tr>
    </w:tbl>
    <w:p w14:paraId="174BF1E6" w14:textId="77777777" w:rsidR="00764E7A" w:rsidRPr="008459FE" w:rsidRDefault="00764E7A" w:rsidP="008459FE">
      <w:pPr>
        <w:spacing w:line="276" w:lineRule="auto"/>
        <w:jc w:val="both"/>
        <w:rPr>
          <w:rFonts w:eastAsiaTheme="minorEastAsia" w:cstheme="minorHAnsi"/>
        </w:rPr>
      </w:pPr>
    </w:p>
    <w:p w14:paraId="578BD2A1" w14:textId="77777777" w:rsidR="00764E7A" w:rsidRPr="008459FE" w:rsidRDefault="00764E7A" w:rsidP="008459FE">
      <w:pPr>
        <w:spacing w:after="240" w:line="276" w:lineRule="auto"/>
        <w:jc w:val="both"/>
        <w:rPr>
          <w:rFonts w:eastAsiaTheme="minorEastAsia" w:cstheme="minorHAnsi"/>
        </w:rPr>
      </w:pPr>
      <w:r w:rsidRPr="008459FE">
        <w:rPr>
          <w:rFonts w:eastAsiaTheme="minorEastAsia" w:cstheme="minorHAnsi"/>
        </w:rPr>
        <w:t>In the next figure, a plot of apparent shear rate vs shear stress at the wall is shown, where we obtain the slopes to apply the Rabinowitch correction.</w:t>
      </w:r>
    </w:p>
    <w:p w14:paraId="2A1C4EAB" w14:textId="54FFEB19" w:rsidR="00764E7A" w:rsidRPr="008459FE" w:rsidRDefault="00764E7A" w:rsidP="00D62D8F">
      <w:pPr>
        <w:spacing w:after="240" w:line="276" w:lineRule="auto"/>
        <w:rPr>
          <w:rFonts w:eastAsiaTheme="minorEastAsia" w:cstheme="minorHAnsi"/>
        </w:rPr>
      </w:pPr>
      <w:r>
        <w:rPr>
          <w:noProof/>
        </w:rPr>
        <w:drawing>
          <wp:inline distT="0" distB="0" distL="0" distR="0" wp14:anchorId="67D56EB9" wp14:editId="03F6F98E">
            <wp:extent cx="5943600" cy="3668232"/>
            <wp:effectExtent l="0" t="0" r="0" b="8890"/>
            <wp:docPr id="6" name="Chart 6">
              <a:extLst xmlns:a="http://schemas.openxmlformats.org/drawingml/2006/main">
                <a:ext uri="{FF2B5EF4-FFF2-40B4-BE49-F238E27FC236}">
                  <a16:creationId xmlns:a16="http://schemas.microsoft.com/office/drawing/2014/main" id="{3BB97805-8A6E-408A-9370-F2A3CEFE7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67B6D39" w14:textId="77777777" w:rsidR="00764E7A" w:rsidRPr="008459FE" w:rsidRDefault="00764E7A" w:rsidP="008459FE">
      <w:pPr>
        <w:spacing w:after="240" w:line="276" w:lineRule="auto"/>
        <w:jc w:val="both"/>
        <w:rPr>
          <w:rFonts w:eastAsiaTheme="minorEastAsia" w:cstheme="minorHAnsi"/>
        </w:rPr>
      </w:pPr>
      <w:r w:rsidRPr="008459FE">
        <w:rPr>
          <w:rFonts w:eastAsiaTheme="minorEastAsia" w:cstheme="minorHAnsi"/>
        </w:rPr>
        <w:t>Once we obtained the slope b for each die configuration, we can proceed to substitute values in the Rabinowitch equation stated above and obtain the real shear rate (</w:t>
      </w:r>
      <m:oMath>
        <m:sSub>
          <m:sSubPr>
            <m:ctrlPr>
              <w:rPr>
                <w:rFonts w:ascii="Cambria Math" w:eastAsiaTheme="minorEastAsia" w:hAnsi="Cambria Math" w:cstheme="minorHAnsi"/>
              </w:rPr>
            </m:ctrlPr>
          </m:sSubPr>
          <m:e>
            <m:acc>
              <m:accPr>
                <m:chr m:val="̇"/>
                <m:ctrlPr>
                  <w:rPr>
                    <w:rFonts w:ascii="Cambria Math" w:eastAsiaTheme="minorEastAsia" w:hAnsi="Cambria Math" w:cstheme="minorHAnsi"/>
                  </w:rPr>
                </m:ctrlPr>
              </m:accPr>
              <m:e>
                <m:r>
                  <w:rPr>
                    <w:rFonts w:ascii="Cambria Math" w:eastAsiaTheme="minorEastAsia" w:hAnsi="Cambria Math" w:cstheme="minorHAnsi"/>
                  </w:rPr>
                  <m:t>γ</m:t>
                </m:r>
              </m:e>
            </m:acc>
          </m:e>
          <m:sub>
            <m:r>
              <w:rPr>
                <w:rFonts w:ascii="Cambria Math" w:eastAsiaTheme="minorEastAsia" w:hAnsi="Cambria Math" w:cstheme="minorHAnsi"/>
              </w:rPr>
              <m:t>w</m:t>
            </m:r>
          </m:sub>
        </m:sSub>
      </m:oMath>
      <w:r w:rsidRPr="008459FE">
        <w:rPr>
          <w:rFonts w:eastAsiaTheme="minorEastAsia" w:cstheme="minorHAnsi"/>
        </w:rPr>
        <w:t>) for each die configuration.</w:t>
      </w:r>
    </w:p>
    <w:p w14:paraId="67ECF7DB" w14:textId="77777777" w:rsidR="00764E7A" w:rsidRDefault="00764E7A" w:rsidP="00764E7A">
      <w:pPr>
        <w:jc w:val="center"/>
        <w:rPr>
          <w:rFonts w:eastAsiaTheme="minorEastAsia" w:cstheme="minorHAnsi"/>
          <w:iCs/>
          <w:sz w:val="20"/>
          <w:szCs w:val="20"/>
        </w:rPr>
      </w:pPr>
      <w:r>
        <w:rPr>
          <w:rFonts w:eastAsiaTheme="minorEastAsia" w:cstheme="minorHAnsi"/>
          <w:iCs/>
          <w:sz w:val="20"/>
          <w:szCs w:val="20"/>
        </w:rPr>
        <w:t>Table 8. Slopes obtained for each die configuration</w:t>
      </w:r>
    </w:p>
    <w:tbl>
      <w:tblPr>
        <w:tblW w:w="1680" w:type="dxa"/>
        <w:jc w:val="center"/>
        <w:tblLook w:val="04A0" w:firstRow="1" w:lastRow="0" w:firstColumn="1" w:lastColumn="0" w:noHBand="0" w:noVBand="1"/>
      </w:tblPr>
      <w:tblGrid>
        <w:gridCol w:w="720"/>
        <w:gridCol w:w="960"/>
      </w:tblGrid>
      <w:tr w:rsidR="00764E7A" w14:paraId="52C07D5A" w14:textId="77777777" w:rsidTr="00764E7A">
        <w:trPr>
          <w:trHeight w:val="246"/>
          <w:jc w:val="center"/>
        </w:trPr>
        <w:tc>
          <w:tcPr>
            <w:tcW w:w="720" w:type="dxa"/>
            <w:tcBorders>
              <w:top w:val="single" w:sz="8" w:space="0" w:color="auto"/>
              <w:left w:val="nil"/>
              <w:bottom w:val="single" w:sz="8" w:space="0" w:color="auto"/>
              <w:right w:val="nil"/>
            </w:tcBorders>
            <w:noWrap/>
            <w:vAlign w:val="center"/>
            <w:hideMark/>
          </w:tcPr>
          <w:p w14:paraId="08ED89C4" w14:textId="77777777" w:rsidR="00764E7A" w:rsidRDefault="00764E7A">
            <w:pPr>
              <w:jc w:val="center"/>
              <w:rPr>
                <w:rFonts w:eastAsia="Times New Roman" w:cstheme="minorHAnsi"/>
                <w:b/>
                <w:bCs/>
              </w:rPr>
            </w:pPr>
            <w:r>
              <w:rPr>
                <w:rFonts w:eastAsia="Times New Roman" w:cstheme="minorHAnsi"/>
                <w:b/>
                <w:bCs/>
                <w:sz w:val="20"/>
                <w:szCs w:val="20"/>
              </w:rPr>
              <w:t>L/D</w:t>
            </w:r>
          </w:p>
        </w:tc>
        <w:tc>
          <w:tcPr>
            <w:tcW w:w="960" w:type="dxa"/>
            <w:tcBorders>
              <w:top w:val="single" w:sz="8" w:space="0" w:color="auto"/>
              <w:left w:val="nil"/>
              <w:bottom w:val="single" w:sz="8" w:space="0" w:color="auto"/>
              <w:right w:val="nil"/>
            </w:tcBorders>
            <w:noWrap/>
            <w:vAlign w:val="center"/>
            <w:hideMark/>
          </w:tcPr>
          <w:p w14:paraId="1BCAEBB0" w14:textId="77777777" w:rsidR="00764E7A" w:rsidRDefault="00764E7A">
            <w:pPr>
              <w:jc w:val="center"/>
              <w:rPr>
                <w:rFonts w:eastAsia="Times New Roman" w:cstheme="minorHAnsi"/>
                <w:b/>
                <w:bCs/>
                <w:sz w:val="20"/>
                <w:szCs w:val="20"/>
              </w:rPr>
            </w:pPr>
            <w:r>
              <w:rPr>
                <w:rFonts w:eastAsia="Times New Roman" w:cstheme="minorHAnsi"/>
                <w:b/>
                <w:bCs/>
                <w:sz w:val="20"/>
                <w:szCs w:val="20"/>
              </w:rPr>
              <w:t>b</w:t>
            </w:r>
          </w:p>
        </w:tc>
      </w:tr>
      <w:tr w:rsidR="00764E7A" w14:paraId="74360546" w14:textId="77777777" w:rsidTr="00764E7A">
        <w:trPr>
          <w:trHeight w:val="246"/>
          <w:jc w:val="center"/>
        </w:trPr>
        <w:tc>
          <w:tcPr>
            <w:tcW w:w="720" w:type="dxa"/>
            <w:tcBorders>
              <w:top w:val="single" w:sz="8" w:space="0" w:color="auto"/>
              <w:left w:val="nil"/>
              <w:bottom w:val="nil"/>
              <w:right w:val="nil"/>
            </w:tcBorders>
            <w:noWrap/>
            <w:vAlign w:val="bottom"/>
            <w:hideMark/>
          </w:tcPr>
          <w:p w14:paraId="3D95CB4C" w14:textId="77777777" w:rsidR="00764E7A" w:rsidRDefault="00764E7A">
            <w:pPr>
              <w:jc w:val="center"/>
              <w:rPr>
                <w:rFonts w:eastAsia="Times New Roman" w:cstheme="minorHAnsi"/>
                <w:sz w:val="20"/>
                <w:szCs w:val="20"/>
              </w:rPr>
            </w:pPr>
            <w:r>
              <w:rPr>
                <w:rFonts w:eastAsia="Times New Roman" w:cstheme="minorHAnsi"/>
                <w:sz w:val="20"/>
                <w:szCs w:val="20"/>
              </w:rPr>
              <w:t>40</w:t>
            </w:r>
          </w:p>
        </w:tc>
        <w:tc>
          <w:tcPr>
            <w:tcW w:w="960" w:type="dxa"/>
            <w:tcBorders>
              <w:top w:val="single" w:sz="8" w:space="0" w:color="auto"/>
              <w:left w:val="nil"/>
              <w:bottom w:val="nil"/>
              <w:right w:val="nil"/>
            </w:tcBorders>
            <w:noWrap/>
            <w:vAlign w:val="bottom"/>
            <w:hideMark/>
          </w:tcPr>
          <w:p w14:paraId="36A50823" w14:textId="77777777" w:rsidR="00764E7A" w:rsidRDefault="00764E7A">
            <w:pPr>
              <w:jc w:val="center"/>
              <w:rPr>
                <w:rFonts w:eastAsia="Times New Roman" w:cstheme="minorHAnsi"/>
                <w:sz w:val="20"/>
                <w:szCs w:val="20"/>
              </w:rPr>
            </w:pPr>
            <w:r>
              <w:rPr>
                <w:rFonts w:eastAsia="Times New Roman" w:cstheme="minorHAnsi"/>
                <w:sz w:val="20"/>
                <w:szCs w:val="20"/>
              </w:rPr>
              <w:t>0.288</w:t>
            </w:r>
          </w:p>
        </w:tc>
      </w:tr>
      <w:tr w:rsidR="00764E7A" w14:paraId="387ECB05" w14:textId="77777777" w:rsidTr="00764E7A">
        <w:trPr>
          <w:trHeight w:val="246"/>
          <w:jc w:val="center"/>
        </w:trPr>
        <w:tc>
          <w:tcPr>
            <w:tcW w:w="720" w:type="dxa"/>
            <w:noWrap/>
            <w:vAlign w:val="bottom"/>
            <w:hideMark/>
          </w:tcPr>
          <w:p w14:paraId="5775311C" w14:textId="77777777" w:rsidR="00764E7A" w:rsidRDefault="00764E7A">
            <w:pPr>
              <w:jc w:val="center"/>
              <w:rPr>
                <w:rFonts w:eastAsia="Times New Roman" w:cstheme="minorHAnsi"/>
                <w:sz w:val="20"/>
                <w:szCs w:val="20"/>
              </w:rPr>
            </w:pPr>
            <w:r>
              <w:rPr>
                <w:rFonts w:eastAsia="Times New Roman" w:cstheme="minorHAnsi"/>
                <w:sz w:val="20"/>
                <w:szCs w:val="20"/>
              </w:rPr>
              <w:t>20</w:t>
            </w:r>
          </w:p>
        </w:tc>
        <w:tc>
          <w:tcPr>
            <w:tcW w:w="960" w:type="dxa"/>
            <w:noWrap/>
            <w:vAlign w:val="bottom"/>
            <w:hideMark/>
          </w:tcPr>
          <w:p w14:paraId="45E9E18D" w14:textId="77777777" w:rsidR="00764E7A" w:rsidRDefault="00764E7A">
            <w:pPr>
              <w:jc w:val="center"/>
              <w:rPr>
                <w:rFonts w:eastAsia="Times New Roman" w:cstheme="minorHAnsi"/>
                <w:sz w:val="20"/>
                <w:szCs w:val="20"/>
              </w:rPr>
            </w:pPr>
            <w:r>
              <w:rPr>
                <w:rFonts w:eastAsia="Times New Roman" w:cstheme="minorHAnsi"/>
                <w:sz w:val="20"/>
                <w:szCs w:val="20"/>
              </w:rPr>
              <w:t>0.318</w:t>
            </w:r>
          </w:p>
        </w:tc>
      </w:tr>
      <w:tr w:rsidR="00764E7A" w14:paraId="280E975D" w14:textId="77777777" w:rsidTr="00764E7A">
        <w:trPr>
          <w:trHeight w:val="246"/>
          <w:jc w:val="center"/>
        </w:trPr>
        <w:tc>
          <w:tcPr>
            <w:tcW w:w="720" w:type="dxa"/>
            <w:tcBorders>
              <w:top w:val="nil"/>
              <w:left w:val="nil"/>
              <w:bottom w:val="single" w:sz="8" w:space="0" w:color="auto"/>
              <w:right w:val="nil"/>
            </w:tcBorders>
            <w:noWrap/>
            <w:vAlign w:val="bottom"/>
            <w:hideMark/>
          </w:tcPr>
          <w:p w14:paraId="733F4EC3" w14:textId="77777777" w:rsidR="00764E7A" w:rsidRDefault="00764E7A">
            <w:pPr>
              <w:jc w:val="center"/>
              <w:rPr>
                <w:rFonts w:eastAsia="Times New Roman" w:cstheme="minorHAnsi"/>
                <w:sz w:val="20"/>
                <w:szCs w:val="20"/>
              </w:rPr>
            </w:pPr>
            <w:r>
              <w:rPr>
                <w:rFonts w:eastAsia="Times New Roman" w:cstheme="minorHAnsi"/>
                <w:sz w:val="20"/>
                <w:szCs w:val="20"/>
              </w:rPr>
              <w:t>10</w:t>
            </w:r>
          </w:p>
        </w:tc>
        <w:tc>
          <w:tcPr>
            <w:tcW w:w="960" w:type="dxa"/>
            <w:tcBorders>
              <w:top w:val="nil"/>
              <w:left w:val="nil"/>
              <w:bottom w:val="single" w:sz="8" w:space="0" w:color="auto"/>
              <w:right w:val="nil"/>
            </w:tcBorders>
            <w:noWrap/>
            <w:vAlign w:val="bottom"/>
            <w:hideMark/>
          </w:tcPr>
          <w:p w14:paraId="5EBD87C6" w14:textId="77777777" w:rsidR="00764E7A" w:rsidRDefault="00764E7A">
            <w:pPr>
              <w:jc w:val="center"/>
              <w:rPr>
                <w:rFonts w:eastAsia="Times New Roman" w:cstheme="minorHAnsi"/>
                <w:sz w:val="20"/>
                <w:szCs w:val="20"/>
              </w:rPr>
            </w:pPr>
            <w:r>
              <w:rPr>
                <w:rFonts w:eastAsia="Times New Roman" w:cstheme="minorHAnsi"/>
                <w:sz w:val="20"/>
                <w:szCs w:val="20"/>
              </w:rPr>
              <w:t>0.369</w:t>
            </w:r>
          </w:p>
        </w:tc>
      </w:tr>
    </w:tbl>
    <w:p w14:paraId="52D19BDB" w14:textId="77777777" w:rsidR="00764E7A" w:rsidRPr="008459FE" w:rsidRDefault="00764E7A" w:rsidP="008459FE">
      <w:pPr>
        <w:spacing w:line="276" w:lineRule="auto"/>
        <w:jc w:val="both"/>
        <w:rPr>
          <w:rFonts w:eastAsiaTheme="minorEastAsia" w:cstheme="minorHAnsi"/>
        </w:rPr>
      </w:pPr>
    </w:p>
    <w:p w14:paraId="302A894B" w14:textId="77777777" w:rsidR="00764E7A" w:rsidRDefault="00764E7A" w:rsidP="00764E7A">
      <w:pPr>
        <w:jc w:val="center"/>
        <w:rPr>
          <w:rFonts w:eastAsiaTheme="minorEastAsia" w:cstheme="minorHAnsi"/>
          <w:iCs/>
          <w:sz w:val="20"/>
          <w:szCs w:val="20"/>
        </w:rPr>
      </w:pPr>
      <w:r>
        <w:rPr>
          <w:rFonts w:eastAsiaTheme="minorEastAsia" w:cstheme="minorHAnsi"/>
          <w:iCs/>
          <w:sz w:val="20"/>
          <w:szCs w:val="20"/>
        </w:rPr>
        <w:t>Table 9. Real shear rates obtained through the Rabinowitch equation</w:t>
      </w:r>
    </w:p>
    <w:tbl>
      <w:tblPr>
        <w:tblW w:w="4744" w:type="dxa"/>
        <w:jc w:val="center"/>
        <w:tblBorders>
          <w:top w:val="single" w:sz="8" w:space="0" w:color="auto"/>
        </w:tblBorders>
        <w:tblLook w:val="04A0" w:firstRow="1" w:lastRow="0" w:firstColumn="1" w:lastColumn="0" w:noHBand="0" w:noVBand="1"/>
      </w:tblPr>
      <w:tblGrid>
        <w:gridCol w:w="540"/>
        <w:gridCol w:w="1051"/>
        <w:gridCol w:w="1051"/>
        <w:gridCol w:w="1051"/>
        <w:gridCol w:w="1051"/>
      </w:tblGrid>
      <w:tr w:rsidR="00764E7A" w14:paraId="54D730DF" w14:textId="77777777" w:rsidTr="00764E7A">
        <w:trPr>
          <w:trHeight w:val="246"/>
          <w:jc w:val="center"/>
        </w:trPr>
        <w:tc>
          <w:tcPr>
            <w:tcW w:w="540" w:type="dxa"/>
            <w:tcBorders>
              <w:top w:val="single" w:sz="8" w:space="0" w:color="auto"/>
              <w:left w:val="nil"/>
              <w:bottom w:val="single" w:sz="8" w:space="0" w:color="auto"/>
              <w:right w:val="nil"/>
            </w:tcBorders>
            <w:vAlign w:val="center"/>
            <w:hideMark/>
          </w:tcPr>
          <w:p w14:paraId="6AE1CB00" w14:textId="77777777" w:rsidR="00764E7A" w:rsidRDefault="00764E7A">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051" w:type="dxa"/>
            <w:tcBorders>
              <w:top w:val="single" w:sz="8" w:space="0" w:color="auto"/>
              <w:left w:val="nil"/>
              <w:bottom w:val="single" w:sz="8" w:space="0" w:color="auto"/>
              <w:right w:val="nil"/>
            </w:tcBorders>
            <w:noWrap/>
            <w:vAlign w:val="center"/>
            <w:hideMark/>
          </w:tcPr>
          <w:p w14:paraId="7335A726" w14:textId="77777777" w:rsidR="00764E7A" w:rsidRDefault="00764E7A">
            <w:pPr>
              <w:spacing w:after="40"/>
              <w:jc w:val="center"/>
              <w:rPr>
                <w:rFonts w:eastAsia="Times New Roman" w:cstheme="minorHAnsi"/>
                <w:sz w:val="20"/>
                <w:szCs w:val="20"/>
              </w:rPr>
            </w:pPr>
            <w:r>
              <w:rPr>
                <w:rFonts w:eastAsiaTheme="minorEastAsia" w:cstheme="minorHAnsi"/>
                <w:b/>
                <w:bCs/>
                <w:iCs/>
                <w:sz w:val="20"/>
                <w:szCs w:val="20"/>
              </w:rPr>
              <w:t>Γ (1/s)</w:t>
            </w:r>
          </w:p>
        </w:tc>
        <w:tc>
          <w:tcPr>
            <w:tcW w:w="1051" w:type="dxa"/>
            <w:tcBorders>
              <w:top w:val="single" w:sz="8" w:space="0" w:color="auto"/>
              <w:left w:val="nil"/>
              <w:bottom w:val="single" w:sz="8" w:space="0" w:color="auto"/>
              <w:right w:val="nil"/>
            </w:tcBorders>
            <w:noWrap/>
            <w:vAlign w:val="center"/>
            <w:hideMark/>
          </w:tcPr>
          <w:p w14:paraId="6C5A4939" w14:textId="77777777" w:rsidR="00764E7A" w:rsidRDefault="009B3BA2">
            <w:pPr>
              <w:spacing w:after="40"/>
              <w:jc w:val="center"/>
              <w:rPr>
                <w:rFonts w:eastAsia="Times New Roman" w:cstheme="minorHAnsi"/>
                <w:sz w:val="20"/>
                <w:szCs w:val="20"/>
              </w:rPr>
            </w:pPr>
            <m:oMath>
              <m:sSub>
                <m:sSubPr>
                  <m:ctrlPr>
                    <w:rPr>
                      <w:rFonts w:ascii="Cambria Math" w:eastAsiaTheme="minorEastAsia" w:hAnsi="Cambria Math" w:cstheme="minorHAnsi"/>
                      <w:b/>
                      <w:bCs/>
                    </w:rPr>
                  </m:ctrlPr>
                </m:sSubPr>
                <m:e>
                  <m:acc>
                    <m:accPr>
                      <m:chr m:val="̇"/>
                      <m:ctrlPr>
                        <w:rPr>
                          <w:rFonts w:ascii="Cambria Math" w:eastAsiaTheme="minorEastAsia" w:hAnsi="Cambria Math" w:cstheme="minorHAnsi"/>
                          <w:b/>
                          <w:bCs/>
                        </w:rPr>
                      </m:ctrlPr>
                    </m:accPr>
                    <m:e>
                      <m:r>
                        <m:rPr>
                          <m:sty m:val="b"/>
                        </m:rPr>
                        <w:rPr>
                          <w:rFonts w:ascii="Cambria Math" w:eastAsiaTheme="minorEastAsia" w:hAnsi="Cambria Math" w:cstheme="minorHAnsi"/>
                          <w:sz w:val="20"/>
                          <w:szCs w:val="20"/>
                        </w:rPr>
                        <m:t>γ</m:t>
                      </m:r>
                    </m:e>
                  </m:acc>
                </m:e>
                <m:sub>
                  <m:r>
                    <m:rPr>
                      <m:sty m:val="b"/>
                    </m:rPr>
                    <w:rPr>
                      <w:rFonts w:ascii="Cambria Math" w:eastAsiaTheme="minorEastAsia" w:hAnsi="Cambria Math"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L/D=40</w:t>
            </w:r>
          </w:p>
        </w:tc>
        <w:tc>
          <w:tcPr>
            <w:tcW w:w="1051" w:type="dxa"/>
            <w:tcBorders>
              <w:top w:val="single" w:sz="8" w:space="0" w:color="auto"/>
              <w:left w:val="nil"/>
              <w:bottom w:val="single" w:sz="8" w:space="0" w:color="auto"/>
              <w:right w:val="nil"/>
            </w:tcBorders>
            <w:noWrap/>
            <w:vAlign w:val="center"/>
            <w:hideMark/>
          </w:tcPr>
          <w:p w14:paraId="5EB8099D" w14:textId="77777777" w:rsidR="00764E7A" w:rsidRDefault="009B3BA2">
            <w:pPr>
              <w:spacing w:after="40"/>
              <w:jc w:val="center"/>
              <w:rPr>
                <w:rFonts w:eastAsia="Times New Roman" w:cstheme="minorHAnsi"/>
                <w:b/>
                <w:bCs/>
                <w:sz w:val="20"/>
                <w:szCs w:val="20"/>
              </w:rPr>
            </w:pPr>
            <m:oMath>
              <m:sSub>
                <m:sSubPr>
                  <m:ctrlPr>
                    <w:rPr>
                      <w:rFonts w:ascii="Cambria Math" w:eastAsiaTheme="minorEastAsia" w:hAnsi="Cambria Math" w:cstheme="minorHAnsi"/>
                      <w:b/>
                      <w:bCs/>
                    </w:rPr>
                  </m:ctrlPr>
                </m:sSubPr>
                <m:e>
                  <m:acc>
                    <m:accPr>
                      <m:chr m:val="̇"/>
                      <m:ctrlPr>
                        <w:rPr>
                          <w:rFonts w:ascii="Cambria Math" w:eastAsiaTheme="minorEastAsia" w:hAnsi="Cambria Math" w:cstheme="minorHAnsi"/>
                          <w:b/>
                          <w:bCs/>
                        </w:rPr>
                      </m:ctrlPr>
                    </m:accPr>
                    <m:e>
                      <m:r>
                        <m:rPr>
                          <m:sty m:val="b"/>
                        </m:rPr>
                        <w:rPr>
                          <w:rFonts w:ascii="Cambria Math" w:eastAsiaTheme="minorEastAsia" w:hAnsi="Cambria Math" w:cstheme="minorHAnsi"/>
                          <w:sz w:val="20"/>
                          <w:szCs w:val="20"/>
                        </w:rPr>
                        <m:t>γ</m:t>
                      </m:r>
                    </m:e>
                  </m:acc>
                </m:e>
                <m:sub>
                  <m:r>
                    <m:rPr>
                      <m:sty m:val="b"/>
                    </m:rPr>
                    <w:rPr>
                      <w:rFonts w:ascii="Cambria Math" w:eastAsiaTheme="minorEastAsia" w:hAnsi="Cambria Math"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L/D=20</w:t>
            </w:r>
          </w:p>
        </w:tc>
        <w:tc>
          <w:tcPr>
            <w:tcW w:w="1051" w:type="dxa"/>
            <w:tcBorders>
              <w:top w:val="single" w:sz="8" w:space="0" w:color="auto"/>
              <w:left w:val="nil"/>
              <w:bottom w:val="single" w:sz="8" w:space="0" w:color="auto"/>
              <w:right w:val="nil"/>
            </w:tcBorders>
            <w:noWrap/>
            <w:vAlign w:val="center"/>
            <w:hideMark/>
          </w:tcPr>
          <w:p w14:paraId="5555BA41" w14:textId="77777777" w:rsidR="00764E7A" w:rsidRDefault="009B3BA2">
            <w:pPr>
              <w:spacing w:after="40"/>
              <w:jc w:val="center"/>
              <w:rPr>
                <w:rFonts w:eastAsia="Times New Roman" w:cstheme="minorHAnsi"/>
                <w:b/>
                <w:bCs/>
                <w:sz w:val="20"/>
                <w:szCs w:val="20"/>
              </w:rPr>
            </w:pPr>
            <m:oMath>
              <m:sSub>
                <m:sSubPr>
                  <m:ctrlPr>
                    <w:rPr>
                      <w:rFonts w:ascii="Cambria Math" w:eastAsiaTheme="minorEastAsia" w:hAnsi="Cambria Math" w:cstheme="minorHAnsi"/>
                      <w:b/>
                      <w:bCs/>
                    </w:rPr>
                  </m:ctrlPr>
                </m:sSubPr>
                <m:e>
                  <m:acc>
                    <m:accPr>
                      <m:chr m:val="̇"/>
                      <m:ctrlPr>
                        <w:rPr>
                          <w:rFonts w:ascii="Cambria Math" w:eastAsiaTheme="minorEastAsia" w:hAnsi="Cambria Math" w:cstheme="minorHAnsi"/>
                          <w:b/>
                          <w:bCs/>
                        </w:rPr>
                      </m:ctrlPr>
                    </m:accPr>
                    <m:e>
                      <m:r>
                        <m:rPr>
                          <m:sty m:val="b"/>
                        </m:rPr>
                        <w:rPr>
                          <w:rFonts w:ascii="Cambria Math" w:eastAsiaTheme="minorEastAsia" w:hAnsi="Cambria Math" w:cstheme="minorHAnsi"/>
                          <w:sz w:val="20"/>
                          <w:szCs w:val="20"/>
                        </w:rPr>
                        <m:t>γ</m:t>
                      </m:r>
                    </m:e>
                  </m:acc>
                </m:e>
                <m:sub>
                  <m:r>
                    <m:rPr>
                      <m:sty m:val="b"/>
                    </m:rPr>
                    <w:rPr>
                      <w:rFonts w:ascii="Cambria Math" w:eastAsiaTheme="minorEastAsia" w:hAnsi="Cambria Math"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L/D=10</w:t>
            </w:r>
          </w:p>
        </w:tc>
      </w:tr>
      <w:tr w:rsidR="00764E7A" w14:paraId="58D4639B" w14:textId="77777777" w:rsidTr="00764E7A">
        <w:trPr>
          <w:trHeight w:val="246"/>
          <w:jc w:val="center"/>
        </w:trPr>
        <w:tc>
          <w:tcPr>
            <w:tcW w:w="540" w:type="dxa"/>
            <w:tcBorders>
              <w:top w:val="single" w:sz="8" w:space="0" w:color="auto"/>
              <w:left w:val="nil"/>
              <w:bottom w:val="nil"/>
              <w:right w:val="nil"/>
            </w:tcBorders>
            <w:hideMark/>
          </w:tcPr>
          <w:p w14:paraId="5E7AAC02" w14:textId="77777777" w:rsidR="00764E7A" w:rsidRDefault="00764E7A">
            <w:pPr>
              <w:spacing w:after="40"/>
              <w:jc w:val="right"/>
              <w:rPr>
                <w:rFonts w:eastAsia="Times New Roman" w:cstheme="minorHAnsi"/>
                <w:sz w:val="20"/>
                <w:szCs w:val="20"/>
              </w:rPr>
            </w:pPr>
            <w:r>
              <w:rPr>
                <w:rFonts w:eastAsia="Times New Roman" w:cstheme="minorHAnsi"/>
                <w:sz w:val="20"/>
                <w:szCs w:val="20"/>
              </w:rPr>
              <w:t>1</w:t>
            </w:r>
          </w:p>
        </w:tc>
        <w:tc>
          <w:tcPr>
            <w:tcW w:w="1051" w:type="dxa"/>
            <w:tcBorders>
              <w:top w:val="single" w:sz="8" w:space="0" w:color="auto"/>
              <w:left w:val="nil"/>
              <w:bottom w:val="nil"/>
              <w:right w:val="nil"/>
            </w:tcBorders>
            <w:noWrap/>
            <w:vAlign w:val="bottom"/>
            <w:hideMark/>
          </w:tcPr>
          <w:p w14:paraId="2325B021" w14:textId="77777777" w:rsidR="00764E7A" w:rsidRDefault="00764E7A">
            <w:pPr>
              <w:spacing w:after="40"/>
              <w:jc w:val="right"/>
              <w:rPr>
                <w:rFonts w:eastAsia="Times New Roman" w:cstheme="minorHAnsi"/>
                <w:sz w:val="20"/>
                <w:szCs w:val="20"/>
              </w:rPr>
            </w:pPr>
            <w:r>
              <w:rPr>
                <w:rFonts w:cstheme="minorHAnsi"/>
                <w:sz w:val="20"/>
                <w:szCs w:val="20"/>
              </w:rPr>
              <w:t>279.81</w:t>
            </w:r>
          </w:p>
        </w:tc>
        <w:tc>
          <w:tcPr>
            <w:tcW w:w="1051" w:type="dxa"/>
            <w:tcBorders>
              <w:top w:val="single" w:sz="8" w:space="0" w:color="auto"/>
              <w:left w:val="nil"/>
              <w:bottom w:val="nil"/>
              <w:right w:val="nil"/>
            </w:tcBorders>
            <w:noWrap/>
            <w:vAlign w:val="bottom"/>
            <w:hideMark/>
          </w:tcPr>
          <w:p w14:paraId="77E2AEF0" w14:textId="77777777" w:rsidR="00764E7A" w:rsidRDefault="00764E7A">
            <w:pPr>
              <w:spacing w:after="40"/>
              <w:jc w:val="right"/>
              <w:rPr>
                <w:rFonts w:eastAsia="Times New Roman" w:cstheme="minorHAnsi"/>
                <w:sz w:val="20"/>
                <w:szCs w:val="20"/>
              </w:rPr>
            </w:pPr>
            <w:r>
              <w:rPr>
                <w:rFonts w:cstheme="minorHAnsi"/>
                <w:sz w:val="20"/>
                <w:szCs w:val="20"/>
              </w:rPr>
              <w:t>230.00</w:t>
            </w:r>
          </w:p>
        </w:tc>
        <w:tc>
          <w:tcPr>
            <w:tcW w:w="1051" w:type="dxa"/>
            <w:tcBorders>
              <w:top w:val="single" w:sz="8" w:space="0" w:color="auto"/>
              <w:left w:val="nil"/>
              <w:bottom w:val="nil"/>
              <w:right w:val="nil"/>
            </w:tcBorders>
            <w:noWrap/>
            <w:vAlign w:val="bottom"/>
            <w:hideMark/>
          </w:tcPr>
          <w:p w14:paraId="4E5E1BEE" w14:textId="77777777" w:rsidR="00764E7A" w:rsidRDefault="00764E7A">
            <w:pPr>
              <w:spacing w:after="40"/>
              <w:jc w:val="right"/>
              <w:rPr>
                <w:rFonts w:eastAsia="Times New Roman" w:cstheme="minorHAnsi"/>
                <w:sz w:val="20"/>
                <w:szCs w:val="20"/>
              </w:rPr>
            </w:pPr>
            <w:r>
              <w:rPr>
                <w:rFonts w:cstheme="minorHAnsi"/>
                <w:sz w:val="20"/>
                <w:szCs w:val="20"/>
              </w:rPr>
              <w:t>232.10</w:t>
            </w:r>
          </w:p>
        </w:tc>
        <w:tc>
          <w:tcPr>
            <w:tcW w:w="1051" w:type="dxa"/>
            <w:tcBorders>
              <w:top w:val="single" w:sz="8" w:space="0" w:color="auto"/>
              <w:left w:val="nil"/>
              <w:bottom w:val="nil"/>
              <w:right w:val="nil"/>
            </w:tcBorders>
            <w:noWrap/>
            <w:vAlign w:val="bottom"/>
            <w:hideMark/>
          </w:tcPr>
          <w:p w14:paraId="0B626549" w14:textId="77777777" w:rsidR="00764E7A" w:rsidRDefault="00764E7A">
            <w:pPr>
              <w:spacing w:after="40"/>
              <w:jc w:val="right"/>
              <w:rPr>
                <w:rFonts w:eastAsia="Times New Roman" w:cstheme="minorHAnsi"/>
                <w:sz w:val="20"/>
                <w:szCs w:val="20"/>
              </w:rPr>
            </w:pPr>
            <w:r>
              <w:rPr>
                <w:rFonts w:cstheme="minorHAnsi"/>
                <w:sz w:val="20"/>
                <w:szCs w:val="20"/>
              </w:rPr>
              <w:t>235.67</w:t>
            </w:r>
          </w:p>
        </w:tc>
      </w:tr>
      <w:tr w:rsidR="00764E7A" w14:paraId="7AEDA301" w14:textId="77777777" w:rsidTr="00764E7A">
        <w:trPr>
          <w:trHeight w:val="246"/>
          <w:jc w:val="center"/>
        </w:trPr>
        <w:tc>
          <w:tcPr>
            <w:tcW w:w="540" w:type="dxa"/>
            <w:tcBorders>
              <w:top w:val="nil"/>
              <w:left w:val="nil"/>
              <w:bottom w:val="nil"/>
              <w:right w:val="nil"/>
            </w:tcBorders>
            <w:hideMark/>
          </w:tcPr>
          <w:p w14:paraId="66FE1317" w14:textId="77777777" w:rsidR="00764E7A" w:rsidRDefault="00764E7A">
            <w:pPr>
              <w:spacing w:after="40"/>
              <w:jc w:val="right"/>
              <w:rPr>
                <w:rFonts w:eastAsia="Times New Roman" w:cstheme="minorHAnsi"/>
                <w:sz w:val="20"/>
                <w:szCs w:val="20"/>
              </w:rPr>
            </w:pPr>
            <w:r>
              <w:rPr>
                <w:rFonts w:eastAsia="Times New Roman" w:cstheme="minorHAnsi"/>
                <w:sz w:val="20"/>
                <w:szCs w:val="20"/>
              </w:rPr>
              <w:t>2</w:t>
            </w:r>
          </w:p>
        </w:tc>
        <w:tc>
          <w:tcPr>
            <w:tcW w:w="1051" w:type="dxa"/>
            <w:tcBorders>
              <w:top w:val="nil"/>
              <w:left w:val="nil"/>
              <w:bottom w:val="nil"/>
              <w:right w:val="nil"/>
            </w:tcBorders>
            <w:noWrap/>
            <w:vAlign w:val="bottom"/>
            <w:hideMark/>
          </w:tcPr>
          <w:p w14:paraId="3C2F34C5" w14:textId="77777777" w:rsidR="00764E7A" w:rsidRDefault="00764E7A">
            <w:pPr>
              <w:spacing w:after="40"/>
              <w:jc w:val="right"/>
              <w:rPr>
                <w:rFonts w:eastAsia="Times New Roman" w:cstheme="minorHAnsi"/>
                <w:sz w:val="20"/>
                <w:szCs w:val="20"/>
              </w:rPr>
            </w:pPr>
            <w:r>
              <w:rPr>
                <w:rFonts w:cstheme="minorHAnsi"/>
                <w:sz w:val="20"/>
                <w:szCs w:val="20"/>
              </w:rPr>
              <w:t>1408.21</w:t>
            </w:r>
          </w:p>
        </w:tc>
        <w:tc>
          <w:tcPr>
            <w:tcW w:w="1051" w:type="dxa"/>
            <w:tcBorders>
              <w:top w:val="nil"/>
              <w:left w:val="nil"/>
              <w:bottom w:val="nil"/>
              <w:right w:val="nil"/>
            </w:tcBorders>
            <w:noWrap/>
            <w:vAlign w:val="bottom"/>
            <w:hideMark/>
          </w:tcPr>
          <w:p w14:paraId="7A08341E" w14:textId="77777777" w:rsidR="00764E7A" w:rsidRDefault="00764E7A">
            <w:pPr>
              <w:spacing w:after="40"/>
              <w:jc w:val="right"/>
              <w:rPr>
                <w:rFonts w:eastAsia="Times New Roman" w:cstheme="minorHAnsi"/>
                <w:sz w:val="20"/>
                <w:szCs w:val="20"/>
              </w:rPr>
            </w:pPr>
            <w:r>
              <w:rPr>
                <w:rFonts w:cstheme="minorHAnsi"/>
                <w:sz w:val="20"/>
                <w:szCs w:val="20"/>
              </w:rPr>
              <w:t>1157.55</w:t>
            </w:r>
          </w:p>
        </w:tc>
        <w:tc>
          <w:tcPr>
            <w:tcW w:w="1051" w:type="dxa"/>
            <w:tcBorders>
              <w:top w:val="nil"/>
              <w:left w:val="nil"/>
              <w:bottom w:val="nil"/>
              <w:right w:val="nil"/>
            </w:tcBorders>
            <w:noWrap/>
            <w:vAlign w:val="bottom"/>
            <w:hideMark/>
          </w:tcPr>
          <w:p w14:paraId="27C458D6" w14:textId="77777777" w:rsidR="00764E7A" w:rsidRDefault="00764E7A">
            <w:pPr>
              <w:spacing w:after="40"/>
              <w:jc w:val="right"/>
              <w:rPr>
                <w:rFonts w:eastAsia="Times New Roman" w:cstheme="minorHAnsi"/>
                <w:sz w:val="20"/>
                <w:szCs w:val="20"/>
              </w:rPr>
            </w:pPr>
            <w:r>
              <w:rPr>
                <w:rFonts w:cstheme="minorHAnsi"/>
                <w:sz w:val="20"/>
                <w:szCs w:val="20"/>
              </w:rPr>
              <w:t>1168.11</w:t>
            </w:r>
          </w:p>
        </w:tc>
        <w:tc>
          <w:tcPr>
            <w:tcW w:w="1051" w:type="dxa"/>
            <w:tcBorders>
              <w:top w:val="nil"/>
              <w:left w:val="nil"/>
              <w:bottom w:val="nil"/>
              <w:right w:val="nil"/>
            </w:tcBorders>
            <w:noWrap/>
            <w:vAlign w:val="bottom"/>
            <w:hideMark/>
          </w:tcPr>
          <w:p w14:paraId="3290DFFC" w14:textId="77777777" w:rsidR="00764E7A" w:rsidRDefault="00764E7A">
            <w:pPr>
              <w:spacing w:after="40"/>
              <w:jc w:val="right"/>
              <w:rPr>
                <w:rFonts w:eastAsia="Times New Roman" w:cstheme="minorHAnsi"/>
                <w:sz w:val="20"/>
                <w:szCs w:val="20"/>
              </w:rPr>
            </w:pPr>
            <w:r>
              <w:rPr>
                <w:rFonts w:cstheme="minorHAnsi"/>
                <w:sz w:val="20"/>
                <w:szCs w:val="20"/>
              </w:rPr>
              <w:t>1186.07</w:t>
            </w:r>
          </w:p>
        </w:tc>
      </w:tr>
      <w:tr w:rsidR="00764E7A" w14:paraId="513E3ED6" w14:textId="77777777" w:rsidTr="00764E7A">
        <w:trPr>
          <w:trHeight w:val="246"/>
          <w:jc w:val="center"/>
        </w:trPr>
        <w:tc>
          <w:tcPr>
            <w:tcW w:w="540" w:type="dxa"/>
            <w:tcBorders>
              <w:top w:val="nil"/>
              <w:left w:val="nil"/>
              <w:bottom w:val="nil"/>
              <w:right w:val="nil"/>
            </w:tcBorders>
            <w:hideMark/>
          </w:tcPr>
          <w:p w14:paraId="0993631D" w14:textId="77777777" w:rsidR="00764E7A" w:rsidRDefault="00764E7A">
            <w:pPr>
              <w:spacing w:after="40"/>
              <w:jc w:val="right"/>
              <w:rPr>
                <w:rFonts w:eastAsia="Times New Roman" w:cstheme="minorHAnsi"/>
                <w:sz w:val="20"/>
                <w:szCs w:val="20"/>
              </w:rPr>
            </w:pPr>
            <w:r>
              <w:rPr>
                <w:rFonts w:eastAsia="Times New Roman" w:cstheme="minorHAnsi"/>
                <w:sz w:val="20"/>
                <w:szCs w:val="20"/>
              </w:rPr>
              <w:t>3</w:t>
            </w:r>
          </w:p>
        </w:tc>
        <w:tc>
          <w:tcPr>
            <w:tcW w:w="1051" w:type="dxa"/>
            <w:tcBorders>
              <w:top w:val="nil"/>
              <w:left w:val="nil"/>
              <w:bottom w:val="nil"/>
              <w:right w:val="nil"/>
            </w:tcBorders>
            <w:noWrap/>
            <w:vAlign w:val="bottom"/>
            <w:hideMark/>
          </w:tcPr>
          <w:p w14:paraId="764E0BD9" w14:textId="77777777" w:rsidR="00764E7A" w:rsidRDefault="00764E7A">
            <w:pPr>
              <w:spacing w:after="40"/>
              <w:jc w:val="right"/>
              <w:rPr>
                <w:rFonts w:eastAsia="Times New Roman" w:cstheme="minorHAnsi"/>
                <w:sz w:val="20"/>
                <w:szCs w:val="20"/>
              </w:rPr>
            </w:pPr>
            <w:r>
              <w:rPr>
                <w:rFonts w:cstheme="minorHAnsi"/>
                <w:sz w:val="20"/>
                <w:szCs w:val="20"/>
              </w:rPr>
              <w:t>2816.43</w:t>
            </w:r>
          </w:p>
        </w:tc>
        <w:tc>
          <w:tcPr>
            <w:tcW w:w="1051" w:type="dxa"/>
            <w:tcBorders>
              <w:top w:val="nil"/>
              <w:left w:val="nil"/>
              <w:bottom w:val="nil"/>
              <w:right w:val="nil"/>
            </w:tcBorders>
            <w:noWrap/>
            <w:vAlign w:val="bottom"/>
            <w:hideMark/>
          </w:tcPr>
          <w:p w14:paraId="2B298C81" w14:textId="77777777" w:rsidR="00764E7A" w:rsidRDefault="00764E7A">
            <w:pPr>
              <w:spacing w:after="40"/>
              <w:jc w:val="right"/>
              <w:rPr>
                <w:rFonts w:eastAsia="Times New Roman" w:cstheme="minorHAnsi"/>
                <w:sz w:val="20"/>
                <w:szCs w:val="20"/>
              </w:rPr>
            </w:pPr>
            <w:r>
              <w:rPr>
                <w:rFonts w:cstheme="minorHAnsi"/>
                <w:sz w:val="20"/>
                <w:szCs w:val="20"/>
              </w:rPr>
              <w:t>2315.10</w:t>
            </w:r>
          </w:p>
        </w:tc>
        <w:tc>
          <w:tcPr>
            <w:tcW w:w="1051" w:type="dxa"/>
            <w:tcBorders>
              <w:top w:val="nil"/>
              <w:left w:val="nil"/>
              <w:bottom w:val="nil"/>
              <w:right w:val="nil"/>
            </w:tcBorders>
            <w:noWrap/>
            <w:vAlign w:val="bottom"/>
            <w:hideMark/>
          </w:tcPr>
          <w:p w14:paraId="73FFF053" w14:textId="77777777" w:rsidR="00764E7A" w:rsidRDefault="00764E7A">
            <w:pPr>
              <w:spacing w:after="40"/>
              <w:jc w:val="right"/>
              <w:rPr>
                <w:rFonts w:eastAsia="Times New Roman" w:cstheme="minorHAnsi"/>
                <w:sz w:val="20"/>
                <w:szCs w:val="20"/>
              </w:rPr>
            </w:pPr>
            <w:r>
              <w:rPr>
                <w:rFonts w:cstheme="minorHAnsi"/>
                <w:sz w:val="20"/>
                <w:szCs w:val="20"/>
              </w:rPr>
              <w:t>2336.23</w:t>
            </w:r>
          </w:p>
        </w:tc>
        <w:tc>
          <w:tcPr>
            <w:tcW w:w="1051" w:type="dxa"/>
            <w:tcBorders>
              <w:top w:val="nil"/>
              <w:left w:val="nil"/>
              <w:bottom w:val="nil"/>
              <w:right w:val="nil"/>
            </w:tcBorders>
            <w:noWrap/>
            <w:vAlign w:val="bottom"/>
            <w:hideMark/>
          </w:tcPr>
          <w:p w14:paraId="3CB39A96" w14:textId="77777777" w:rsidR="00764E7A" w:rsidRDefault="00764E7A">
            <w:pPr>
              <w:spacing w:after="40"/>
              <w:jc w:val="right"/>
              <w:rPr>
                <w:rFonts w:eastAsia="Times New Roman" w:cstheme="minorHAnsi"/>
                <w:sz w:val="20"/>
                <w:szCs w:val="20"/>
              </w:rPr>
            </w:pPr>
            <w:r>
              <w:rPr>
                <w:rFonts w:cstheme="minorHAnsi"/>
                <w:sz w:val="20"/>
                <w:szCs w:val="20"/>
              </w:rPr>
              <w:t>2372.14</w:t>
            </w:r>
          </w:p>
        </w:tc>
      </w:tr>
      <w:tr w:rsidR="00764E7A" w14:paraId="661AE719" w14:textId="77777777" w:rsidTr="00764E7A">
        <w:trPr>
          <w:trHeight w:val="246"/>
          <w:jc w:val="center"/>
        </w:trPr>
        <w:tc>
          <w:tcPr>
            <w:tcW w:w="540" w:type="dxa"/>
            <w:tcBorders>
              <w:top w:val="nil"/>
              <w:left w:val="nil"/>
              <w:bottom w:val="nil"/>
              <w:right w:val="nil"/>
            </w:tcBorders>
            <w:hideMark/>
          </w:tcPr>
          <w:p w14:paraId="5BFD897B" w14:textId="77777777" w:rsidR="00764E7A" w:rsidRDefault="00764E7A">
            <w:pPr>
              <w:spacing w:after="40"/>
              <w:jc w:val="right"/>
              <w:rPr>
                <w:rFonts w:eastAsia="Times New Roman" w:cstheme="minorHAnsi"/>
                <w:sz w:val="20"/>
                <w:szCs w:val="20"/>
              </w:rPr>
            </w:pPr>
            <w:r>
              <w:rPr>
                <w:rFonts w:eastAsia="Times New Roman" w:cstheme="minorHAnsi"/>
                <w:sz w:val="20"/>
                <w:szCs w:val="20"/>
              </w:rPr>
              <w:t>4</w:t>
            </w:r>
          </w:p>
        </w:tc>
        <w:tc>
          <w:tcPr>
            <w:tcW w:w="1051" w:type="dxa"/>
            <w:tcBorders>
              <w:top w:val="nil"/>
              <w:left w:val="nil"/>
              <w:bottom w:val="nil"/>
              <w:right w:val="nil"/>
            </w:tcBorders>
            <w:noWrap/>
            <w:vAlign w:val="bottom"/>
            <w:hideMark/>
          </w:tcPr>
          <w:p w14:paraId="2890298C" w14:textId="77777777" w:rsidR="00764E7A" w:rsidRDefault="00764E7A">
            <w:pPr>
              <w:spacing w:after="40"/>
              <w:jc w:val="right"/>
              <w:rPr>
                <w:rFonts w:eastAsia="Times New Roman" w:cstheme="minorHAnsi"/>
                <w:sz w:val="20"/>
                <w:szCs w:val="20"/>
              </w:rPr>
            </w:pPr>
            <w:r>
              <w:rPr>
                <w:rFonts w:cstheme="minorHAnsi"/>
                <w:sz w:val="20"/>
                <w:szCs w:val="20"/>
              </w:rPr>
              <w:t>14082.14</w:t>
            </w:r>
          </w:p>
        </w:tc>
        <w:tc>
          <w:tcPr>
            <w:tcW w:w="1051" w:type="dxa"/>
            <w:tcBorders>
              <w:top w:val="nil"/>
              <w:left w:val="nil"/>
              <w:bottom w:val="nil"/>
              <w:right w:val="nil"/>
            </w:tcBorders>
            <w:noWrap/>
            <w:vAlign w:val="bottom"/>
            <w:hideMark/>
          </w:tcPr>
          <w:p w14:paraId="3D96AEFC" w14:textId="77777777" w:rsidR="00764E7A" w:rsidRDefault="00764E7A">
            <w:pPr>
              <w:spacing w:after="40"/>
              <w:jc w:val="right"/>
              <w:rPr>
                <w:rFonts w:eastAsia="Times New Roman" w:cstheme="minorHAnsi"/>
                <w:sz w:val="20"/>
                <w:szCs w:val="20"/>
              </w:rPr>
            </w:pPr>
            <w:r>
              <w:rPr>
                <w:rFonts w:cstheme="minorHAnsi"/>
                <w:sz w:val="20"/>
                <w:szCs w:val="20"/>
              </w:rPr>
              <w:t>11575.52</w:t>
            </w:r>
          </w:p>
        </w:tc>
        <w:tc>
          <w:tcPr>
            <w:tcW w:w="1051" w:type="dxa"/>
            <w:tcBorders>
              <w:top w:val="nil"/>
              <w:left w:val="nil"/>
              <w:bottom w:val="nil"/>
              <w:right w:val="nil"/>
            </w:tcBorders>
            <w:noWrap/>
            <w:vAlign w:val="bottom"/>
            <w:hideMark/>
          </w:tcPr>
          <w:p w14:paraId="58C3CC31" w14:textId="77777777" w:rsidR="00764E7A" w:rsidRDefault="00764E7A">
            <w:pPr>
              <w:spacing w:after="40"/>
              <w:jc w:val="right"/>
              <w:rPr>
                <w:rFonts w:eastAsia="Times New Roman" w:cstheme="minorHAnsi"/>
                <w:sz w:val="20"/>
                <w:szCs w:val="20"/>
              </w:rPr>
            </w:pPr>
            <w:r>
              <w:rPr>
                <w:rFonts w:cstheme="minorHAnsi"/>
                <w:sz w:val="20"/>
                <w:szCs w:val="20"/>
              </w:rPr>
              <w:t>11681.14</w:t>
            </w:r>
          </w:p>
        </w:tc>
        <w:tc>
          <w:tcPr>
            <w:tcW w:w="1051" w:type="dxa"/>
            <w:tcBorders>
              <w:top w:val="nil"/>
              <w:left w:val="nil"/>
              <w:bottom w:val="nil"/>
              <w:right w:val="nil"/>
            </w:tcBorders>
            <w:noWrap/>
            <w:vAlign w:val="bottom"/>
            <w:hideMark/>
          </w:tcPr>
          <w:p w14:paraId="6A7D5B0D" w14:textId="77777777" w:rsidR="00764E7A" w:rsidRDefault="00764E7A">
            <w:pPr>
              <w:spacing w:after="40"/>
              <w:jc w:val="right"/>
              <w:rPr>
                <w:rFonts w:eastAsia="Times New Roman" w:cstheme="minorHAnsi"/>
                <w:sz w:val="20"/>
                <w:szCs w:val="20"/>
              </w:rPr>
            </w:pPr>
            <w:r>
              <w:rPr>
                <w:rFonts w:cstheme="minorHAnsi"/>
                <w:sz w:val="20"/>
                <w:szCs w:val="20"/>
              </w:rPr>
              <w:t>11860.68</w:t>
            </w:r>
          </w:p>
        </w:tc>
      </w:tr>
      <w:tr w:rsidR="00764E7A" w14:paraId="53231118" w14:textId="77777777" w:rsidTr="00764E7A">
        <w:trPr>
          <w:trHeight w:val="246"/>
          <w:jc w:val="center"/>
        </w:trPr>
        <w:tc>
          <w:tcPr>
            <w:tcW w:w="540" w:type="dxa"/>
            <w:tcBorders>
              <w:top w:val="nil"/>
              <w:left w:val="nil"/>
              <w:bottom w:val="nil"/>
              <w:right w:val="nil"/>
            </w:tcBorders>
            <w:hideMark/>
          </w:tcPr>
          <w:p w14:paraId="3120A112" w14:textId="77777777" w:rsidR="00764E7A" w:rsidRDefault="00764E7A">
            <w:pPr>
              <w:spacing w:after="40"/>
              <w:jc w:val="right"/>
              <w:rPr>
                <w:rFonts w:eastAsia="Times New Roman" w:cstheme="minorHAnsi"/>
                <w:sz w:val="20"/>
                <w:szCs w:val="20"/>
              </w:rPr>
            </w:pPr>
            <w:r>
              <w:rPr>
                <w:rFonts w:eastAsia="Times New Roman" w:cstheme="minorHAnsi"/>
                <w:sz w:val="20"/>
                <w:szCs w:val="20"/>
              </w:rPr>
              <w:t>5</w:t>
            </w:r>
          </w:p>
        </w:tc>
        <w:tc>
          <w:tcPr>
            <w:tcW w:w="1051" w:type="dxa"/>
            <w:tcBorders>
              <w:top w:val="nil"/>
              <w:left w:val="nil"/>
              <w:bottom w:val="nil"/>
              <w:right w:val="nil"/>
            </w:tcBorders>
            <w:noWrap/>
            <w:vAlign w:val="bottom"/>
            <w:hideMark/>
          </w:tcPr>
          <w:p w14:paraId="4BCFF419" w14:textId="77777777" w:rsidR="00764E7A" w:rsidRDefault="00764E7A">
            <w:pPr>
              <w:spacing w:after="40"/>
              <w:jc w:val="right"/>
              <w:rPr>
                <w:rFonts w:eastAsia="Times New Roman" w:cstheme="minorHAnsi"/>
                <w:sz w:val="20"/>
                <w:szCs w:val="20"/>
              </w:rPr>
            </w:pPr>
            <w:r>
              <w:rPr>
                <w:rFonts w:cstheme="minorHAnsi"/>
                <w:sz w:val="20"/>
                <w:szCs w:val="20"/>
              </w:rPr>
              <w:t>28164.29</w:t>
            </w:r>
          </w:p>
        </w:tc>
        <w:tc>
          <w:tcPr>
            <w:tcW w:w="1051" w:type="dxa"/>
            <w:tcBorders>
              <w:top w:val="nil"/>
              <w:left w:val="nil"/>
              <w:bottom w:val="nil"/>
              <w:right w:val="nil"/>
            </w:tcBorders>
            <w:noWrap/>
            <w:vAlign w:val="bottom"/>
            <w:hideMark/>
          </w:tcPr>
          <w:p w14:paraId="03D444A5" w14:textId="77777777" w:rsidR="00764E7A" w:rsidRDefault="00764E7A">
            <w:pPr>
              <w:spacing w:after="40"/>
              <w:jc w:val="right"/>
              <w:rPr>
                <w:rFonts w:eastAsia="Times New Roman" w:cstheme="minorHAnsi"/>
                <w:sz w:val="20"/>
                <w:szCs w:val="20"/>
              </w:rPr>
            </w:pPr>
            <w:r>
              <w:rPr>
                <w:rFonts w:cstheme="minorHAnsi"/>
                <w:sz w:val="20"/>
                <w:szCs w:val="20"/>
              </w:rPr>
              <w:t>23151.04</w:t>
            </w:r>
          </w:p>
        </w:tc>
        <w:tc>
          <w:tcPr>
            <w:tcW w:w="1051" w:type="dxa"/>
            <w:tcBorders>
              <w:top w:val="nil"/>
              <w:left w:val="nil"/>
              <w:bottom w:val="nil"/>
              <w:right w:val="nil"/>
            </w:tcBorders>
            <w:noWrap/>
            <w:vAlign w:val="bottom"/>
            <w:hideMark/>
          </w:tcPr>
          <w:p w14:paraId="015A0E17" w14:textId="77777777" w:rsidR="00764E7A" w:rsidRDefault="00764E7A">
            <w:pPr>
              <w:spacing w:after="40"/>
              <w:jc w:val="right"/>
              <w:rPr>
                <w:rFonts w:eastAsia="Times New Roman" w:cstheme="minorHAnsi"/>
                <w:sz w:val="20"/>
                <w:szCs w:val="20"/>
              </w:rPr>
            </w:pPr>
            <w:r>
              <w:rPr>
                <w:rFonts w:cstheme="minorHAnsi"/>
                <w:sz w:val="20"/>
                <w:szCs w:val="20"/>
              </w:rPr>
              <w:t>23362.27</w:t>
            </w:r>
          </w:p>
        </w:tc>
        <w:tc>
          <w:tcPr>
            <w:tcW w:w="1051" w:type="dxa"/>
            <w:tcBorders>
              <w:top w:val="nil"/>
              <w:left w:val="nil"/>
              <w:bottom w:val="nil"/>
              <w:right w:val="nil"/>
            </w:tcBorders>
            <w:noWrap/>
            <w:vAlign w:val="bottom"/>
            <w:hideMark/>
          </w:tcPr>
          <w:p w14:paraId="76DB38E8" w14:textId="77777777" w:rsidR="00764E7A" w:rsidRDefault="00764E7A">
            <w:pPr>
              <w:spacing w:after="40"/>
              <w:jc w:val="right"/>
              <w:rPr>
                <w:rFonts w:eastAsia="Times New Roman" w:cstheme="minorHAnsi"/>
                <w:sz w:val="20"/>
                <w:szCs w:val="20"/>
              </w:rPr>
            </w:pPr>
            <w:r>
              <w:rPr>
                <w:rFonts w:cstheme="minorHAnsi"/>
                <w:sz w:val="20"/>
                <w:szCs w:val="20"/>
              </w:rPr>
              <w:t>23721.37</w:t>
            </w:r>
          </w:p>
        </w:tc>
      </w:tr>
      <w:tr w:rsidR="00764E7A" w14:paraId="6DDDD7AD" w14:textId="77777777" w:rsidTr="00764E7A">
        <w:trPr>
          <w:trHeight w:val="246"/>
          <w:jc w:val="center"/>
        </w:trPr>
        <w:tc>
          <w:tcPr>
            <w:tcW w:w="540" w:type="dxa"/>
            <w:tcBorders>
              <w:top w:val="nil"/>
              <w:left w:val="nil"/>
              <w:bottom w:val="nil"/>
              <w:right w:val="nil"/>
            </w:tcBorders>
            <w:hideMark/>
          </w:tcPr>
          <w:p w14:paraId="0353B1FF" w14:textId="77777777" w:rsidR="00764E7A" w:rsidRDefault="00764E7A">
            <w:pPr>
              <w:spacing w:after="40"/>
              <w:jc w:val="right"/>
              <w:rPr>
                <w:rFonts w:eastAsia="Times New Roman" w:cstheme="minorHAnsi"/>
                <w:sz w:val="20"/>
                <w:szCs w:val="20"/>
              </w:rPr>
            </w:pPr>
            <w:r>
              <w:rPr>
                <w:rFonts w:eastAsia="Times New Roman" w:cstheme="minorHAnsi"/>
                <w:sz w:val="20"/>
                <w:szCs w:val="20"/>
              </w:rPr>
              <w:t>6</w:t>
            </w:r>
          </w:p>
        </w:tc>
        <w:tc>
          <w:tcPr>
            <w:tcW w:w="1051" w:type="dxa"/>
            <w:tcBorders>
              <w:top w:val="nil"/>
              <w:left w:val="nil"/>
              <w:bottom w:val="nil"/>
              <w:right w:val="nil"/>
            </w:tcBorders>
            <w:noWrap/>
            <w:vAlign w:val="bottom"/>
            <w:hideMark/>
          </w:tcPr>
          <w:p w14:paraId="3CE022CF" w14:textId="77777777" w:rsidR="00764E7A" w:rsidRDefault="00764E7A">
            <w:pPr>
              <w:spacing w:after="40"/>
              <w:jc w:val="right"/>
              <w:rPr>
                <w:rFonts w:eastAsia="Times New Roman" w:cstheme="minorHAnsi"/>
                <w:sz w:val="20"/>
                <w:szCs w:val="20"/>
              </w:rPr>
            </w:pPr>
            <w:r>
              <w:rPr>
                <w:rFonts w:cstheme="minorHAnsi"/>
                <w:sz w:val="20"/>
                <w:szCs w:val="20"/>
              </w:rPr>
              <w:t>63300.84</w:t>
            </w:r>
          </w:p>
        </w:tc>
        <w:tc>
          <w:tcPr>
            <w:tcW w:w="1051" w:type="dxa"/>
            <w:tcBorders>
              <w:top w:val="nil"/>
              <w:left w:val="nil"/>
              <w:bottom w:val="nil"/>
              <w:right w:val="nil"/>
            </w:tcBorders>
            <w:noWrap/>
            <w:vAlign w:val="bottom"/>
            <w:hideMark/>
          </w:tcPr>
          <w:p w14:paraId="7DA42841" w14:textId="77777777" w:rsidR="00764E7A" w:rsidRDefault="00764E7A">
            <w:pPr>
              <w:spacing w:after="40"/>
              <w:jc w:val="right"/>
              <w:rPr>
                <w:rFonts w:eastAsia="Times New Roman" w:cstheme="minorHAnsi"/>
                <w:sz w:val="20"/>
                <w:szCs w:val="20"/>
              </w:rPr>
            </w:pPr>
            <w:r>
              <w:rPr>
                <w:rFonts w:cstheme="minorHAnsi"/>
                <w:sz w:val="20"/>
                <w:szCs w:val="20"/>
              </w:rPr>
              <w:t>52033.29</w:t>
            </w:r>
          </w:p>
        </w:tc>
        <w:tc>
          <w:tcPr>
            <w:tcW w:w="1051" w:type="dxa"/>
            <w:tcBorders>
              <w:top w:val="nil"/>
              <w:left w:val="nil"/>
              <w:bottom w:val="nil"/>
              <w:right w:val="nil"/>
            </w:tcBorders>
            <w:noWrap/>
            <w:vAlign w:val="bottom"/>
            <w:hideMark/>
          </w:tcPr>
          <w:p w14:paraId="1DA93A47" w14:textId="77777777" w:rsidR="00764E7A" w:rsidRDefault="00764E7A">
            <w:pPr>
              <w:spacing w:after="40"/>
              <w:jc w:val="right"/>
              <w:rPr>
                <w:rFonts w:eastAsia="Times New Roman" w:cstheme="minorHAnsi"/>
                <w:sz w:val="20"/>
                <w:szCs w:val="20"/>
              </w:rPr>
            </w:pPr>
            <w:r>
              <w:rPr>
                <w:rFonts w:cstheme="minorHAnsi"/>
                <w:sz w:val="20"/>
                <w:szCs w:val="20"/>
              </w:rPr>
              <w:t>52508.04</w:t>
            </w:r>
          </w:p>
        </w:tc>
        <w:tc>
          <w:tcPr>
            <w:tcW w:w="1051" w:type="dxa"/>
            <w:tcBorders>
              <w:top w:val="nil"/>
              <w:left w:val="nil"/>
              <w:bottom w:val="nil"/>
              <w:right w:val="nil"/>
            </w:tcBorders>
            <w:noWrap/>
            <w:vAlign w:val="bottom"/>
            <w:hideMark/>
          </w:tcPr>
          <w:p w14:paraId="002D8898" w14:textId="77777777" w:rsidR="00764E7A" w:rsidRDefault="00764E7A">
            <w:pPr>
              <w:spacing w:after="40"/>
              <w:jc w:val="right"/>
              <w:rPr>
                <w:rFonts w:eastAsia="Times New Roman" w:cstheme="minorHAnsi"/>
                <w:sz w:val="20"/>
                <w:szCs w:val="20"/>
              </w:rPr>
            </w:pPr>
            <w:r>
              <w:rPr>
                <w:rFonts w:cstheme="minorHAnsi"/>
                <w:sz w:val="20"/>
                <w:szCs w:val="20"/>
              </w:rPr>
              <w:t>53315.13</w:t>
            </w:r>
          </w:p>
        </w:tc>
      </w:tr>
      <w:tr w:rsidR="00764E7A" w14:paraId="22CD2358" w14:textId="77777777" w:rsidTr="00764E7A">
        <w:trPr>
          <w:trHeight w:val="246"/>
          <w:jc w:val="center"/>
        </w:trPr>
        <w:tc>
          <w:tcPr>
            <w:tcW w:w="540" w:type="dxa"/>
            <w:tcBorders>
              <w:top w:val="nil"/>
              <w:left w:val="nil"/>
              <w:bottom w:val="single" w:sz="8" w:space="0" w:color="auto"/>
              <w:right w:val="nil"/>
            </w:tcBorders>
            <w:hideMark/>
          </w:tcPr>
          <w:p w14:paraId="72A80B58" w14:textId="77777777" w:rsidR="00764E7A" w:rsidRDefault="00764E7A">
            <w:pPr>
              <w:spacing w:after="40"/>
              <w:jc w:val="right"/>
              <w:rPr>
                <w:rFonts w:eastAsia="Times New Roman" w:cstheme="minorHAnsi"/>
                <w:sz w:val="20"/>
                <w:szCs w:val="20"/>
              </w:rPr>
            </w:pPr>
            <w:r>
              <w:rPr>
                <w:rFonts w:eastAsia="Times New Roman" w:cstheme="minorHAnsi"/>
                <w:sz w:val="20"/>
                <w:szCs w:val="20"/>
              </w:rPr>
              <w:t>7</w:t>
            </w:r>
          </w:p>
        </w:tc>
        <w:tc>
          <w:tcPr>
            <w:tcW w:w="1051" w:type="dxa"/>
            <w:tcBorders>
              <w:top w:val="nil"/>
              <w:left w:val="nil"/>
              <w:bottom w:val="single" w:sz="8" w:space="0" w:color="auto"/>
              <w:right w:val="nil"/>
            </w:tcBorders>
            <w:noWrap/>
            <w:vAlign w:val="bottom"/>
            <w:hideMark/>
          </w:tcPr>
          <w:p w14:paraId="33C8352B" w14:textId="77777777" w:rsidR="00764E7A" w:rsidRDefault="00764E7A">
            <w:pPr>
              <w:spacing w:after="40"/>
              <w:jc w:val="right"/>
              <w:rPr>
                <w:rFonts w:eastAsia="Times New Roman" w:cstheme="minorHAnsi"/>
                <w:sz w:val="20"/>
                <w:szCs w:val="20"/>
              </w:rPr>
            </w:pPr>
            <w:r>
              <w:rPr>
                <w:rFonts w:cstheme="minorHAnsi"/>
                <w:sz w:val="20"/>
                <w:szCs w:val="20"/>
              </w:rPr>
              <w:t>84401.12</w:t>
            </w:r>
          </w:p>
        </w:tc>
        <w:tc>
          <w:tcPr>
            <w:tcW w:w="1051" w:type="dxa"/>
            <w:tcBorders>
              <w:top w:val="nil"/>
              <w:left w:val="nil"/>
              <w:bottom w:val="single" w:sz="8" w:space="0" w:color="auto"/>
              <w:right w:val="nil"/>
            </w:tcBorders>
            <w:noWrap/>
            <w:vAlign w:val="bottom"/>
            <w:hideMark/>
          </w:tcPr>
          <w:p w14:paraId="22AC7263" w14:textId="77777777" w:rsidR="00764E7A" w:rsidRDefault="00764E7A">
            <w:pPr>
              <w:spacing w:after="40"/>
              <w:jc w:val="right"/>
              <w:rPr>
                <w:rFonts w:eastAsia="Times New Roman" w:cstheme="minorHAnsi"/>
                <w:sz w:val="20"/>
                <w:szCs w:val="20"/>
              </w:rPr>
            </w:pPr>
            <w:r>
              <w:rPr>
                <w:rFonts w:cstheme="minorHAnsi"/>
                <w:sz w:val="20"/>
                <w:szCs w:val="20"/>
              </w:rPr>
              <w:t>69377.72</w:t>
            </w:r>
          </w:p>
        </w:tc>
        <w:tc>
          <w:tcPr>
            <w:tcW w:w="1051" w:type="dxa"/>
            <w:tcBorders>
              <w:top w:val="nil"/>
              <w:left w:val="nil"/>
              <w:bottom w:val="single" w:sz="8" w:space="0" w:color="auto"/>
              <w:right w:val="nil"/>
            </w:tcBorders>
            <w:noWrap/>
            <w:vAlign w:val="bottom"/>
            <w:hideMark/>
          </w:tcPr>
          <w:p w14:paraId="4CAD098B" w14:textId="77777777" w:rsidR="00764E7A" w:rsidRDefault="00764E7A">
            <w:pPr>
              <w:spacing w:after="40"/>
              <w:jc w:val="right"/>
              <w:rPr>
                <w:rFonts w:eastAsia="Times New Roman" w:cstheme="minorHAnsi"/>
                <w:sz w:val="20"/>
                <w:szCs w:val="20"/>
              </w:rPr>
            </w:pPr>
            <w:r>
              <w:rPr>
                <w:rFonts w:cstheme="minorHAnsi"/>
                <w:sz w:val="20"/>
                <w:szCs w:val="20"/>
              </w:rPr>
              <w:t>70010.73</w:t>
            </w:r>
          </w:p>
        </w:tc>
        <w:tc>
          <w:tcPr>
            <w:tcW w:w="1051" w:type="dxa"/>
            <w:tcBorders>
              <w:top w:val="nil"/>
              <w:left w:val="nil"/>
              <w:bottom w:val="single" w:sz="8" w:space="0" w:color="auto"/>
              <w:right w:val="nil"/>
            </w:tcBorders>
            <w:noWrap/>
            <w:vAlign w:val="bottom"/>
            <w:hideMark/>
          </w:tcPr>
          <w:p w14:paraId="25540193" w14:textId="77777777" w:rsidR="00764E7A" w:rsidRDefault="00764E7A">
            <w:pPr>
              <w:spacing w:after="40"/>
              <w:jc w:val="right"/>
              <w:rPr>
                <w:rFonts w:eastAsia="Times New Roman" w:cstheme="minorHAnsi"/>
                <w:sz w:val="20"/>
                <w:szCs w:val="20"/>
              </w:rPr>
            </w:pPr>
            <w:r>
              <w:rPr>
                <w:rFonts w:cstheme="minorHAnsi"/>
                <w:sz w:val="20"/>
                <w:szCs w:val="20"/>
              </w:rPr>
              <w:t>71086.84</w:t>
            </w:r>
          </w:p>
        </w:tc>
      </w:tr>
    </w:tbl>
    <w:p w14:paraId="4E230051" w14:textId="77777777" w:rsidR="00BB6A04" w:rsidRDefault="00BB6A04" w:rsidP="00BB6A04">
      <w:pPr>
        <w:pStyle w:val="Heading1"/>
        <w:rPr>
          <w:rFonts w:eastAsiaTheme="minorEastAsia"/>
        </w:rPr>
      </w:pPr>
      <w:r>
        <w:rPr>
          <w:rFonts w:eastAsiaTheme="minorEastAsia"/>
        </w:rPr>
        <w:t>Bagley correction</w:t>
      </w:r>
    </w:p>
    <w:p w14:paraId="2FCFF6E6" w14:textId="77777777" w:rsidR="00BB6A04" w:rsidRDefault="00BB6A04" w:rsidP="008459FE">
      <w:pPr>
        <w:spacing w:after="240" w:line="276" w:lineRule="auto"/>
        <w:jc w:val="both"/>
      </w:pPr>
      <w:r>
        <w:t xml:space="preserve">Now that we have the shear rate correction, we must do the correction for the pressure. The instrument gives us the </w:t>
      </w:r>
      <w:r w:rsidRPr="008459FE">
        <w:rPr>
          <w:rFonts w:eastAsiaTheme="minorEastAsia" w:cstheme="minorHAnsi"/>
        </w:rPr>
        <w:t>total pressure</w:t>
      </w:r>
      <w:r>
        <w:t xml:space="preserve"> P which is given by the </w:t>
      </w:r>
      <w:r w:rsidRPr="008459FE">
        <w:rPr>
          <w:rFonts w:eastAsiaTheme="minorEastAsia" w:cstheme="minorHAnsi"/>
        </w:rPr>
        <w:t>viscous pressure</w:t>
      </w:r>
      <w:r>
        <w:t xml:space="preserve"> and the </w:t>
      </w:r>
      <w:r w:rsidRPr="008459FE">
        <w:rPr>
          <w:rFonts w:eastAsiaTheme="minorEastAsia" w:cstheme="minorHAnsi"/>
        </w:rPr>
        <w:t>entrance pressure</w:t>
      </w:r>
      <w:r>
        <w:t xml:space="preserve"> which is the one we need to calculate. To obtain this </w:t>
      </w:r>
      <w:r w:rsidRPr="008459FE">
        <w:rPr>
          <w:rFonts w:eastAsiaTheme="minorEastAsia" w:cstheme="minorHAnsi"/>
        </w:rPr>
        <w:t xml:space="preserve">entrance pressure </w:t>
      </w:r>
      <w:r>
        <w:t xml:space="preserve">we need to extrapolate L/D in to find a theoretical pressure when L/D is 0. </w:t>
      </w:r>
    </w:p>
    <w:p w14:paraId="1A787290" w14:textId="77777777" w:rsidR="00BB6A04" w:rsidRDefault="00BB6A04" w:rsidP="008459FE">
      <w:pPr>
        <w:spacing w:after="240" w:line="276" w:lineRule="auto"/>
        <w:jc w:val="both"/>
      </w:pPr>
      <w:r>
        <w:t xml:space="preserve">For this correction we ignore the Rabinowitch correction in order to maintain the same shear rate, using Γ, for every die configuration L/D. </w:t>
      </w:r>
    </w:p>
    <w:p w14:paraId="4F20ECD9" w14:textId="77777777" w:rsidR="00BB6A04" w:rsidRDefault="00BB6A04" w:rsidP="00BB6A04">
      <w:pPr>
        <w:jc w:val="center"/>
      </w:pPr>
      <w:r>
        <w:rPr>
          <w:sz w:val="20"/>
          <w:szCs w:val="20"/>
        </w:rPr>
        <w:t>Table 10. Pressures obtained for different shear rates and configurations</w:t>
      </w:r>
    </w:p>
    <w:tbl>
      <w:tblPr>
        <w:tblW w:w="4747" w:type="dxa"/>
        <w:jc w:val="center"/>
        <w:tblLook w:val="04A0" w:firstRow="1" w:lastRow="0" w:firstColumn="1" w:lastColumn="0" w:noHBand="0" w:noVBand="1"/>
      </w:tblPr>
      <w:tblGrid>
        <w:gridCol w:w="512"/>
        <w:gridCol w:w="977"/>
        <w:gridCol w:w="1121"/>
        <w:gridCol w:w="1056"/>
        <w:gridCol w:w="1081"/>
      </w:tblGrid>
      <w:tr w:rsidR="00BB6A04" w14:paraId="5EAD2A34" w14:textId="77777777" w:rsidTr="00BB6A04">
        <w:trPr>
          <w:trHeight w:val="492"/>
          <w:jc w:val="center"/>
        </w:trPr>
        <w:tc>
          <w:tcPr>
            <w:tcW w:w="512" w:type="dxa"/>
            <w:tcBorders>
              <w:top w:val="single" w:sz="8" w:space="0" w:color="auto"/>
              <w:left w:val="nil"/>
              <w:bottom w:val="single" w:sz="8" w:space="0" w:color="auto"/>
              <w:right w:val="nil"/>
            </w:tcBorders>
            <w:vAlign w:val="center"/>
            <w:hideMark/>
          </w:tcPr>
          <w:p w14:paraId="3D2B25E9" w14:textId="77777777" w:rsidR="00BB6A04" w:rsidRDefault="00BB6A0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977" w:type="dxa"/>
            <w:tcBorders>
              <w:top w:val="single" w:sz="8" w:space="0" w:color="auto"/>
              <w:left w:val="nil"/>
              <w:bottom w:val="single" w:sz="8" w:space="0" w:color="auto"/>
              <w:right w:val="nil"/>
            </w:tcBorders>
            <w:noWrap/>
            <w:vAlign w:val="center"/>
            <w:hideMark/>
          </w:tcPr>
          <w:p w14:paraId="3B5A36C2" w14:textId="77777777" w:rsidR="00BB6A04" w:rsidRDefault="00BB6A04">
            <w:pPr>
              <w:spacing w:after="40"/>
              <w:jc w:val="center"/>
              <w:rPr>
                <w:rFonts w:eastAsia="Times New Roman" w:cs="Arial"/>
                <w:sz w:val="20"/>
                <w:szCs w:val="20"/>
              </w:rPr>
            </w:pPr>
            <w:bookmarkStart w:id="2" w:name="_Hlk45458985"/>
            <w:r>
              <w:rPr>
                <w:rFonts w:eastAsiaTheme="minorEastAsia" w:cstheme="minorHAnsi"/>
                <w:b/>
                <w:bCs/>
                <w:iCs/>
                <w:sz w:val="20"/>
                <w:szCs w:val="20"/>
              </w:rPr>
              <w:t>Γ</w:t>
            </w:r>
            <w:bookmarkEnd w:id="2"/>
            <w:r>
              <w:rPr>
                <w:rFonts w:eastAsiaTheme="minorEastAsia" w:cstheme="minorHAnsi"/>
                <w:b/>
                <w:bCs/>
                <w:iCs/>
                <w:sz w:val="20"/>
                <w:szCs w:val="20"/>
              </w:rPr>
              <w:t xml:space="preserve"> (1/s)</w:t>
            </w:r>
          </w:p>
        </w:tc>
        <w:tc>
          <w:tcPr>
            <w:tcW w:w="1121" w:type="dxa"/>
            <w:tcBorders>
              <w:top w:val="single" w:sz="8" w:space="0" w:color="auto"/>
              <w:left w:val="nil"/>
              <w:bottom w:val="single" w:sz="8" w:space="0" w:color="auto"/>
              <w:right w:val="nil"/>
            </w:tcBorders>
            <w:vAlign w:val="center"/>
            <w:hideMark/>
          </w:tcPr>
          <w:p w14:paraId="0EF38586" w14:textId="77777777" w:rsidR="00BB6A04" w:rsidRDefault="00BB6A04">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c>
          <w:tcPr>
            <w:tcW w:w="1056" w:type="dxa"/>
            <w:tcBorders>
              <w:top w:val="single" w:sz="8" w:space="0" w:color="auto"/>
              <w:left w:val="nil"/>
              <w:bottom w:val="single" w:sz="8" w:space="0" w:color="auto"/>
              <w:right w:val="nil"/>
            </w:tcBorders>
            <w:vAlign w:val="center"/>
            <w:hideMark/>
          </w:tcPr>
          <w:p w14:paraId="2F561F60" w14:textId="77777777" w:rsidR="00BB6A04" w:rsidRDefault="00BB6A04">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c>
          <w:tcPr>
            <w:tcW w:w="1081" w:type="dxa"/>
            <w:tcBorders>
              <w:top w:val="single" w:sz="8" w:space="0" w:color="auto"/>
              <w:left w:val="nil"/>
              <w:bottom w:val="single" w:sz="8" w:space="0" w:color="auto"/>
              <w:right w:val="nil"/>
            </w:tcBorders>
            <w:vAlign w:val="center"/>
            <w:hideMark/>
          </w:tcPr>
          <w:p w14:paraId="15FE7A79" w14:textId="77777777" w:rsidR="00BB6A04" w:rsidRDefault="00BB6A04">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r>
      <w:tr w:rsidR="00BB6A04" w14:paraId="5570D7CD" w14:textId="77777777" w:rsidTr="00BB6A04">
        <w:trPr>
          <w:trHeight w:val="246"/>
          <w:jc w:val="center"/>
        </w:trPr>
        <w:tc>
          <w:tcPr>
            <w:tcW w:w="512" w:type="dxa"/>
            <w:tcBorders>
              <w:top w:val="single" w:sz="8" w:space="0" w:color="auto"/>
              <w:left w:val="nil"/>
              <w:bottom w:val="nil"/>
              <w:right w:val="nil"/>
            </w:tcBorders>
            <w:hideMark/>
          </w:tcPr>
          <w:p w14:paraId="3438FA36" w14:textId="77777777" w:rsidR="00BB6A04" w:rsidRDefault="00BB6A04">
            <w:pPr>
              <w:spacing w:after="40"/>
              <w:jc w:val="right"/>
              <w:rPr>
                <w:rFonts w:eastAsia="Times New Roman" w:cs="Arial"/>
                <w:sz w:val="20"/>
                <w:szCs w:val="20"/>
              </w:rPr>
            </w:pPr>
            <w:r>
              <w:rPr>
                <w:rFonts w:eastAsia="Times New Roman" w:cstheme="minorHAnsi"/>
                <w:sz w:val="20"/>
                <w:szCs w:val="20"/>
              </w:rPr>
              <w:t>1</w:t>
            </w:r>
          </w:p>
        </w:tc>
        <w:tc>
          <w:tcPr>
            <w:tcW w:w="977" w:type="dxa"/>
            <w:tcBorders>
              <w:top w:val="single" w:sz="8" w:space="0" w:color="auto"/>
              <w:left w:val="nil"/>
              <w:bottom w:val="nil"/>
              <w:right w:val="nil"/>
            </w:tcBorders>
            <w:noWrap/>
            <w:vAlign w:val="bottom"/>
            <w:hideMark/>
          </w:tcPr>
          <w:p w14:paraId="08E3C3FC" w14:textId="77777777" w:rsidR="00BB6A04" w:rsidRDefault="00BB6A04">
            <w:pPr>
              <w:spacing w:after="40"/>
              <w:jc w:val="right"/>
              <w:rPr>
                <w:rFonts w:eastAsia="Times New Roman" w:cstheme="minorHAnsi"/>
                <w:sz w:val="20"/>
                <w:szCs w:val="20"/>
              </w:rPr>
            </w:pPr>
            <w:r>
              <w:rPr>
                <w:rFonts w:cstheme="minorHAnsi"/>
                <w:sz w:val="20"/>
                <w:szCs w:val="20"/>
              </w:rPr>
              <w:t>279.81</w:t>
            </w:r>
          </w:p>
        </w:tc>
        <w:tc>
          <w:tcPr>
            <w:tcW w:w="1121" w:type="dxa"/>
            <w:tcBorders>
              <w:top w:val="single" w:sz="8" w:space="0" w:color="auto"/>
              <w:left w:val="nil"/>
              <w:bottom w:val="nil"/>
              <w:right w:val="nil"/>
            </w:tcBorders>
            <w:noWrap/>
            <w:vAlign w:val="center"/>
            <w:hideMark/>
          </w:tcPr>
          <w:p w14:paraId="24E25046" w14:textId="77777777" w:rsidR="00BB6A04" w:rsidRDefault="00BB6A04">
            <w:pPr>
              <w:spacing w:after="40"/>
              <w:jc w:val="right"/>
              <w:rPr>
                <w:rFonts w:eastAsia="Times New Roman" w:cstheme="minorHAnsi"/>
                <w:sz w:val="20"/>
                <w:szCs w:val="20"/>
              </w:rPr>
            </w:pPr>
            <w:r>
              <w:rPr>
                <w:rFonts w:cstheme="minorHAnsi"/>
                <w:color w:val="000000"/>
                <w:sz w:val="20"/>
                <w:szCs w:val="20"/>
              </w:rPr>
              <w:t>3037.8</w:t>
            </w:r>
          </w:p>
        </w:tc>
        <w:tc>
          <w:tcPr>
            <w:tcW w:w="1056" w:type="dxa"/>
            <w:tcBorders>
              <w:top w:val="single" w:sz="8" w:space="0" w:color="auto"/>
              <w:left w:val="nil"/>
              <w:bottom w:val="nil"/>
              <w:right w:val="nil"/>
            </w:tcBorders>
            <w:vAlign w:val="center"/>
            <w:hideMark/>
          </w:tcPr>
          <w:p w14:paraId="192E49F9"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1645.0</w:t>
            </w:r>
          </w:p>
        </w:tc>
        <w:tc>
          <w:tcPr>
            <w:tcW w:w="1081" w:type="dxa"/>
            <w:tcBorders>
              <w:top w:val="single" w:sz="8" w:space="0" w:color="auto"/>
              <w:left w:val="nil"/>
              <w:bottom w:val="nil"/>
              <w:right w:val="nil"/>
            </w:tcBorders>
            <w:vAlign w:val="center"/>
            <w:hideMark/>
          </w:tcPr>
          <w:p w14:paraId="1FD8A64F"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977.1</w:t>
            </w:r>
          </w:p>
        </w:tc>
      </w:tr>
      <w:tr w:rsidR="00BB6A04" w14:paraId="7775F3F1" w14:textId="77777777" w:rsidTr="00BB6A04">
        <w:trPr>
          <w:trHeight w:val="246"/>
          <w:jc w:val="center"/>
        </w:trPr>
        <w:tc>
          <w:tcPr>
            <w:tcW w:w="512" w:type="dxa"/>
            <w:hideMark/>
          </w:tcPr>
          <w:p w14:paraId="6513A8AA" w14:textId="77777777" w:rsidR="00BB6A04" w:rsidRDefault="00BB6A04">
            <w:pPr>
              <w:spacing w:after="40"/>
              <w:jc w:val="right"/>
              <w:rPr>
                <w:rFonts w:eastAsia="Times New Roman" w:cs="Arial"/>
                <w:sz w:val="20"/>
                <w:szCs w:val="20"/>
              </w:rPr>
            </w:pPr>
            <w:r>
              <w:rPr>
                <w:rFonts w:eastAsia="Times New Roman" w:cstheme="minorHAnsi"/>
                <w:sz w:val="20"/>
                <w:szCs w:val="20"/>
              </w:rPr>
              <w:t>2</w:t>
            </w:r>
          </w:p>
        </w:tc>
        <w:tc>
          <w:tcPr>
            <w:tcW w:w="977" w:type="dxa"/>
            <w:noWrap/>
            <w:vAlign w:val="bottom"/>
            <w:hideMark/>
          </w:tcPr>
          <w:p w14:paraId="3E3A6FC1" w14:textId="77777777" w:rsidR="00BB6A04" w:rsidRDefault="00BB6A04">
            <w:pPr>
              <w:spacing w:after="40"/>
              <w:jc w:val="right"/>
              <w:rPr>
                <w:rFonts w:eastAsia="Times New Roman" w:cstheme="minorHAnsi"/>
                <w:sz w:val="20"/>
                <w:szCs w:val="20"/>
              </w:rPr>
            </w:pPr>
            <w:r>
              <w:rPr>
                <w:rFonts w:cstheme="minorHAnsi"/>
                <w:sz w:val="20"/>
                <w:szCs w:val="20"/>
              </w:rPr>
              <w:t>1408.21</w:t>
            </w:r>
          </w:p>
        </w:tc>
        <w:tc>
          <w:tcPr>
            <w:tcW w:w="1121" w:type="dxa"/>
            <w:noWrap/>
            <w:vAlign w:val="center"/>
            <w:hideMark/>
          </w:tcPr>
          <w:p w14:paraId="62DE0B77" w14:textId="77777777" w:rsidR="00BB6A04" w:rsidRDefault="00BB6A04">
            <w:pPr>
              <w:spacing w:after="40"/>
              <w:jc w:val="right"/>
              <w:rPr>
                <w:rFonts w:eastAsia="Times New Roman" w:cstheme="minorHAnsi"/>
                <w:sz w:val="20"/>
                <w:szCs w:val="20"/>
              </w:rPr>
            </w:pPr>
            <w:r>
              <w:rPr>
                <w:rFonts w:cstheme="minorHAnsi"/>
                <w:color w:val="000000"/>
                <w:sz w:val="20"/>
                <w:szCs w:val="20"/>
              </w:rPr>
              <w:t>7443.4</w:t>
            </w:r>
          </w:p>
        </w:tc>
        <w:tc>
          <w:tcPr>
            <w:tcW w:w="1056" w:type="dxa"/>
            <w:vAlign w:val="center"/>
            <w:hideMark/>
          </w:tcPr>
          <w:p w14:paraId="7B6AB196"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3831.0</w:t>
            </w:r>
          </w:p>
        </w:tc>
        <w:tc>
          <w:tcPr>
            <w:tcW w:w="1081" w:type="dxa"/>
            <w:vAlign w:val="center"/>
            <w:hideMark/>
          </w:tcPr>
          <w:p w14:paraId="472BD422"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2138.0</w:t>
            </w:r>
          </w:p>
        </w:tc>
      </w:tr>
      <w:tr w:rsidR="00BB6A04" w14:paraId="621DC4B8" w14:textId="77777777" w:rsidTr="00BB6A04">
        <w:trPr>
          <w:trHeight w:val="246"/>
          <w:jc w:val="center"/>
        </w:trPr>
        <w:tc>
          <w:tcPr>
            <w:tcW w:w="512" w:type="dxa"/>
            <w:hideMark/>
          </w:tcPr>
          <w:p w14:paraId="031C4B5B" w14:textId="77777777" w:rsidR="00BB6A04" w:rsidRDefault="00BB6A04">
            <w:pPr>
              <w:spacing w:after="40"/>
              <w:jc w:val="right"/>
              <w:rPr>
                <w:rFonts w:eastAsia="Times New Roman" w:cs="Arial"/>
                <w:sz w:val="20"/>
                <w:szCs w:val="20"/>
              </w:rPr>
            </w:pPr>
            <w:r>
              <w:rPr>
                <w:rFonts w:eastAsia="Times New Roman" w:cstheme="minorHAnsi"/>
                <w:sz w:val="20"/>
                <w:szCs w:val="20"/>
              </w:rPr>
              <w:t>3</w:t>
            </w:r>
          </w:p>
        </w:tc>
        <w:tc>
          <w:tcPr>
            <w:tcW w:w="977" w:type="dxa"/>
            <w:noWrap/>
            <w:vAlign w:val="bottom"/>
            <w:hideMark/>
          </w:tcPr>
          <w:p w14:paraId="6F839DA0" w14:textId="77777777" w:rsidR="00BB6A04" w:rsidRDefault="00BB6A04">
            <w:pPr>
              <w:spacing w:after="40"/>
              <w:jc w:val="right"/>
              <w:rPr>
                <w:rFonts w:eastAsia="Times New Roman" w:cstheme="minorHAnsi"/>
                <w:sz w:val="20"/>
                <w:szCs w:val="20"/>
              </w:rPr>
            </w:pPr>
            <w:r>
              <w:rPr>
                <w:rFonts w:cstheme="minorHAnsi"/>
                <w:sz w:val="20"/>
                <w:szCs w:val="20"/>
              </w:rPr>
              <w:t>2816.43</w:t>
            </w:r>
          </w:p>
        </w:tc>
        <w:tc>
          <w:tcPr>
            <w:tcW w:w="1121" w:type="dxa"/>
            <w:noWrap/>
            <w:vAlign w:val="center"/>
            <w:hideMark/>
          </w:tcPr>
          <w:p w14:paraId="2742EC7A" w14:textId="77777777" w:rsidR="00BB6A04" w:rsidRDefault="00BB6A04">
            <w:pPr>
              <w:spacing w:after="40"/>
              <w:jc w:val="right"/>
              <w:rPr>
                <w:rFonts w:eastAsia="Times New Roman" w:cstheme="minorHAnsi"/>
                <w:sz w:val="20"/>
                <w:szCs w:val="20"/>
              </w:rPr>
            </w:pPr>
            <w:r>
              <w:rPr>
                <w:rFonts w:cstheme="minorHAnsi"/>
                <w:color w:val="000000"/>
                <w:sz w:val="20"/>
                <w:szCs w:val="20"/>
              </w:rPr>
              <w:t>10258.3</w:t>
            </w:r>
          </w:p>
        </w:tc>
        <w:tc>
          <w:tcPr>
            <w:tcW w:w="1056" w:type="dxa"/>
            <w:vAlign w:val="center"/>
            <w:hideMark/>
          </w:tcPr>
          <w:p w14:paraId="4D76DDB6"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5245.9</w:t>
            </w:r>
          </w:p>
        </w:tc>
        <w:tc>
          <w:tcPr>
            <w:tcW w:w="1081" w:type="dxa"/>
            <w:vAlign w:val="center"/>
            <w:hideMark/>
          </w:tcPr>
          <w:p w14:paraId="64245D57"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2909.0</w:t>
            </w:r>
          </w:p>
        </w:tc>
      </w:tr>
      <w:tr w:rsidR="00BB6A04" w14:paraId="1252B16D" w14:textId="77777777" w:rsidTr="00BB6A04">
        <w:trPr>
          <w:trHeight w:val="246"/>
          <w:jc w:val="center"/>
        </w:trPr>
        <w:tc>
          <w:tcPr>
            <w:tcW w:w="512" w:type="dxa"/>
            <w:hideMark/>
          </w:tcPr>
          <w:p w14:paraId="2B10B930" w14:textId="77777777" w:rsidR="00BB6A04" w:rsidRDefault="00BB6A04">
            <w:pPr>
              <w:spacing w:after="40"/>
              <w:jc w:val="right"/>
              <w:rPr>
                <w:rFonts w:eastAsia="Times New Roman" w:cs="Arial"/>
                <w:sz w:val="20"/>
                <w:szCs w:val="20"/>
              </w:rPr>
            </w:pPr>
            <w:r>
              <w:rPr>
                <w:rFonts w:eastAsia="Times New Roman" w:cstheme="minorHAnsi"/>
                <w:sz w:val="20"/>
                <w:szCs w:val="20"/>
              </w:rPr>
              <w:t>4</w:t>
            </w:r>
          </w:p>
        </w:tc>
        <w:tc>
          <w:tcPr>
            <w:tcW w:w="977" w:type="dxa"/>
            <w:noWrap/>
            <w:vAlign w:val="bottom"/>
            <w:hideMark/>
          </w:tcPr>
          <w:p w14:paraId="3B9D20F5" w14:textId="77777777" w:rsidR="00BB6A04" w:rsidRDefault="00BB6A04">
            <w:pPr>
              <w:spacing w:after="40"/>
              <w:jc w:val="right"/>
              <w:rPr>
                <w:rFonts w:eastAsia="Times New Roman" w:cstheme="minorHAnsi"/>
                <w:sz w:val="20"/>
                <w:szCs w:val="20"/>
              </w:rPr>
            </w:pPr>
            <w:r>
              <w:rPr>
                <w:rFonts w:cstheme="minorHAnsi"/>
                <w:sz w:val="20"/>
                <w:szCs w:val="20"/>
              </w:rPr>
              <w:t>14082.14</w:t>
            </w:r>
          </w:p>
        </w:tc>
        <w:tc>
          <w:tcPr>
            <w:tcW w:w="1121" w:type="dxa"/>
            <w:noWrap/>
            <w:vAlign w:val="center"/>
            <w:hideMark/>
          </w:tcPr>
          <w:p w14:paraId="16062B87" w14:textId="77777777" w:rsidR="00BB6A04" w:rsidRDefault="00BB6A04">
            <w:pPr>
              <w:spacing w:after="40"/>
              <w:jc w:val="right"/>
              <w:rPr>
                <w:rFonts w:eastAsia="Times New Roman" w:cstheme="minorHAnsi"/>
                <w:sz w:val="20"/>
                <w:szCs w:val="20"/>
              </w:rPr>
            </w:pPr>
            <w:r>
              <w:rPr>
                <w:rFonts w:cstheme="minorHAnsi"/>
                <w:color w:val="000000"/>
                <w:sz w:val="20"/>
                <w:szCs w:val="20"/>
              </w:rPr>
              <w:t>15071.6</w:t>
            </w:r>
          </w:p>
        </w:tc>
        <w:tc>
          <w:tcPr>
            <w:tcW w:w="1056" w:type="dxa"/>
            <w:vAlign w:val="center"/>
            <w:hideMark/>
          </w:tcPr>
          <w:p w14:paraId="05C08954"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6940.7</w:t>
            </w:r>
          </w:p>
        </w:tc>
        <w:tc>
          <w:tcPr>
            <w:tcW w:w="1081" w:type="dxa"/>
            <w:vAlign w:val="center"/>
            <w:hideMark/>
          </w:tcPr>
          <w:p w14:paraId="4661003B"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4647.3</w:t>
            </w:r>
          </w:p>
        </w:tc>
      </w:tr>
      <w:tr w:rsidR="00BB6A04" w14:paraId="7D76B863" w14:textId="77777777" w:rsidTr="00BB6A04">
        <w:trPr>
          <w:trHeight w:val="246"/>
          <w:jc w:val="center"/>
        </w:trPr>
        <w:tc>
          <w:tcPr>
            <w:tcW w:w="512" w:type="dxa"/>
            <w:hideMark/>
          </w:tcPr>
          <w:p w14:paraId="096D5BD9" w14:textId="77777777" w:rsidR="00BB6A04" w:rsidRDefault="00BB6A04">
            <w:pPr>
              <w:spacing w:after="40"/>
              <w:jc w:val="right"/>
              <w:rPr>
                <w:rFonts w:eastAsia="Times New Roman" w:cs="Arial"/>
                <w:sz w:val="20"/>
                <w:szCs w:val="20"/>
              </w:rPr>
            </w:pPr>
            <w:r>
              <w:rPr>
                <w:rFonts w:eastAsia="Times New Roman" w:cstheme="minorHAnsi"/>
                <w:sz w:val="20"/>
                <w:szCs w:val="20"/>
              </w:rPr>
              <w:t>5</w:t>
            </w:r>
          </w:p>
        </w:tc>
        <w:tc>
          <w:tcPr>
            <w:tcW w:w="977" w:type="dxa"/>
            <w:noWrap/>
            <w:vAlign w:val="bottom"/>
            <w:hideMark/>
          </w:tcPr>
          <w:p w14:paraId="43693E9E" w14:textId="77777777" w:rsidR="00BB6A04" w:rsidRDefault="00BB6A04">
            <w:pPr>
              <w:spacing w:after="40"/>
              <w:jc w:val="right"/>
              <w:rPr>
                <w:rFonts w:eastAsia="Times New Roman" w:cstheme="minorHAnsi"/>
                <w:sz w:val="20"/>
                <w:szCs w:val="20"/>
              </w:rPr>
            </w:pPr>
            <w:r>
              <w:rPr>
                <w:rFonts w:cstheme="minorHAnsi"/>
                <w:sz w:val="20"/>
                <w:szCs w:val="20"/>
              </w:rPr>
              <w:t>28164.29</w:t>
            </w:r>
          </w:p>
        </w:tc>
        <w:tc>
          <w:tcPr>
            <w:tcW w:w="1121" w:type="dxa"/>
            <w:noWrap/>
            <w:vAlign w:val="center"/>
            <w:hideMark/>
          </w:tcPr>
          <w:p w14:paraId="37940260" w14:textId="77777777" w:rsidR="00BB6A04" w:rsidRDefault="00BB6A04">
            <w:pPr>
              <w:spacing w:after="40"/>
              <w:jc w:val="right"/>
              <w:rPr>
                <w:rFonts w:eastAsia="Times New Roman" w:cstheme="minorHAnsi"/>
                <w:sz w:val="20"/>
                <w:szCs w:val="20"/>
              </w:rPr>
            </w:pPr>
            <w:r>
              <w:rPr>
                <w:rFonts w:cstheme="minorHAnsi"/>
                <w:color w:val="000000"/>
                <w:sz w:val="20"/>
                <w:szCs w:val="20"/>
              </w:rPr>
              <w:t>11106.5</w:t>
            </w:r>
          </w:p>
        </w:tc>
        <w:tc>
          <w:tcPr>
            <w:tcW w:w="1056" w:type="dxa"/>
            <w:vAlign w:val="center"/>
            <w:hideMark/>
          </w:tcPr>
          <w:p w14:paraId="442BE196"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6558.8</w:t>
            </w:r>
          </w:p>
        </w:tc>
        <w:tc>
          <w:tcPr>
            <w:tcW w:w="1081" w:type="dxa"/>
            <w:vAlign w:val="center"/>
            <w:hideMark/>
          </w:tcPr>
          <w:p w14:paraId="627A009F"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4424.3</w:t>
            </w:r>
          </w:p>
        </w:tc>
      </w:tr>
      <w:tr w:rsidR="00BB6A04" w14:paraId="0B66E145" w14:textId="77777777" w:rsidTr="00BB6A04">
        <w:trPr>
          <w:trHeight w:val="246"/>
          <w:jc w:val="center"/>
        </w:trPr>
        <w:tc>
          <w:tcPr>
            <w:tcW w:w="512" w:type="dxa"/>
            <w:hideMark/>
          </w:tcPr>
          <w:p w14:paraId="4E8CABFE" w14:textId="77777777" w:rsidR="00BB6A04" w:rsidRDefault="00BB6A04">
            <w:pPr>
              <w:spacing w:after="40"/>
              <w:jc w:val="right"/>
              <w:rPr>
                <w:rFonts w:eastAsia="Times New Roman" w:cs="Arial"/>
                <w:sz w:val="20"/>
                <w:szCs w:val="20"/>
              </w:rPr>
            </w:pPr>
            <w:r>
              <w:rPr>
                <w:rFonts w:eastAsia="Times New Roman" w:cstheme="minorHAnsi"/>
                <w:sz w:val="20"/>
                <w:szCs w:val="20"/>
              </w:rPr>
              <w:t>6</w:t>
            </w:r>
          </w:p>
        </w:tc>
        <w:tc>
          <w:tcPr>
            <w:tcW w:w="977" w:type="dxa"/>
            <w:noWrap/>
            <w:vAlign w:val="bottom"/>
            <w:hideMark/>
          </w:tcPr>
          <w:p w14:paraId="05AF1D32" w14:textId="77777777" w:rsidR="00BB6A04" w:rsidRDefault="00BB6A04">
            <w:pPr>
              <w:spacing w:after="40"/>
              <w:jc w:val="right"/>
              <w:rPr>
                <w:rFonts w:eastAsia="Times New Roman" w:cstheme="minorHAnsi"/>
                <w:sz w:val="20"/>
                <w:szCs w:val="20"/>
              </w:rPr>
            </w:pPr>
            <w:r>
              <w:rPr>
                <w:rFonts w:cstheme="minorHAnsi"/>
                <w:sz w:val="20"/>
                <w:szCs w:val="20"/>
              </w:rPr>
              <w:t>63300.84</w:t>
            </w:r>
          </w:p>
        </w:tc>
        <w:tc>
          <w:tcPr>
            <w:tcW w:w="1121" w:type="dxa"/>
            <w:noWrap/>
            <w:vAlign w:val="center"/>
            <w:hideMark/>
          </w:tcPr>
          <w:p w14:paraId="29FFCC8D" w14:textId="77777777" w:rsidR="00BB6A04" w:rsidRDefault="00BB6A04">
            <w:pPr>
              <w:spacing w:after="40"/>
              <w:jc w:val="right"/>
              <w:rPr>
                <w:rFonts w:eastAsia="Times New Roman" w:cstheme="minorHAnsi"/>
                <w:sz w:val="20"/>
                <w:szCs w:val="20"/>
              </w:rPr>
            </w:pPr>
            <w:r>
              <w:rPr>
                <w:rFonts w:cstheme="minorHAnsi"/>
                <w:color w:val="000000"/>
                <w:sz w:val="20"/>
                <w:szCs w:val="20"/>
              </w:rPr>
              <w:t>16688.2</w:t>
            </w:r>
          </w:p>
        </w:tc>
        <w:tc>
          <w:tcPr>
            <w:tcW w:w="1056" w:type="dxa"/>
            <w:vAlign w:val="center"/>
            <w:hideMark/>
          </w:tcPr>
          <w:p w14:paraId="5556F857"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9813.3</w:t>
            </w:r>
          </w:p>
        </w:tc>
        <w:tc>
          <w:tcPr>
            <w:tcW w:w="1081" w:type="dxa"/>
            <w:vAlign w:val="center"/>
            <w:hideMark/>
          </w:tcPr>
          <w:p w14:paraId="04820783"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6546.3</w:t>
            </w:r>
          </w:p>
        </w:tc>
      </w:tr>
      <w:tr w:rsidR="00BB6A04" w14:paraId="050DBC62" w14:textId="77777777" w:rsidTr="00BB6A04">
        <w:trPr>
          <w:trHeight w:val="246"/>
          <w:jc w:val="center"/>
        </w:trPr>
        <w:tc>
          <w:tcPr>
            <w:tcW w:w="512" w:type="dxa"/>
            <w:tcBorders>
              <w:top w:val="nil"/>
              <w:left w:val="nil"/>
              <w:bottom w:val="single" w:sz="8" w:space="0" w:color="auto"/>
              <w:right w:val="nil"/>
            </w:tcBorders>
            <w:hideMark/>
          </w:tcPr>
          <w:p w14:paraId="04DCBBC8" w14:textId="77777777" w:rsidR="00BB6A04" w:rsidRDefault="00BB6A04">
            <w:pPr>
              <w:spacing w:after="40"/>
              <w:jc w:val="right"/>
              <w:rPr>
                <w:rFonts w:eastAsia="Times New Roman" w:cs="Arial"/>
                <w:sz w:val="20"/>
                <w:szCs w:val="20"/>
              </w:rPr>
            </w:pPr>
            <w:r>
              <w:rPr>
                <w:rFonts w:eastAsia="Times New Roman" w:cstheme="minorHAnsi"/>
                <w:sz w:val="20"/>
                <w:szCs w:val="20"/>
              </w:rPr>
              <w:t>7</w:t>
            </w:r>
          </w:p>
        </w:tc>
        <w:tc>
          <w:tcPr>
            <w:tcW w:w="977" w:type="dxa"/>
            <w:tcBorders>
              <w:top w:val="nil"/>
              <w:left w:val="nil"/>
              <w:bottom w:val="single" w:sz="8" w:space="0" w:color="auto"/>
              <w:right w:val="nil"/>
            </w:tcBorders>
            <w:noWrap/>
            <w:vAlign w:val="bottom"/>
            <w:hideMark/>
          </w:tcPr>
          <w:p w14:paraId="231CA579" w14:textId="77777777" w:rsidR="00BB6A04" w:rsidRDefault="00BB6A04">
            <w:pPr>
              <w:spacing w:after="40"/>
              <w:jc w:val="right"/>
              <w:rPr>
                <w:rFonts w:eastAsia="Times New Roman" w:cstheme="minorHAnsi"/>
                <w:sz w:val="20"/>
                <w:szCs w:val="20"/>
              </w:rPr>
            </w:pPr>
            <w:r>
              <w:rPr>
                <w:rFonts w:cstheme="minorHAnsi"/>
                <w:sz w:val="20"/>
                <w:szCs w:val="20"/>
              </w:rPr>
              <w:t>84401.12</w:t>
            </w:r>
          </w:p>
        </w:tc>
        <w:tc>
          <w:tcPr>
            <w:tcW w:w="1121" w:type="dxa"/>
            <w:tcBorders>
              <w:top w:val="nil"/>
              <w:left w:val="nil"/>
              <w:bottom w:val="single" w:sz="8" w:space="0" w:color="auto"/>
              <w:right w:val="nil"/>
            </w:tcBorders>
            <w:noWrap/>
            <w:vAlign w:val="center"/>
            <w:hideMark/>
          </w:tcPr>
          <w:p w14:paraId="1D04E72E" w14:textId="77777777" w:rsidR="00BB6A04" w:rsidRDefault="00BB6A04">
            <w:pPr>
              <w:spacing w:after="40"/>
              <w:jc w:val="right"/>
              <w:rPr>
                <w:rFonts w:eastAsia="Times New Roman" w:cstheme="minorHAnsi"/>
                <w:sz w:val="20"/>
                <w:szCs w:val="20"/>
              </w:rPr>
            </w:pPr>
            <w:r>
              <w:rPr>
                <w:rFonts w:cstheme="minorHAnsi"/>
                <w:color w:val="000000"/>
                <w:sz w:val="20"/>
                <w:szCs w:val="20"/>
              </w:rPr>
              <w:t>19512.8</w:t>
            </w:r>
          </w:p>
        </w:tc>
        <w:tc>
          <w:tcPr>
            <w:tcW w:w="1056" w:type="dxa"/>
            <w:tcBorders>
              <w:top w:val="nil"/>
              <w:left w:val="nil"/>
              <w:bottom w:val="single" w:sz="8" w:space="0" w:color="auto"/>
              <w:right w:val="nil"/>
            </w:tcBorders>
            <w:vAlign w:val="center"/>
            <w:hideMark/>
          </w:tcPr>
          <w:p w14:paraId="6025897B"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11374.8</w:t>
            </w:r>
          </w:p>
        </w:tc>
        <w:tc>
          <w:tcPr>
            <w:tcW w:w="1081" w:type="dxa"/>
            <w:tcBorders>
              <w:top w:val="nil"/>
              <w:left w:val="nil"/>
              <w:bottom w:val="single" w:sz="8" w:space="0" w:color="auto"/>
              <w:right w:val="nil"/>
            </w:tcBorders>
            <w:vAlign w:val="center"/>
            <w:hideMark/>
          </w:tcPr>
          <w:p w14:paraId="1B180F40" w14:textId="77777777" w:rsidR="00BB6A04" w:rsidRDefault="00BB6A04">
            <w:pPr>
              <w:spacing w:after="40"/>
              <w:jc w:val="right"/>
              <w:rPr>
                <w:rFonts w:eastAsia="Times New Roman" w:cstheme="minorHAnsi"/>
                <w:color w:val="000000"/>
                <w:sz w:val="20"/>
                <w:szCs w:val="20"/>
              </w:rPr>
            </w:pPr>
            <w:r>
              <w:rPr>
                <w:rFonts w:cstheme="minorHAnsi"/>
                <w:color w:val="000000"/>
                <w:sz w:val="20"/>
                <w:szCs w:val="20"/>
              </w:rPr>
              <w:t>7425.7</w:t>
            </w:r>
          </w:p>
        </w:tc>
      </w:tr>
    </w:tbl>
    <w:p w14:paraId="7B009C91" w14:textId="77777777" w:rsidR="00BB6A04" w:rsidRDefault="00BB6A04" w:rsidP="008459FE">
      <w:pPr>
        <w:spacing w:line="276" w:lineRule="auto"/>
        <w:jc w:val="both"/>
      </w:pPr>
    </w:p>
    <w:p w14:paraId="618363E1" w14:textId="77777777" w:rsidR="00BB6A04" w:rsidRDefault="00BB6A04" w:rsidP="008459FE">
      <w:pPr>
        <w:spacing w:after="240" w:line="276" w:lineRule="auto"/>
        <w:jc w:val="both"/>
      </w:pPr>
      <w:r>
        <w:t xml:space="preserve">Then we plot the data so that we can do a linear regression and find the </w:t>
      </w:r>
      <w:r w:rsidRPr="008459FE">
        <w:rPr>
          <w:rFonts w:eastAsiaTheme="minorEastAsia" w:cstheme="minorHAnsi"/>
        </w:rPr>
        <w:t>pressure</w:t>
      </w:r>
      <w:r>
        <w:t xml:space="preserve"> at L/D=0, which will be given at the y intercept. In the figure we can observe the linear fit for different velocities to determine the </w:t>
      </w:r>
      <w:r w:rsidRPr="008459FE">
        <w:rPr>
          <w:rFonts w:eastAsiaTheme="minorEastAsia" w:cstheme="minorHAnsi"/>
        </w:rPr>
        <w:t>entrance pressure</w:t>
      </w:r>
      <w:r>
        <w:t xml:space="preserve"> P</w:t>
      </w:r>
      <w:r w:rsidRPr="008459FE">
        <w:rPr>
          <w:rFonts w:eastAsiaTheme="minorEastAsia" w:cstheme="minorHAnsi"/>
        </w:rPr>
        <w:t>e</w:t>
      </w:r>
      <w:r>
        <w:t>.</w:t>
      </w:r>
    </w:p>
    <w:p w14:paraId="54D5C4C7" w14:textId="59B63AA3" w:rsidR="00BB6A04" w:rsidRDefault="00BB6A04" w:rsidP="00BB6A04">
      <w:r>
        <w:rPr>
          <w:noProof/>
        </w:rPr>
        <w:drawing>
          <wp:inline distT="0" distB="0" distL="0" distR="0" wp14:anchorId="1BB0DDA3" wp14:editId="4AAE90AF">
            <wp:extent cx="5954395" cy="3646805"/>
            <wp:effectExtent l="0" t="0" r="8255" b="10795"/>
            <wp:docPr id="9" name="Chart 9">
              <a:extLst xmlns:a="http://schemas.openxmlformats.org/drawingml/2006/main">
                <a:ext uri="{FF2B5EF4-FFF2-40B4-BE49-F238E27FC236}">
                  <a16:creationId xmlns:a16="http://schemas.microsoft.com/office/drawing/2014/main" id="{B23C02A4-1071-408B-BD34-1C247144EB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7EAE7C7" w14:textId="77777777" w:rsidR="00BB6A04" w:rsidRDefault="00BB6A04" w:rsidP="008459FE">
      <w:pPr>
        <w:spacing w:after="240" w:line="276" w:lineRule="auto"/>
        <w:jc w:val="both"/>
      </w:pPr>
      <w:r>
        <w:t xml:space="preserve">From the figure we can obtain the y intercepts which are considered the </w:t>
      </w:r>
      <w:r w:rsidRPr="008459FE">
        <w:rPr>
          <w:rFonts w:eastAsiaTheme="minorEastAsia" w:cstheme="minorHAnsi"/>
        </w:rPr>
        <w:t>entrance pressure</w:t>
      </w:r>
      <w:r>
        <w:t xml:space="preserve"> P</w:t>
      </w:r>
      <w:r w:rsidRPr="008459FE">
        <w:rPr>
          <w:rFonts w:eastAsiaTheme="minorEastAsia" w:cstheme="minorHAnsi"/>
        </w:rPr>
        <w:t>e</w:t>
      </w:r>
      <w:r>
        <w:t xml:space="preserve"> at every </w:t>
      </w:r>
      <w:r w:rsidRPr="008459FE">
        <w:rPr>
          <w:rFonts w:eastAsiaTheme="minorEastAsia" w:cstheme="minorHAnsi"/>
        </w:rPr>
        <w:t>shear rate</w:t>
      </w:r>
      <w:r>
        <w:t xml:space="preserve"> evaluated.</w:t>
      </w:r>
    </w:p>
    <w:p w14:paraId="6823D26A" w14:textId="0C9A551C" w:rsidR="00BB6A04" w:rsidRDefault="00BB6A04" w:rsidP="008459FE">
      <w:pPr>
        <w:jc w:val="center"/>
      </w:pPr>
      <w:r>
        <w:rPr>
          <w:sz w:val="20"/>
          <w:szCs w:val="20"/>
        </w:rPr>
        <w:t>Table 11. Entrance pressures by shear rates</w:t>
      </w:r>
    </w:p>
    <w:tbl>
      <w:tblPr>
        <w:tblW w:w="2700" w:type="dxa"/>
        <w:jc w:val="center"/>
        <w:tblLook w:val="04A0" w:firstRow="1" w:lastRow="0" w:firstColumn="1" w:lastColumn="0" w:noHBand="0" w:noVBand="1"/>
      </w:tblPr>
      <w:tblGrid>
        <w:gridCol w:w="630"/>
        <w:gridCol w:w="990"/>
        <w:gridCol w:w="1080"/>
      </w:tblGrid>
      <w:tr w:rsidR="00BB6A04" w14:paraId="7F196B85" w14:textId="77777777" w:rsidTr="00BB6A04">
        <w:trPr>
          <w:trHeight w:val="246"/>
          <w:jc w:val="center"/>
        </w:trPr>
        <w:tc>
          <w:tcPr>
            <w:tcW w:w="630" w:type="dxa"/>
            <w:tcBorders>
              <w:top w:val="single" w:sz="8" w:space="0" w:color="auto"/>
              <w:left w:val="nil"/>
              <w:bottom w:val="single" w:sz="8" w:space="0" w:color="auto"/>
              <w:right w:val="nil"/>
            </w:tcBorders>
            <w:hideMark/>
          </w:tcPr>
          <w:p w14:paraId="414C2106" w14:textId="77777777" w:rsidR="00BB6A04" w:rsidRDefault="00BB6A0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990" w:type="dxa"/>
            <w:tcBorders>
              <w:top w:val="single" w:sz="8" w:space="0" w:color="auto"/>
              <w:left w:val="nil"/>
              <w:bottom w:val="single" w:sz="8" w:space="0" w:color="auto"/>
              <w:right w:val="nil"/>
            </w:tcBorders>
            <w:noWrap/>
            <w:vAlign w:val="center"/>
            <w:hideMark/>
          </w:tcPr>
          <w:p w14:paraId="209BA7F7" w14:textId="77777777" w:rsidR="00BB6A04" w:rsidRDefault="00BB6A04">
            <w:pPr>
              <w:spacing w:after="40"/>
              <w:jc w:val="center"/>
              <w:rPr>
                <w:rFonts w:eastAsia="Times New Roman" w:cs="Arial"/>
                <w:b/>
                <w:bCs/>
                <w:sz w:val="20"/>
                <w:szCs w:val="20"/>
              </w:rPr>
            </w:pPr>
            <w:r>
              <w:rPr>
                <w:rFonts w:eastAsiaTheme="minorEastAsia" w:cstheme="minorHAnsi"/>
                <w:b/>
                <w:bCs/>
                <w:iCs/>
                <w:sz w:val="20"/>
                <w:szCs w:val="20"/>
              </w:rPr>
              <w:t xml:space="preserve">Γ </w:t>
            </w:r>
            <w:r>
              <w:rPr>
                <w:rFonts w:eastAsia="Times New Roman" w:cs="Arial"/>
                <w:b/>
                <w:bCs/>
                <w:sz w:val="20"/>
                <w:szCs w:val="20"/>
              </w:rPr>
              <w:t>(1/s)</w:t>
            </w:r>
          </w:p>
        </w:tc>
        <w:tc>
          <w:tcPr>
            <w:tcW w:w="1080" w:type="dxa"/>
            <w:tcBorders>
              <w:top w:val="single" w:sz="8" w:space="0" w:color="auto"/>
              <w:left w:val="nil"/>
              <w:bottom w:val="single" w:sz="8" w:space="0" w:color="auto"/>
              <w:right w:val="nil"/>
            </w:tcBorders>
            <w:noWrap/>
            <w:vAlign w:val="center"/>
            <w:hideMark/>
          </w:tcPr>
          <w:p w14:paraId="0E877ED5" w14:textId="77777777" w:rsidR="00BB6A04" w:rsidRDefault="00BB6A04">
            <w:pPr>
              <w:spacing w:after="40"/>
              <w:jc w:val="center"/>
              <w:rPr>
                <w:rFonts w:eastAsia="Times New Roman" w:cs="Arial"/>
                <w:b/>
                <w:bCs/>
                <w:sz w:val="20"/>
                <w:szCs w:val="20"/>
              </w:rPr>
            </w:pPr>
            <w:r>
              <w:rPr>
                <w:rFonts w:eastAsia="Times New Roman" w:cs="Arial"/>
                <w:b/>
                <w:bCs/>
                <w:sz w:val="20"/>
                <w:szCs w:val="20"/>
              </w:rPr>
              <w:t>P</w:t>
            </w:r>
            <w:r>
              <w:rPr>
                <w:rFonts w:eastAsia="Times New Roman" w:cs="Arial"/>
                <w:b/>
                <w:bCs/>
                <w:sz w:val="20"/>
                <w:szCs w:val="20"/>
                <w:vertAlign w:val="subscript"/>
              </w:rPr>
              <w:t>e</w:t>
            </w:r>
            <w:r>
              <w:rPr>
                <w:rFonts w:eastAsia="Times New Roman" w:cs="Arial"/>
                <w:b/>
                <w:bCs/>
                <w:sz w:val="20"/>
                <w:szCs w:val="20"/>
              </w:rPr>
              <w:t xml:space="preserve"> (lb</w:t>
            </w:r>
            <w:r>
              <w:rPr>
                <w:rFonts w:eastAsia="Times New Roman" w:cs="Arial"/>
                <w:b/>
                <w:bCs/>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Arial"/>
                <w:b/>
                <w:bCs/>
                <w:sz w:val="20"/>
                <w:szCs w:val="20"/>
              </w:rPr>
              <w:t>)</w:t>
            </w:r>
          </w:p>
        </w:tc>
      </w:tr>
      <w:tr w:rsidR="00BB6A04" w14:paraId="68B50C38" w14:textId="77777777" w:rsidTr="00BB6A04">
        <w:trPr>
          <w:trHeight w:val="246"/>
          <w:jc w:val="center"/>
        </w:trPr>
        <w:tc>
          <w:tcPr>
            <w:tcW w:w="630" w:type="dxa"/>
            <w:tcBorders>
              <w:top w:val="single" w:sz="8" w:space="0" w:color="auto"/>
              <w:left w:val="nil"/>
              <w:bottom w:val="nil"/>
              <w:right w:val="nil"/>
            </w:tcBorders>
            <w:hideMark/>
          </w:tcPr>
          <w:p w14:paraId="0D3ECBB9" w14:textId="77777777" w:rsidR="00BB6A04" w:rsidRDefault="00BB6A04">
            <w:pPr>
              <w:spacing w:after="40"/>
              <w:jc w:val="center"/>
              <w:rPr>
                <w:rFonts w:eastAsia="Times New Roman" w:cs="Arial"/>
                <w:sz w:val="20"/>
                <w:szCs w:val="20"/>
              </w:rPr>
            </w:pPr>
            <w:r>
              <w:rPr>
                <w:rFonts w:eastAsia="Times New Roman" w:cs="Arial"/>
                <w:sz w:val="20"/>
                <w:szCs w:val="20"/>
              </w:rPr>
              <w:t>1</w:t>
            </w:r>
          </w:p>
        </w:tc>
        <w:tc>
          <w:tcPr>
            <w:tcW w:w="990" w:type="dxa"/>
            <w:tcBorders>
              <w:top w:val="single" w:sz="8" w:space="0" w:color="auto"/>
              <w:left w:val="nil"/>
              <w:bottom w:val="nil"/>
              <w:right w:val="nil"/>
            </w:tcBorders>
            <w:noWrap/>
            <w:vAlign w:val="bottom"/>
            <w:hideMark/>
          </w:tcPr>
          <w:p w14:paraId="3D1A3C2B" w14:textId="77777777" w:rsidR="00BB6A04" w:rsidRDefault="00BB6A04">
            <w:pPr>
              <w:spacing w:after="40"/>
              <w:jc w:val="center"/>
              <w:rPr>
                <w:rFonts w:eastAsia="Times New Roman" w:cstheme="minorHAnsi"/>
                <w:sz w:val="20"/>
                <w:szCs w:val="20"/>
              </w:rPr>
            </w:pPr>
            <w:r>
              <w:rPr>
                <w:rFonts w:cstheme="minorHAnsi"/>
                <w:sz w:val="20"/>
                <w:szCs w:val="20"/>
              </w:rPr>
              <w:t>279.808</w:t>
            </w:r>
          </w:p>
        </w:tc>
        <w:tc>
          <w:tcPr>
            <w:tcW w:w="1080" w:type="dxa"/>
            <w:tcBorders>
              <w:top w:val="single" w:sz="8" w:space="0" w:color="auto"/>
              <w:left w:val="nil"/>
              <w:bottom w:val="nil"/>
              <w:right w:val="nil"/>
            </w:tcBorders>
            <w:noWrap/>
            <w:vAlign w:val="bottom"/>
            <w:hideMark/>
          </w:tcPr>
          <w:p w14:paraId="32830DCC" w14:textId="77777777" w:rsidR="00BB6A04" w:rsidRDefault="00BB6A04">
            <w:pPr>
              <w:spacing w:after="40"/>
              <w:jc w:val="center"/>
              <w:rPr>
                <w:rFonts w:eastAsia="Times New Roman" w:cstheme="minorHAnsi"/>
                <w:sz w:val="20"/>
                <w:szCs w:val="20"/>
              </w:rPr>
            </w:pPr>
            <w:r>
              <w:rPr>
                <w:rFonts w:cstheme="minorHAnsi"/>
                <w:sz w:val="20"/>
                <w:szCs w:val="20"/>
              </w:rPr>
              <w:t>280.68</w:t>
            </w:r>
          </w:p>
        </w:tc>
      </w:tr>
      <w:tr w:rsidR="00BB6A04" w14:paraId="529F9E77" w14:textId="77777777" w:rsidTr="00BB6A04">
        <w:trPr>
          <w:trHeight w:val="246"/>
          <w:jc w:val="center"/>
        </w:trPr>
        <w:tc>
          <w:tcPr>
            <w:tcW w:w="630" w:type="dxa"/>
            <w:hideMark/>
          </w:tcPr>
          <w:p w14:paraId="04A2BAA1" w14:textId="77777777" w:rsidR="00BB6A04" w:rsidRDefault="00BB6A04">
            <w:pPr>
              <w:spacing w:after="40"/>
              <w:jc w:val="center"/>
              <w:rPr>
                <w:rFonts w:eastAsia="Times New Roman" w:cs="Arial"/>
                <w:sz w:val="20"/>
                <w:szCs w:val="20"/>
              </w:rPr>
            </w:pPr>
            <w:r>
              <w:rPr>
                <w:rFonts w:eastAsia="Times New Roman" w:cs="Arial"/>
                <w:sz w:val="20"/>
                <w:szCs w:val="20"/>
              </w:rPr>
              <w:t>2</w:t>
            </w:r>
          </w:p>
        </w:tc>
        <w:tc>
          <w:tcPr>
            <w:tcW w:w="990" w:type="dxa"/>
            <w:noWrap/>
            <w:vAlign w:val="bottom"/>
            <w:hideMark/>
          </w:tcPr>
          <w:p w14:paraId="71DE76BF" w14:textId="1D176E56" w:rsidR="00BB6A04" w:rsidRDefault="00BB6A04">
            <w:pPr>
              <w:spacing w:after="40"/>
              <w:jc w:val="center"/>
              <w:rPr>
                <w:rFonts w:eastAsia="Times New Roman" w:cstheme="minorHAnsi"/>
                <w:sz w:val="20"/>
                <w:szCs w:val="20"/>
              </w:rPr>
            </w:pPr>
            <w:r>
              <w:rPr>
                <w:rFonts w:cstheme="minorHAnsi"/>
                <w:sz w:val="20"/>
                <w:szCs w:val="20"/>
              </w:rPr>
              <w:t>1408.</w:t>
            </w:r>
            <w:r w:rsidRPr="39AE636F">
              <w:rPr>
                <w:sz w:val="20"/>
                <w:szCs w:val="20"/>
              </w:rPr>
              <w:t>21</w:t>
            </w:r>
          </w:p>
        </w:tc>
        <w:tc>
          <w:tcPr>
            <w:tcW w:w="1080" w:type="dxa"/>
            <w:noWrap/>
            <w:vAlign w:val="bottom"/>
            <w:hideMark/>
          </w:tcPr>
          <w:p w14:paraId="7E7E696E" w14:textId="77777777" w:rsidR="00BB6A04" w:rsidRDefault="00BB6A04">
            <w:pPr>
              <w:spacing w:after="40"/>
              <w:jc w:val="center"/>
              <w:rPr>
                <w:rFonts w:eastAsia="Times New Roman" w:cstheme="minorHAnsi"/>
                <w:sz w:val="20"/>
                <w:szCs w:val="20"/>
              </w:rPr>
            </w:pPr>
            <w:r>
              <w:rPr>
                <w:rFonts w:cstheme="minorHAnsi"/>
                <w:sz w:val="20"/>
                <w:szCs w:val="20"/>
              </w:rPr>
              <w:t>331.76</w:t>
            </w:r>
          </w:p>
        </w:tc>
      </w:tr>
      <w:tr w:rsidR="00BB6A04" w14:paraId="0D6CCEE9" w14:textId="77777777" w:rsidTr="00BB6A04">
        <w:trPr>
          <w:trHeight w:val="246"/>
          <w:jc w:val="center"/>
        </w:trPr>
        <w:tc>
          <w:tcPr>
            <w:tcW w:w="630" w:type="dxa"/>
            <w:hideMark/>
          </w:tcPr>
          <w:p w14:paraId="508F1EA9" w14:textId="77777777" w:rsidR="00BB6A04" w:rsidRDefault="00BB6A04">
            <w:pPr>
              <w:spacing w:after="40"/>
              <w:jc w:val="center"/>
              <w:rPr>
                <w:rFonts w:eastAsia="Times New Roman" w:cs="Arial"/>
                <w:sz w:val="20"/>
                <w:szCs w:val="20"/>
              </w:rPr>
            </w:pPr>
            <w:r>
              <w:rPr>
                <w:rFonts w:eastAsia="Times New Roman" w:cs="Arial"/>
                <w:sz w:val="20"/>
                <w:szCs w:val="20"/>
              </w:rPr>
              <w:t>3</w:t>
            </w:r>
          </w:p>
        </w:tc>
        <w:tc>
          <w:tcPr>
            <w:tcW w:w="990" w:type="dxa"/>
            <w:noWrap/>
            <w:vAlign w:val="bottom"/>
            <w:hideMark/>
          </w:tcPr>
          <w:p w14:paraId="1D9814A9" w14:textId="77777777" w:rsidR="00BB6A04" w:rsidRDefault="00BB6A04">
            <w:pPr>
              <w:spacing w:after="40"/>
              <w:jc w:val="center"/>
              <w:rPr>
                <w:rFonts w:eastAsia="Times New Roman" w:cstheme="minorHAnsi"/>
                <w:sz w:val="20"/>
                <w:szCs w:val="20"/>
              </w:rPr>
            </w:pPr>
            <w:r>
              <w:rPr>
                <w:rFonts w:cstheme="minorHAnsi"/>
                <w:sz w:val="20"/>
                <w:szCs w:val="20"/>
              </w:rPr>
              <w:t>2816.429</w:t>
            </w:r>
          </w:p>
        </w:tc>
        <w:tc>
          <w:tcPr>
            <w:tcW w:w="1080" w:type="dxa"/>
            <w:noWrap/>
            <w:vAlign w:val="bottom"/>
            <w:hideMark/>
          </w:tcPr>
          <w:p w14:paraId="6E5D5402" w14:textId="77777777" w:rsidR="00BB6A04" w:rsidRDefault="00BB6A04">
            <w:pPr>
              <w:spacing w:after="40"/>
              <w:jc w:val="center"/>
              <w:rPr>
                <w:rFonts w:eastAsia="Times New Roman" w:cstheme="minorHAnsi"/>
                <w:sz w:val="20"/>
                <w:szCs w:val="20"/>
              </w:rPr>
            </w:pPr>
            <w:r>
              <w:rPr>
                <w:rFonts w:cstheme="minorHAnsi"/>
                <w:sz w:val="20"/>
                <w:szCs w:val="20"/>
              </w:rPr>
              <w:t>402.82</w:t>
            </w:r>
          </w:p>
        </w:tc>
      </w:tr>
      <w:tr w:rsidR="00BB6A04" w14:paraId="1003EC0B" w14:textId="77777777" w:rsidTr="00BB6A04">
        <w:trPr>
          <w:trHeight w:val="246"/>
          <w:jc w:val="center"/>
        </w:trPr>
        <w:tc>
          <w:tcPr>
            <w:tcW w:w="630" w:type="dxa"/>
            <w:hideMark/>
          </w:tcPr>
          <w:p w14:paraId="224A6FA0" w14:textId="77777777" w:rsidR="00BB6A04" w:rsidRDefault="00BB6A04">
            <w:pPr>
              <w:spacing w:after="40"/>
              <w:jc w:val="center"/>
              <w:rPr>
                <w:rFonts w:eastAsia="Times New Roman" w:cs="Arial"/>
                <w:sz w:val="20"/>
                <w:szCs w:val="20"/>
              </w:rPr>
            </w:pPr>
            <w:r>
              <w:rPr>
                <w:rFonts w:eastAsia="Times New Roman" w:cs="Arial"/>
                <w:sz w:val="20"/>
                <w:szCs w:val="20"/>
              </w:rPr>
              <w:t>4</w:t>
            </w:r>
          </w:p>
        </w:tc>
        <w:tc>
          <w:tcPr>
            <w:tcW w:w="990" w:type="dxa"/>
            <w:noWrap/>
            <w:vAlign w:val="bottom"/>
            <w:hideMark/>
          </w:tcPr>
          <w:p w14:paraId="1CA922B2" w14:textId="77777777" w:rsidR="00BB6A04" w:rsidRDefault="00BB6A04">
            <w:pPr>
              <w:spacing w:after="40"/>
              <w:jc w:val="center"/>
              <w:rPr>
                <w:rFonts w:eastAsia="Times New Roman" w:cstheme="minorHAnsi"/>
                <w:sz w:val="20"/>
                <w:szCs w:val="20"/>
              </w:rPr>
            </w:pPr>
            <w:r>
              <w:rPr>
                <w:rFonts w:cstheme="minorHAnsi"/>
                <w:sz w:val="20"/>
                <w:szCs w:val="20"/>
              </w:rPr>
              <w:t>14082.14</w:t>
            </w:r>
          </w:p>
        </w:tc>
        <w:tc>
          <w:tcPr>
            <w:tcW w:w="1080" w:type="dxa"/>
            <w:noWrap/>
            <w:vAlign w:val="bottom"/>
            <w:hideMark/>
          </w:tcPr>
          <w:p w14:paraId="1FA4CAC7" w14:textId="77777777" w:rsidR="00BB6A04" w:rsidRDefault="00BB6A04">
            <w:pPr>
              <w:spacing w:after="40"/>
              <w:jc w:val="center"/>
              <w:rPr>
                <w:rFonts w:eastAsia="Times New Roman" w:cstheme="minorHAnsi"/>
                <w:sz w:val="20"/>
                <w:szCs w:val="20"/>
              </w:rPr>
            </w:pPr>
            <w:r>
              <w:rPr>
                <w:rFonts w:cstheme="minorHAnsi"/>
                <w:sz w:val="20"/>
                <w:szCs w:val="20"/>
              </w:rPr>
              <w:t>581.8</w:t>
            </w:r>
          </w:p>
        </w:tc>
      </w:tr>
      <w:tr w:rsidR="00BB6A04" w14:paraId="12B4C911" w14:textId="77777777" w:rsidTr="00BB6A04">
        <w:trPr>
          <w:trHeight w:val="246"/>
          <w:jc w:val="center"/>
        </w:trPr>
        <w:tc>
          <w:tcPr>
            <w:tcW w:w="630" w:type="dxa"/>
            <w:hideMark/>
          </w:tcPr>
          <w:p w14:paraId="01831ADF" w14:textId="77777777" w:rsidR="00BB6A04" w:rsidRDefault="00BB6A04">
            <w:pPr>
              <w:spacing w:after="40"/>
              <w:jc w:val="center"/>
              <w:rPr>
                <w:rFonts w:eastAsia="Times New Roman" w:cs="Arial"/>
                <w:sz w:val="20"/>
                <w:szCs w:val="20"/>
              </w:rPr>
            </w:pPr>
            <w:r>
              <w:rPr>
                <w:rFonts w:eastAsia="Times New Roman" w:cs="Arial"/>
                <w:sz w:val="20"/>
                <w:szCs w:val="20"/>
              </w:rPr>
              <w:t>5</w:t>
            </w:r>
          </w:p>
        </w:tc>
        <w:tc>
          <w:tcPr>
            <w:tcW w:w="990" w:type="dxa"/>
            <w:noWrap/>
            <w:vAlign w:val="bottom"/>
            <w:hideMark/>
          </w:tcPr>
          <w:p w14:paraId="1DAA8B52" w14:textId="77777777" w:rsidR="00BB6A04" w:rsidRDefault="00BB6A04">
            <w:pPr>
              <w:spacing w:after="40"/>
              <w:jc w:val="center"/>
              <w:rPr>
                <w:rFonts w:eastAsia="Times New Roman" w:cstheme="minorHAnsi"/>
                <w:sz w:val="20"/>
                <w:szCs w:val="20"/>
              </w:rPr>
            </w:pPr>
            <w:r>
              <w:rPr>
                <w:rFonts w:cstheme="minorHAnsi"/>
                <w:sz w:val="20"/>
                <w:szCs w:val="20"/>
              </w:rPr>
              <w:t>28164.29</w:t>
            </w:r>
          </w:p>
        </w:tc>
        <w:tc>
          <w:tcPr>
            <w:tcW w:w="1080" w:type="dxa"/>
            <w:noWrap/>
            <w:vAlign w:val="bottom"/>
            <w:hideMark/>
          </w:tcPr>
          <w:p w14:paraId="32AF8602" w14:textId="77777777" w:rsidR="00BB6A04" w:rsidRDefault="00BB6A04">
            <w:pPr>
              <w:spacing w:after="40"/>
              <w:jc w:val="center"/>
              <w:rPr>
                <w:rFonts w:eastAsia="Times New Roman" w:cstheme="minorHAnsi"/>
                <w:sz w:val="20"/>
                <w:szCs w:val="20"/>
              </w:rPr>
            </w:pPr>
            <w:r>
              <w:rPr>
                <w:rFonts w:cstheme="minorHAnsi"/>
                <w:sz w:val="20"/>
                <w:szCs w:val="20"/>
              </w:rPr>
              <w:t>2150.4</w:t>
            </w:r>
          </w:p>
        </w:tc>
      </w:tr>
      <w:tr w:rsidR="00BB6A04" w14:paraId="20A99D01" w14:textId="77777777" w:rsidTr="00BB6A04">
        <w:trPr>
          <w:trHeight w:val="246"/>
          <w:jc w:val="center"/>
        </w:trPr>
        <w:tc>
          <w:tcPr>
            <w:tcW w:w="630" w:type="dxa"/>
            <w:hideMark/>
          </w:tcPr>
          <w:p w14:paraId="3C925433" w14:textId="77777777" w:rsidR="00BB6A04" w:rsidRDefault="00BB6A04">
            <w:pPr>
              <w:spacing w:after="40"/>
              <w:jc w:val="center"/>
              <w:rPr>
                <w:rFonts w:eastAsia="Times New Roman" w:cs="Arial"/>
                <w:sz w:val="20"/>
                <w:szCs w:val="20"/>
              </w:rPr>
            </w:pPr>
            <w:r>
              <w:rPr>
                <w:rFonts w:eastAsia="Times New Roman" w:cs="Arial"/>
                <w:sz w:val="20"/>
                <w:szCs w:val="20"/>
              </w:rPr>
              <w:t>6</w:t>
            </w:r>
          </w:p>
        </w:tc>
        <w:tc>
          <w:tcPr>
            <w:tcW w:w="990" w:type="dxa"/>
            <w:noWrap/>
            <w:vAlign w:val="bottom"/>
            <w:hideMark/>
          </w:tcPr>
          <w:p w14:paraId="54B50181" w14:textId="77777777" w:rsidR="00BB6A04" w:rsidRDefault="00BB6A04">
            <w:pPr>
              <w:spacing w:after="40"/>
              <w:jc w:val="center"/>
              <w:rPr>
                <w:rFonts w:eastAsia="Times New Roman" w:cstheme="minorHAnsi"/>
                <w:sz w:val="20"/>
                <w:szCs w:val="20"/>
              </w:rPr>
            </w:pPr>
            <w:r>
              <w:rPr>
                <w:rFonts w:cstheme="minorHAnsi"/>
                <w:sz w:val="20"/>
                <w:szCs w:val="20"/>
              </w:rPr>
              <w:t>63300.84</w:t>
            </w:r>
          </w:p>
        </w:tc>
        <w:tc>
          <w:tcPr>
            <w:tcW w:w="1080" w:type="dxa"/>
            <w:noWrap/>
            <w:vAlign w:val="bottom"/>
            <w:hideMark/>
          </w:tcPr>
          <w:p w14:paraId="3F079345" w14:textId="77777777" w:rsidR="00BB6A04" w:rsidRDefault="00BB6A04">
            <w:pPr>
              <w:spacing w:after="40"/>
              <w:jc w:val="center"/>
              <w:rPr>
                <w:rFonts w:eastAsia="Times New Roman" w:cstheme="minorHAnsi"/>
                <w:sz w:val="20"/>
                <w:szCs w:val="20"/>
              </w:rPr>
            </w:pPr>
            <w:r>
              <w:rPr>
                <w:rFonts w:cstheme="minorHAnsi"/>
                <w:sz w:val="20"/>
                <w:szCs w:val="20"/>
              </w:rPr>
              <w:t>3108.8</w:t>
            </w:r>
          </w:p>
        </w:tc>
      </w:tr>
      <w:tr w:rsidR="00BB6A04" w14:paraId="7AA0E031" w14:textId="77777777" w:rsidTr="00BB6A04">
        <w:trPr>
          <w:trHeight w:val="246"/>
          <w:jc w:val="center"/>
        </w:trPr>
        <w:tc>
          <w:tcPr>
            <w:tcW w:w="630" w:type="dxa"/>
            <w:tcBorders>
              <w:top w:val="nil"/>
              <w:left w:val="nil"/>
              <w:bottom w:val="single" w:sz="8" w:space="0" w:color="auto"/>
              <w:right w:val="nil"/>
            </w:tcBorders>
            <w:hideMark/>
          </w:tcPr>
          <w:p w14:paraId="25F8E829" w14:textId="77777777" w:rsidR="00BB6A04" w:rsidRDefault="00BB6A04">
            <w:pPr>
              <w:spacing w:after="40"/>
              <w:jc w:val="center"/>
              <w:rPr>
                <w:rFonts w:eastAsia="Times New Roman" w:cs="Arial"/>
                <w:sz w:val="20"/>
                <w:szCs w:val="20"/>
              </w:rPr>
            </w:pPr>
            <w:r>
              <w:rPr>
                <w:rFonts w:eastAsia="Times New Roman" w:cs="Arial"/>
                <w:sz w:val="20"/>
                <w:szCs w:val="20"/>
              </w:rPr>
              <w:t>7</w:t>
            </w:r>
          </w:p>
        </w:tc>
        <w:tc>
          <w:tcPr>
            <w:tcW w:w="990" w:type="dxa"/>
            <w:tcBorders>
              <w:top w:val="nil"/>
              <w:left w:val="nil"/>
              <w:bottom w:val="single" w:sz="8" w:space="0" w:color="auto"/>
              <w:right w:val="nil"/>
            </w:tcBorders>
            <w:noWrap/>
            <w:vAlign w:val="bottom"/>
            <w:hideMark/>
          </w:tcPr>
          <w:p w14:paraId="58EF3A98" w14:textId="77777777" w:rsidR="00BB6A04" w:rsidRDefault="00BB6A04">
            <w:pPr>
              <w:spacing w:after="40"/>
              <w:jc w:val="center"/>
              <w:rPr>
                <w:rFonts w:eastAsia="Times New Roman" w:cstheme="minorHAnsi"/>
                <w:sz w:val="20"/>
                <w:szCs w:val="20"/>
              </w:rPr>
            </w:pPr>
            <w:r>
              <w:rPr>
                <w:rFonts w:cstheme="minorHAnsi"/>
                <w:sz w:val="20"/>
                <w:szCs w:val="20"/>
              </w:rPr>
              <w:t>84401.12</w:t>
            </w:r>
          </w:p>
        </w:tc>
        <w:tc>
          <w:tcPr>
            <w:tcW w:w="1080" w:type="dxa"/>
            <w:tcBorders>
              <w:top w:val="nil"/>
              <w:left w:val="nil"/>
              <w:bottom w:val="single" w:sz="8" w:space="0" w:color="auto"/>
              <w:right w:val="nil"/>
            </w:tcBorders>
            <w:noWrap/>
            <w:vAlign w:val="bottom"/>
            <w:hideMark/>
          </w:tcPr>
          <w:p w14:paraId="6CA7C0EB" w14:textId="77777777" w:rsidR="00BB6A04" w:rsidRDefault="00BB6A04">
            <w:pPr>
              <w:spacing w:after="40"/>
              <w:jc w:val="center"/>
              <w:rPr>
                <w:rFonts w:eastAsia="Times New Roman" w:cstheme="minorHAnsi"/>
                <w:sz w:val="20"/>
                <w:szCs w:val="20"/>
              </w:rPr>
            </w:pPr>
            <w:r>
              <w:rPr>
                <w:rFonts w:cstheme="minorHAnsi"/>
                <w:sz w:val="20"/>
                <w:szCs w:val="20"/>
              </w:rPr>
              <w:t>3356.7</w:t>
            </w:r>
          </w:p>
        </w:tc>
      </w:tr>
    </w:tbl>
    <w:p w14:paraId="08C5BC81" w14:textId="77777777" w:rsidR="00BB6A04" w:rsidRDefault="00BB6A04" w:rsidP="008459FE">
      <w:pPr>
        <w:spacing w:line="276" w:lineRule="auto"/>
        <w:jc w:val="both"/>
      </w:pPr>
    </w:p>
    <w:p w14:paraId="24DD485A" w14:textId="77777777" w:rsidR="00BB6A04" w:rsidRDefault="00BB6A04" w:rsidP="008459FE">
      <w:pPr>
        <w:spacing w:after="240" w:line="276" w:lineRule="auto"/>
        <w:jc w:val="both"/>
      </w:pPr>
      <w:r>
        <w:t xml:space="preserve">And by subtracting the entrance pressure to the total pressure we obtain the viscous pressure </w:t>
      </w:r>
    </w:p>
    <w:p w14:paraId="62C6D1AD" w14:textId="77777777" w:rsidR="00BB6A04" w:rsidRDefault="00BB6A04" w:rsidP="00BB6A04">
      <w:pPr>
        <w:jc w:val="center"/>
        <w:rPr>
          <w:sz w:val="20"/>
          <w:szCs w:val="20"/>
        </w:rPr>
      </w:pPr>
      <w:r>
        <w:rPr>
          <w:sz w:val="20"/>
          <w:szCs w:val="20"/>
        </w:rPr>
        <w:t>Table 12. Viscous pressures obtained by subtracting P-P</w:t>
      </w:r>
      <w:r>
        <w:rPr>
          <w:sz w:val="20"/>
          <w:szCs w:val="20"/>
          <w:vertAlign w:val="subscript"/>
        </w:rPr>
        <w:t>e</w:t>
      </w:r>
    </w:p>
    <w:tbl>
      <w:tblPr>
        <w:tblW w:w="4230" w:type="dxa"/>
        <w:jc w:val="center"/>
        <w:tblLook w:val="04A0" w:firstRow="1" w:lastRow="0" w:firstColumn="1" w:lastColumn="0" w:noHBand="0" w:noVBand="1"/>
      </w:tblPr>
      <w:tblGrid>
        <w:gridCol w:w="540"/>
        <w:gridCol w:w="1260"/>
        <w:gridCol w:w="1260"/>
        <w:gridCol w:w="1170"/>
      </w:tblGrid>
      <w:tr w:rsidR="00BB6A04" w14:paraId="5FFAC504" w14:textId="77777777" w:rsidTr="00BB6A04">
        <w:trPr>
          <w:trHeight w:val="492"/>
          <w:jc w:val="center"/>
        </w:trPr>
        <w:tc>
          <w:tcPr>
            <w:tcW w:w="540" w:type="dxa"/>
            <w:tcBorders>
              <w:top w:val="single" w:sz="8" w:space="0" w:color="auto"/>
              <w:left w:val="nil"/>
              <w:bottom w:val="single" w:sz="8" w:space="0" w:color="auto"/>
              <w:right w:val="nil"/>
            </w:tcBorders>
            <w:hideMark/>
          </w:tcPr>
          <w:p w14:paraId="0066B8DC" w14:textId="77777777" w:rsidR="00BB6A04" w:rsidRDefault="00BB6A04">
            <w:pPr>
              <w:spacing w:after="40"/>
              <w:rPr>
                <w:rFonts w:eastAsia="Times New Roman" w:cstheme="minorHAnsi"/>
                <w:color w:val="000000"/>
                <w:sz w:val="20"/>
                <w:szCs w:val="20"/>
              </w:rPr>
            </w:pPr>
            <w:r>
              <w:rPr>
                <w:rFonts w:eastAsiaTheme="minorEastAsia" w:cstheme="minorHAnsi"/>
                <w:b/>
                <w:bCs/>
                <w:iCs/>
                <w:sz w:val="20"/>
                <w:szCs w:val="20"/>
              </w:rPr>
              <w:t>No.</w:t>
            </w:r>
          </w:p>
        </w:tc>
        <w:tc>
          <w:tcPr>
            <w:tcW w:w="1260" w:type="dxa"/>
            <w:tcBorders>
              <w:top w:val="single" w:sz="8" w:space="0" w:color="auto"/>
              <w:left w:val="nil"/>
              <w:bottom w:val="single" w:sz="8" w:space="0" w:color="auto"/>
              <w:right w:val="nil"/>
            </w:tcBorders>
            <w:vAlign w:val="center"/>
            <w:hideMark/>
          </w:tcPr>
          <w:p w14:paraId="7FCE8FAF" w14:textId="77777777" w:rsidR="00BB6A04" w:rsidRDefault="00BB6A04">
            <w:pPr>
              <w:spacing w:after="40"/>
              <w:rPr>
                <w:rFonts w:eastAsia="Times New Roman" w:cstheme="minorHAnsi"/>
                <w:b/>
                <w:bCs/>
                <w:color w:val="000000"/>
                <w:sz w:val="20"/>
                <w:szCs w:val="20"/>
              </w:rPr>
            </w:pPr>
            <w:r>
              <w:rPr>
                <w:rFonts w:eastAsia="Times New Roman" w:cstheme="minorHAnsi"/>
                <w:b/>
                <w:bCs/>
                <w:color w:val="000000"/>
                <w:sz w:val="20"/>
                <w:szCs w:val="20"/>
              </w:rPr>
              <w:t>P</w:t>
            </w:r>
            <w:r>
              <w:rPr>
                <w:rFonts w:eastAsia="Times New Roman" w:cstheme="minorHAnsi"/>
                <w:b/>
                <w:bCs/>
                <w:color w:val="000000"/>
                <w:sz w:val="20"/>
                <w:szCs w:val="20"/>
                <w:vertAlign w:val="subscript"/>
              </w:rPr>
              <w:t>v</w:t>
            </w:r>
            <w:r>
              <w:rPr>
                <w:rFonts w:eastAsia="Times New Roman" w:cstheme="minorHAnsi"/>
                <w:b/>
                <w:bCs/>
                <w:color w:val="000000"/>
                <w:sz w:val="20"/>
                <w:szCs w:val="20"/>
              </w:rPr>
              <w:t xml:space="preserve"> (lbf/in2) L/D=40</w:t>
            </w:r>
          </w:p>
        </w:tc>
        <w:tc>
          <w:tcPr>
            <w:tcW w:w="1260" w:type="dxa"/>
            <w:tcBorders>
              <w:top w:val="single" w:sz="8" w:space="0" w:color="auto"/>
              <w:left w:val="nil"/>
              <w:bottom w:val="single" w:sz="8" w:space="0" w:color="auto"/>
              <w:right w:val="nil"/>
            </w:tcBorders>
            <w:vAlign w:val="center"/>
            <w:hideMark/>
          </w:tcPr>
          <w:p w14:paraId="326B1C85" w14:textId="77777777" w:rsidR="00BB6A04" w:rsidRDefault="00BB6A04">
            <w:pPr>
              <w:spacing w:after="40"/>
              <w:rPr>
                <w:rFonts w:eastAsia="Times New Roman" w:cstheme="minorHAnsi"/>
                <w:b/>
                <w:bCs/>
                <w:color w:val="000000"/>
                <w:sz w:val="20"/>
                <w:szCs w:val="20"/>
              </w:rPr>
            </w:pPr>
            <w:r>
              <w:rPr>
                <w:rFonts w:eastAsia="Times New Roman" w:cstheme="minorHAnsi"/>
                <w:b/>
                <w:bCs/>
                <w:color w:val="000000"/>
                <w:sz w:val="20"/>
                <w:szCs w:val="20"/>
              </w:rPr>
              <w:t>P</w:t>
            </w:r>
            <w:r>
              <w:rPr>
                <w:rFonts w:eastAsia="Times New Roman" w:cstheme="minorHAnsi"/>
                <w:b/>
                <w:bCs/>
                <w:color w:val="000000"/>
                <w:sz w:val="20"/>
                <w:szCs w:val="20"/>
                <w:vertAlign w:val="subscript"/>
              </w:rPr>
              <w:t>v</w:t>
            </w:r>
            <w:r>
              <w:rPr>
                <w:rFonts w:eastAsia="Times New Roman" w:cstheme="minorHAnsi"/>
                <w:b/>
                <w:bCs/>
                <w:color w:val="000000"/>
                <w:sz w:val="20"/>
                <w:szCs w:val="20"/>
              </w:rPr>
              <w:t xml:space="preserve"> (lbf/in2) L/D=20</w:t>
            </w:r>
          </w:p>
        </w:tc>
        <w:tc>
          <w:tcPr>
            <w:tcW w:w="1170" w:type="dxa"/>
            <w:tcBorders>
              <w:top w:val="single" w:sz="8" w:space="0" w:color="auto"/>
              <w:left w:val="nil"/>
              <w:bottom w:val="single" w:sz="8" w:space="0" w:color="auto"/>
              <w:right w:val="nil"/>
            </w:tcBorders>
            <w:vAlign w:val="center"/>
            <w:hideMark/>
          </w:tcPr>
          <w:p w14:paraId="5231EA6A" w14:textId="77777777" w:rsidR="00BB6A04" w:rsidRDefault="00BB6A04">
            <w:pPr>
              <w:spacing w:after="40"/>
              <w:rPr>
                <w:rFonts w:eastAsia="Times New Roman" w:cstheme="minorHAnsi"/>
                <w:b/>
                <w:bCs/>
                <w:color w:val="000000"/>
                <w:sz w:val="20"/>
                <w:szCs w:val="20"/>
              </w:rPr>
            </w:pPr>
            <w:r>
              <w:rPr>
                <w:rFonts w:eastAsia="Times New Roman" w:cstheme="minorHAnsi"/>
                <w:b/>
                <w:bCs/>
                <w:color w:val="000000"/>
                <w:sz w:val="20"/>
                <w:szCs w:val="20"/>
              </w:rPr>
              <w:t>P</w:t>
            </w:r>
            <w:r>
              <w:rPr>
                <w:rFonts w:eastAsia="Times New Roman" w:cstheme="minorHAnsi"/>
                <w:b/>
                <w:bCs/>
                <w:color w:val="000000"/>
                <w:sz w:val="20"/>
                <w:szCs w:val="20"/>
                <w:vertAlign w:val="subscript"/>
              </w:rPr>
              <w:t>v</w:t>
            </w:r>
            <w:r>
              <w:rPr>
                <w:rFonts w:eastAsia="Times New Roman" w:cstheme="minorHAnsi"/>
                <w:b/>
                <w:bCs/>
                <w:color w:val="000000"/>
                <w:sz w:val="20"/>
                <w:szCs w:val="20"/>
              </w:rPr>
              <w:t xml:space="preserve"> (lbf/in2) L/D=10</w:t>
            </w:r>
          </w:p>
        </w:tc>
      </w:tr>
      <w:tr w:rsidR="00BB6A04" w14:paraId="0152CC14" w14:textId="77777777" w:rsidTr="00BB6A04">
        <w:trPr>
          <w:trHeight w:val="246"/>
          <w:jc w:val="center"/>
        </w:trPr>
        <w:tc>
          <w:tcPr>
            <w:tcW w:w="540" w:type="dxa"/>
            <w:tcBorders>
              <w:top w:val="single" w:sz="8" w:space="0" w:color="auto"/>
              <w:left w:val="nil"/>
              <w:bottom w:val="nil"/>
              <w:right w:val="nil"/>
            </w:tcBorders>
            <w:hideMark/>
          </w:tcPr>
          <w:p w14:paraId="3265027F" w14:textId="77777777" w:rsidR="00BB6A04" w:rsidRDefault="00BB6A04">
            <w:pPr>
              <w:spacing w:after="40"/>
              <w:jc w:val="right"/>
              <w:rPr>
                <w:rFonts w:eastAsia="Times New Roman" w:cstheme="minorHAnsi"/>
                <w:sz w:val="20"/>
                <w:szCs w:val="20"/>
              </w:rPr>
            </w:pPr>
            <w:r>
              <w:rPr>
                <w:rFonts w:eastAsia="Times New Roman" w:cs="Arial"/>
                <w:sz w:val="20"/>
                <w:szCs w:val="20"/>
              </w:rPr>
              <w:t>1</w:t>
            </w:r>
          </w:p>
        </w:tc>
        <w:tc>
          <w:tcPr>
            <w:tcW w:w="1260" w:type="dxa"/>
            <w:tcBorders>
              <w:top w:val="single" w:sz="8" w:space="0" w:color="auto"/>
              <w:left w:val="nil"/>
              <w:bottom w:val="nil"/>
              <w:right w:val="nil"/>
            </w:tcBorders>
            <w:noWrap/>
            <w:vAlign w:val="bottom"/>
            <w:hideMark/>
          </w:tcPr>
          <w:p w14:paraId="681D8605" w14:textId="77777777" w:rsidR="00BB6A04" w:rsidRDefault="00BB6A04">
            <w:pPr>
              <w:spacing w:after="40"/>
              <w:jc w:val="right"/>
              <w:rPr>
                <w:rFonts w:eastAsia="Times New Roman" w:cstheme="minorHAnsi"/>
                <w:sz w:val="20"/>
                <w:szCs w:val="20"/>
              </w:rPr>
            </w:pPr>
            <w:r>
              <w:rPr>
                <w:rFonts w:cstheme="minorHAnsi"/>
                <w:sz w:val="20"/>
                <w:szCs w:val="20"/>
              </w:rPr>
              <w:t>2757.1</w:t>
            </w:r>
          </w:p>
        </w:tc>
        <w:tc>
          <w:tcPr>
            <w:tcW w:w="1260" w:type="dxa"/>
            <w:tcBorders>
              <w:top w:val="single" w:sz="8" w:space="0" w:color="auto"/>
              <w:left w:val="nil"/>
              <w:bottom w:val="nil"/>
              <w:right w:val="nil"/>
            </w:tcBorders>
            <w:noWrap/>
            <w:vAlign w:val="bottom"/>
            <w:hideMark/>
          </w:tcPr>
          <w:p w14:paraId="4FAB5D62" w14:textId="77777777" w:rsidR="00BB6A04" w:rsidRDefault="00BB6A04">
            <w:pPr>
              <w:spacing w:after="40"/>
              <w:jc w:val="right"/>
              <w:rPr>
                <w:rFonts w:eastAsia="Times New Roman" w:cstheme="minorHAnsi"/>
                <w:sz w:val="20"/>
                <w:szCs w:val="20"/>
              </w:rPr>
            </w:pPr>
            <w:r>
              <w:rPr>
                <w:rFonts w:cstheme="minorHAnsi"/>
                <w:sz w:val="20"/>
                <w:szCs w:val="20"/>
              </w:rPr>
              <w:t>1364.3</w:t>
            </w:r>
          </w:p>
        </w:tc>
        <w:tc>
          <w:tcPr>
            <w:tcW w:w="1170" w:type="dxa"/>
            <w:tcBorders>
              <w:top w:val="single" w:sz="8" w:space="0" w:color="auto"/>
              <w:left w:val="nil"/>
              <w:bottom w:val="nil"/>
              <w:right w:val="nil"/>
            </w:tcBorders>
            <w:noWrap/>
            <w:vAlign w:val="bottom"/>
            <w:hideMark/>
          </w:tcPr>
          <w:p w14:paraId="7C2A6432" w14:textId="77777777" w:rsidR="00BB6A04" w:rsidRDefault="00BB6A04">
            <w:pPr>
              <w:spacing w:after="40"/>
              <w:jc w:val="right"/>
              <w:rPr>
                <w:rFonts w:eastAsia="Times New Roman" w:cstheme="minorHAnsi"/>
                <w:sz w:val="20"/>
                <w:szCs w:val="20"/>
              </w:rPr>
            </w:pPr>
            <w:r>
              <w:rPr>
                <w:rFonts w:cstheme="minorHAnsi"/>
                <w:sz w:val="20"/>
                <w:szCs w:val="20"/>
              </w:rPr>
              <w:t>696.4</w:t>
            </w:r>
          </w:p>
        </w:tc>
      </w:tr>
      <w:tr w:rsidR="00BB6A04" w14:paraId="7091EA86" w14:textId="77777777" w:rsidTr="00BB6A04">
        <w:trPr>
          <w:trHeight w:val="246"/>
          <w:jc w:val="center"/>
        </w:trPr>
        <w:tc>
          <w:tcPr>
            <w:tcW w:w="540" w:type="dxa"/>
            <w:hideMark/>
          </w:tcPr>
          <w:p w14:paraId="606BBCC2" w14:textId="77777777" w:rsidR="00BB6A04" w:rsidRDefault="00BB6A04">
            <w:pPr>
              <w:spacing w:after="40"/>
              <w:jc w:val="right"/>
              <w:rPr>
                <w:rFonts w:eastAsia="Times New Roman" w:cstheme="minorHAnsi"/>
                <w:sz w:val="20"/>
                <w:szCs w:val="20"/>
              </w:rPr>
            </w:pPr>
            <w:r>
              <w:rPr>
                <w:rFonts w:eastAsia="Times New Roman" w:cs="Arial"/>
                <w:sz w:val="20"/>
                <w:szCs w:val="20"/>
              </w:rPr>
              <w:t>2</w:t>
            </w:r>
          </w:p>
        </w:tc>
        <w:tc>
          <w:tcPr>
            <w:tcW w:w="1260" w:type="dxa"/>
            <w:noWrap/>
            <w:vAlign w:val="bottom"/>
            <w:hideMark/>
          </w:tcPr>
          <w:p w14:paraId="20353FBD" w14:textId="77777777" w:rsidR="00BB6A04" w:rsidRDefault="00BB6A04">
            <w:pPr>
              <w:spacing w:after="40"/>
              <w:jc w:val="right"/>
              <w:rPr>
                <w:rFonts w:eastAsia="Times New Roman" w:cstheme="minorHAnsi"/>
                <w:sz w:val="20"/>
                <w:szCs w:val="20"/>
              </w:rPr>
            </w:pPr>
            <w:r>
              <w:rPr>
                <w:rFonts w:cstheme="minorHAnsi"/>
                <w:sz w:val="20"/>
                <w:szCs w:val="20"/>
              </w:rPr>
              <w:t>7111.7</w:t>
            </w:r>
          </w:p>
        </w:tc>
        <w:tc>
          <w:tcPr>
            <w:tcW w:w="1260" w:type="dxa"/>
            <w:noWrap/>
            <w:vAlign w:val="bottom"/>
            <w:hideMark/>
          </w:tcPr>
          <w:p w14:paraId="35DAEBC2" w14:textId="77777777" w:rsidR="00BB6A04" w:rsidRDefault="00BB6A04">
            <w:pPr>
              <w:spacing w:after="40"/>
              <w:jc w:val="right"/>
              <w:rPr>
                <w:rFonts w:eastAsia="Times New Roman" w:cstheme="minorHAnsi"/>
                <w:sz w:val="20"/>
                <w:szCs w:val="20"/>
              </w:rPr>
            </w:pPr>
            <w:r>
              <w:rPr>
                <w:rFonts w:cstheme="minorHAnsi"/>
                <w:sz w:val="20"/>
                <w:szCs w:val="20"/>
              </w:rPr>
              <w:t>3499.2</w:t>
            </w:r>
          </w:p>
        </w:tc>
        <w:tc>
          <w:tcPr>
            <w:tcW w:w="1170" w:type="dxa"/>
            <w:noWrap/>
            <w:vAlign w:val="bottom"/>
            <w:hideMark/>
          </w:tcPr>
          <w:p w14:paraId="2A9350DD" w14:textId="77777777" w:rsidR="00BB6A04" w:rsidRDefault="00BB6A04">
            <w:pPr>
              <w:spacing w:after="40"/>
              <w:jc w:val="right"/>
              <w:rPr>
                <w:rFonts w:eastAsia="Times New Roman" w:cstheme="minorHAnsi"/>
                <w:sz w:val="20"/>
                <w:szCs w:val="20"/>
              </w:rPr>
            </w:pPr>
            <w:r>
              <w:rPr>
                <w:rFonts w:cstheme="minorHAnsi"/>
                <w:sz w:val="20"/>
                <w:szCs w:val="20"/>
              </w:rPr>
              <w:t>1806.2</w:t>
            </w:r>
          </w:p>
        </w:tc>
      </w:tr>
      <w:tr w:rsidR="00BB6A04" w14:paraId="45C80ECA" w14:textId="77777777" w:rsidTr="00BB6A04">
        <w:trPr>
          <w:trHeight w:val="246"/>
          <w:jc w:val="center"/>
        </w:trPr>
        <w:tc>
          <w:tcPr>
            <w:tcW w:w="540" w:type="dxa"/>
            <w:hideMark/>
          </w:tcPr>
          <w:p w14:paraId="28DF1862" w14:textId="77777777" w:rsidR="00BB6A04" w:rsidRDefault="00BB6A04">
            <w:pPr>
              <w:spacing w:after="40"/>
              <w:jc w:val="right"/>
              <w:rPr>
                <w:rFonts w:eastAsia="Times New Roman" w:cstheme="minorHAnsi"/>
                <w:sz w:val="20"/>
                <w:szCs w:val="20"/>
              </w:rPr>
            </w:pPr>
            <w:r>
              <w:rPr>
                <w:rFonts w:eastAsia="Times New Roman" w:cs="Arial"/>
                <w:sz w:val="20"/>
                <w:szCs w:val="20"/>
              </w:rPr>
              <w:t>3</w:t>
            </w:r>
          </w:p>
        </w:tc>
        <w:tc>
          <w:tcPr>
            <w:tcW w:w="1260" w:type="dxa"/>
            <w:noWrap/>
            <w:vAlign w:val="bottom"/>
            <w:hideMark/>
          </w:tcPr>
          <w:p w14:paraId="11B72B44" w14:textId="77777777" w:rsidR="00BB6A04" w:rsidRDefault="00BB6A04">
            <w:pPr>
              <w:spacing w:after="40"/>
              <w:jc w:val="right"/>
              <w:rPr>
                <w:rFonts w:eastAsia="Times New Roman" w:cstheme="minorHAnsi"/>
                <w:sz w:val="20"/>
                <w:szCs w:val="20"/>
              </w:rPr>
            </w:pPr>
            <w:r>
              <w:rPr>
                <w:rFonts w:cstheme="minorHAnsi"/>
                <w:sz w:val="20"/>
                <w:szCs w:val="20"/>
              </w:rPr>
              <w:t>9855.4</w:t>
            </w:r>
          </w:p>
        </w:tc>
        <w:tc>
          <w:tcPr>
            <w:tcW w:w="1260" w:type="dxa"/>
            <w:noWrap/>
            <w:vAlign w:val="bottom"/>
            <w:hideMark/>
          </w:tcPr>
          <w:p w14:paraId="3B038401" w14:textId="77777777" w:rsidR="00BB6A04" w:rsidRDefault="00BB6A04">
            <w:pPr>
              <w:spacing w:after="40"/>
              <w:jc w:val="right"/>
              <w:rPr>
                <w:rFonts w:eastAsia="Times New Roman" w:cstheme="minorHAnsi"/>
                <w:sz w:val="20"/>
                <w:szCs w:val="20"/>
              </w:rPr>
            </w:pPr>
            <w:r>
              <w:rPr>
                <w:rFonts w:cstheme="minorHAnsi"/>
                <w:sz w:val="20"/>
                <w:szCs w:val="20"/>
              </w:rPr>
              <w:t>4843.1</w:t>
            </w:r>
          </w:p>
        </w:tc>
        <w:tc>
          <w:tcPr>
            <w:tcW w:w="1170" w:type="dxa"/>
            <w:noWrap/>
            <w:vAlign w:val="bottom"/>
            <w:hideMark/>
          </w:tcPr>
          <w:p w14:paraId="10EBEBF7" w14:textId="77777777" w:rsidR="00BB6A04" w:rsidRDefault="00BB6A04">
            <w:pPr>
              <w:spacing w:after="40"/>
              <w:jc w:val="right"/>
              <w:rPr>
                <w:rFonts w:eastAsia="Times New Roman" w:cstheme="minorHAnsi"/>
                <w:sz w:val="20"/>
                <w:szCs w:val="20"/>
              </w:rPr>
            </w:pPr>
            <w:r>
              <w:rPr>
                <w:rFonts w:cstheme="minorHAnsi"/>
                <w:sz w:val="20"/>
                <w:szCs w:val="20"/>
              </w:rPr>
              <w:t>2506.2</w:t>
            </w:r>
          </w:p>
        </w:tc>
      </w:tr>
      <w:tr w:rsidR="00BB6A04" w14:paraId="75619055" w14:textId="77777777" w:rsidTr="00BB6A04">
        <w:trPr>
          <w:trHeight w:val="246"/>
          <w:jc w:val="center"/>
        </w:trPr>
        <w:tc>
          <w:tcPr>
            <w:tcW w:w="540" w:type="dxa"/>
            <w:hideMark/>
          </w:tcPr>
          <w:p w14:paraId="26EC2DBB" w14:textId="77777777" w:rsidR="00BB6A04" w:rsidRDefault="00BB6A04">
            <w:pPr>
              <w:spacing w:after="40"/>
              <w:jc w:val="right"/>
              <w:rPr>
                <w:rFonts w:eastAsia="Times New Roman" w:cstheme="minorHAnsi"/>
                <w:sz w:val="20"/>
                <w:szCs w:val="20"/>
              </w:rPr>
            </w:pPr>
            <w:r>
              <w:rPr>
                <w:rFonts w:eastAsia="Times New Roman" w:cs="Arial"/>
                <w:sz w:val="20"/>
                <w:szCs w:val="20"/>
              </w:rPr>
              <w:t>4</w:t>
            </w:r>
          </w:p>
        </w:tc>
        <w:tc>
          <w:tcPr>
            <w:tcW w:w="1260" w:type="dxa"/>
            <w:noWrap/>
            <w:vAlign w:val="bottom"/>
            <w:hideMark/>
          </w:tcPr>
          <w:p w14:paraId="4DA32A50" w14:textId="77777777" w:rsidR="00BB6A04" w:rsidRDefault="00BB6A04">
            <w:pPr>
              <w:spacing w:after="40"/>
              <w:jc w:val="right"/>
              <w:rPr>
                <w:rFonts w:eastAsia="Times New Roman" w:cstheme="minorHAnsi"/>
                <w:sz w:val="20"/>
                <w:szCs w:val="20"/>
              </w:rPr>
            </w:pPr>
            <w:r>
              <w:rPr>
                <w:rFonts w:cstheme="minorHAnsi"/>
                <w:sz w:val="20"/>
                <w:szCs w:val="20"/>
              </w:rPr>
              <w:t>14489.8</w:t>
            </w:r>
          </w:p>
        </w:tc>
        <w:tc>
          <w:tcPr>
            <w:tcW w:w="1260" w:type="dxa"/>
            <w:noWrap/>
            <w:vAlign w:val="bottom"/>
            <w:hideMark/>
          </w:tcPr>
          <w:p w14:paraId="079B0E91" w14:textId="77777777" w:rsidR="00BB6A04" w:rsidRDefault="00BB6A04">
            <w:pPr>
              <w:spacing w:after="40"/>
              <w:jc w:val="right"/>
              <w:rPr>
                <w:rFonts w:eastAsia="Times New Roman" w:cstheme="minorHAnsi"/>
                <w:sz w:val="20"/>
                <w:szCs w:val="20"/>
              </w:rPr>
            </w:pPr>
            <w:r>
              <w:rPr>
                <w:rFonts w:cstheme="minorHAnsi"/>
                <w:sz w:val="20"/>
                <w:szCs w:val="20"/>
              </w:rPr>
              <w:t>6358.9</w:t>
            </w:r>
          </w:p>
        </w:tc>
        <w:tc>
          <w:tcPr>
            <w:tcW w:w="1170" w:type="dxa"/>
            <w:noWrap/>
            <w:vAlign w:val="bottom"/>
            <w:hideMark/>
          </w:tcPr>
          <w:p w14:paraId="628A796F" w14:textId="77777777" w:rsidR="00BB6A04" w:rsidRDefault="00BB6A04">
            <w:pPr>
              <w:spacing w:after="40"/>
              <w:jc w:val="right"/>
              <w:rPr>
                <w:rFonts w:eastAsia="Times New Roman" w:cstheme="minorHAnsi"/>
                <w:sz w:val="20"/>
                <w:szCs w:val="20"/>
              </w:rPr>
            </w:pPr>
            <w:r>
              <w:rPr>
                <w:rFonts w:cstheme="minorHAnsi"/>
                <w:sz w:val="20"/>
                <w:szCs w:val="20"/>
              </w:rPr>
              <w:t>4065.5</w:t>
            </w:r>
          </w:p>
        </w:tc>
      </w:tr>
      <w:tr w:rsidR="00BB6A04" w14:paraId="58FDEA5F" w14:textId="77777777" w:rsidTr="00BB6A04">
        <w:trPr>
          <w:trHeight w:val="246"/>
          <w:jc w:val="center"/>
        </w:trPr>
        <w:tc>
          <w:tcPr>
            <w:tcW w:w="540" w:type="dxa"/>
            <w:hideMark/>
          </w:tcPr>
          <w:p w14:paraId="3AEAF421" w14:textId="77777777" w:rsidR="00BB6A04" w:rsidRDefault="00BB6A04">
            <w:pPr>
              <w:spacing w:after="40"/>
              <w:jc w:val="right"/>
              <w:rPr>
                <w:rFonts w:eastAsia="Times New Roman" w:cstheme="minorHAnsi"/>
                <w:sz w:val="20"/>
                <w:szCs w:val="20"/>
              </w:rPr>
            </w:pPr>
            <w:r>
              <w:rPr>
                <w:rFonts w:eastAsia="Times New Roman" w:cs="Arial"/>
                <w:sz w:val="20"/>
                <w:szCs w:val="20"/>
              </w:rPr>
              <w:t>5</w:t>
            </w:r>
          </w:p>
        </w:tc>
        <w:tc>
          <w:tcPr>
            <w:tcW w:w="1260" w:type="dxa"/>
            <w:noWrap/>
            <w:vAlign w:val="bottom"/>
            <w:hideMark/>
          </w:tcPr>
          <w:p w14:paraId="62A47B84" w14:textId="77777777" w:rsidR="00BB6A04" w:rsidRDefault="00BB6A04">
            <w:pPr>
              <w:spacing w:after="40"/>
              <w:jc w:val="right"/>
              <w:rPr>
                <w:rFonts w:eastAsia="Times New Roman" w:cstheme="minorHAnsi"/>
                <w:sz w:val="20"/>
                <w:szCs w:val="20"/>
              </w:rPr>
            </w:pPr>
            <w:r>
              <w:rPr>
                <w:rFonts w:cstheme="minorHAnsi"/>
                <w:sz w:val="20"/>
                <w:szCs w:val="20"/>
              </w:rPr>
              <w:t>8956.1</w:t>
            </w:r>
          </w:p>
        </w:tc>
        <w:tc>
          <w:tcPr>
            <w:tcW w:w="1260" w:type="dxa"/>
            <w:noWrap/>
            <w:vAlign w:val="bottom"/>
            <w:hideMark/>
          </w:tcPr>
          <w:p w14:paraId="5B235583" w14:textId="77777777" w:rsidR="00BB6A04" w:rsidRDefault="00BB6A04">
            <w:pPr>
              <w:spacing w:after="40"/>
              <w:jc w:val="right"/>
              <w:rPr>
                <w:rFonts w:eastAsia="Times New Roman" w:cstheme="minorHAnsi"/>
                <w:sz w:val="20"/>
                <w:szCs w:val="20"/>
              </w:rPr>
            </w:pPr>
            <w:r>
              <w:rPr>
                <w:rFonts w:cstheme="minorHAnsi"/>
                <w:sz w:val="20"/>
                <w:szCs w:val="20"/>
              </w:rPr>
              <w:t>4408.4</w:t>
            </w:r>
          </w:p>
        </w:tc>
        <w:tc>
          <w:tcPr>
            <w:tcW w:w="1170" w:type="dxa"/>
            <w:noWrap/>
            <w:vAlign w:val="bottom"/>
            <w:hideMark/>
          </w:tcPr>
          <w:p w14:paraId="75946544" w14:textId="77777777" w:rsidR="00BB6A04" w:rsidRDefault="00BB6A04">
            <w:pPr>
              <w:spacing w:after="40"/>
              <w:jc w:val="right"/>
              <w:rPr>
                <w:rFonts w:eastAsia="Times New Roman" w:cstheme="minorHAnsi"/>
                <w:sz w:val="20"/>
                <w:szCs w:val="20"/>
              </w:rPr>
            </w:pPr>
            <w:r>
              <w:rPr>
                <w:rFonts w:cstheme="minorHAnsi"/>
                <w:sz w:val="20"/>
                <w:szCs w:val="20"/>
              </w:rPr>
              <w:t>2273.9</w:t>
            </w:r>
          </w:p>
        </w:tc>
      </w:tr>
      <w:tr w:rsidR="00BB6A04" w14:paraId="1B200137" w14:textId="77777777" w:rsidTr="00BB6A04">
        <w:trPr>
          <w:trHeight w:val="246"/>
          <w:jc w:val="center"/>
        </w:trPr>
        <w:tc>
          <w:tcPr>
            <w:tcW w:w="540" w:type="dxa"/>
            <w:hideMark/>
          </w:tcPr>
          <w:p w14:paraId="20152457" w14:textId="77777777" w:rsidR="00BB6A04" w:rsidRDefault="00BB6A04">
            <w:pPr>
              <w:spacing w:after="40"/>
              <w:jc w:val="right"/>
              <w:rPr>
                <w:rFonts w:eastAsia="Times New Roman" w:cstheme="minorHAnsi"/>
                <w:sz w:val="20"/>
                <w:szCs w:val="20"/>
              </w:rPr>
            </w:pPr>
            <w:r>
              <w:rPr>
                <w:rFonts w:eastAsia="Times New Roman" w:cs="Arial"/>
                <w:sz w:val="20"/>
                <w:szCs w:val="20"/>
              </w:rPr>
              <w:t>6</w:t>
            </w:r>
          </w:p>
        </w:tc>
        <w:tc>
          <w:tcPr>
            <w:tcW w:w="1260" w:type="dxa"/>
            <w:noWrap/>
            <w:vAlign w:val="bottom"/>
            <w:hideMark/>
          </w:tcPr>
          <w:p w14:paraId="661FF1AC" w14:textId="77777777" w:rsidR="00BB6A04" w:rsidRDefault="00BB6A04">
            <w:pPr>
              <w:spacing w:after="40"/>
              <w:jc w:val="right"/>
              <w:rPr>
                <w:rFonts w:eastAsia="Times New Roman" w:cstheme="minorHAnsi"/>
                <w:sz w:val="20"/>
                <w:szCs w:val="20"/>
              </w:rPr>
            </w:pPr>
            <w:r>
              <w:rPr>
                <w:rFonts w:cstheme="minorHAnsi"/>
                <w:sz w:val="20"/>
                <w:szCs w:val="20"/>
              </w:rPr>
              <w:t>13579.4</w:t>
            </w:r>
          </w:p>
        </w:tc>
        <w:tc>
          <w:tcPr>
            <w:tcW w:w="1260" w:type="dxa"/>
            <w:noWrap/>
            <w:vAlign w:val="bottom"/>
            <w:hideMark/>
          </w:tcPr>
          <w:p w14:paraId="72874C0B" w14:textId="77777777" w:rsidR="00BB6A04" w:rsidRDefault="00BB6A04">
            <w:pPr>
              <w:spacing w:after="40"/>
              <w:jc w:val="right"/>
              <w:rPr>
                <w:rFonts w:eastAsia="Times New Roman" w:cstheme="minorHAnsi"/>
                <w:sz w:val="20"/>
                <w:szCs w:val="20"/>
              </w:rPr>
            </w:pPr>
            <w:r>
              <w:rPr>
                <w:rFonts w:cstheme="minorHAnsi"/>
                <w:sz w:val="20"/>
                <w:szCs w:val="20"/>
              </w:rPr>
              <w:t>6704.5</w:t>
            </w:r>
          </w:p>
        </w:tc>
        <w:tc>
          <w:tcPr>
            <w:tcW w:w="1170" w:type="dxa"/>
            <w:noWrap/>
            <w:vAlign w:val="bottom"/>
            <w:hideMark/>
          </w:tcPr>
          <w:p w14:paraId="4B7D25CD" w14:textId="77777777" w:rsidR="00BB6A04" w:rsidRDefault="00BB6A04">
            <w:pPr>
              <w:spacing w:after="40"/>
              <w:jc w:val="right"/>
              <w:rPr>
                <w:rFonts w:eastAsia="Times New Roman" w:cstheme="minorHAnsi"/>
                <w:sz w:val="20"/>
                <w:szCs w:val="20"/>
              </w:rPr>
            </w:pPr>
            <w:r>
              <w:rPr>
                <w:rFonts w:cstheme="minorHAnsi"/>
                <w:sz w:val="20"/>
                <w:szCs w:val="20"/>
              </w:rPr>
              <w:t>3437.5</w:t>
            </w:r>
          </w:p>
        </w:tc>
      </w:tr>
      <w:tr w:rsidR="00BB6A04" w14:paraId="219E74C4" w14:textId="77777777" w:rsidTr="00BB6A04">
        <w:trPr>
          <w:trHeight w:val="246"/>
          <w:jc w:val="center"/>
        </w:trPr>
        <w:tc>
          <w:tcPr>
            <w:tcW w:w="540" w:type="dxa"/>
            <w:tcBorders>
              <w:top w:val="nil"/>
              <w:left w:val="nil"/>
              <w:bottom w:val="single" w:sz="8" w:space="0" w:color="auto"/>
              <w:right w:val="nil"/>
            </w:tcBorders>
            <w:hideMark/>
          </w:tcPr>
          <w:p w14:paraId="35DB695B" w14:textId="77777777" w:rsidR="00BB6A04" w:rsidRDefault="00BB6A04">
            <w:pPr>
              <w:spacing w:after="40"/>
              <w:jc w:val="right"/>
              <w:rPr>
                <w:rFonts w:eastAsia="Times New Roman" w:cstheme="minorHAnsi"/>
                <w:sz w:val="20"/>
                <w:szCs w:val="20"/>
              </w:rPr>
            </w:pPr>
            <w:r>
              <w:rPr>
                <w:rFonts w:eastAsia="Times New Roman" w:cs="Arial"/>
                <w:sz w:val="20"/>
                <w:szCs w:val="20"/>
              </w:rPr>
              <w:t>7</w:t>
            </w:r>
          </w:p>
        </w:tc>
        <w:tc>
          <w:tcPr>
            <w:tcW w:w="1260" w:type="dxa"/>
            <w:tcBorders>
              <w:top w:val="nil"/>
              <w:left w:val="nil"/>
              <w:bottom w:val="single" w:sz="8" w:space="0" w:color="auto"/>
              <w:right w:val="nil"/>
            </w:tcBorders>
            <w:noWrap/>
            <w:vAlign w:val="bottom"/>
            <w:hideMark/>
          </w:tcPr>
          <w:p w14:paraId="3D65A1C0" w14:textId="77777777" w:rsidR="00BB6A04" w:rsidRDefault="00BB6A04">
            <w:pPr>
              <w:spacing w:after="40"/>
              <w:jc w:val="right"/>
              <w:rPr>
                <w:rFonts w:eastAsia="Times New Roman" w:cstheme="minorHAnsi"/>
                <w:sz w:val="20"/>
                <w:szCs w:val="20"/>
              </w:rPr>
            </w:pPr>
            <w:r>
              <w:rPr>
                <w:rFonts w:cstheme="minorHAnsi"/>
                <w:sz w:val="20"/>
                <w:szCs w:val="20"/>
              </w:rPr>
              <w:t>16156.1</w:t>
            </w:r>
          </w:p>
        </w:tc>
        <w:tc>
          <w:tcPr>
            <w:tcW w:w="1260" w:type="dxa"/>
            <w:tcBorders>
              <w:top w:val="nil"/>
              <w:left w:val="nil"/>
              <w:bottom w:val="single" w:sz="8" w:space="0" w:color="auto"/>
              <w:right w:val="nil"/>
            </w:tcBorders>
            <w:noWrap/>
            <w:vAlign w:val="bottom"/>
            <w:hideMark/>
          </w:tcPr>
          <w:p w14:paraId="7EFB067B" w14:textId="77777777" w:rsidR="00BB6A04" w:rsidRDefault="00BB6A04">
            <w:pPr>
              <w:spacing w:after="40"/>
              <w:jc w:val="right"/>
              <w:rPr>
                <w:rFonts w:eastAsia="Times New Roman" w:cstheme="minorHAnsi"/>
                <w:sz w:val="20"/>
                <w:szCs w:val="20"/>
              </w:rPr>
            </w:pPr>
            <w:r>
              <w:rPr>
                <w:rFonts w:cstheme="minorHAnsi"/>
                <w:sz w:val="20"/>
                <w:szCs w:val="20"/>
              </w:rPr>
              <w:t>8018.1</w:t>
            </w:r>
          </w:p>
        </w:tc>
        <w:tc>
          <w:tcPr>
            <w:tcW w:w="1170" w:type="dxa"/>
            <w:tcBorders>
              <w:top w:val="nil"/>
              <w:left w:val="nil"/>
              <w:bottom w:val="single" w:sz="8" w:space="0" w:color="auto"/>
              <w:right w:val="nil"/>
            </w:tcBorders>
            <w:noWrap/>
            <w:vAlign w:val="bottom"/>
            <w:hideMark/>
          </w:tcPr>
          <w:p w14:paraId="7F34A4AD" w14:textId="77777777" w:rsidR="00BB6A04" w:rsidRDefault="00BB6A04">
            <w:pPr>
              <w:spacing w:after="40"/>
              <w:jc w:val="right"/>
              <w:rPr>
                <w:rFonts w:eastAsia="Times New Roman" w:cstheme="minorHAnsi"/>
                <w:sz w:val="20"/>
                <w:szCs w:val="20"/>
              </w:rPr>
            </w:pPr>
            <w:r>
              <w:rPr>
                <w:rFonts w:cstheme="minorHAnsi"/>
                <w:sz w:val="20"/>
                <w:szCs w:val="20"/>
              </w:rPr>
              <w:t>4069.0</w:t>
            </w:r>
          </w:p>
        </w:tc>
      </w:tr>
    </w:tbl>
    <w:p w14:paraId="56F236AE" w14:textId="77777777" w:rsidR="00BB6A04" w:rsidRDefault="00BB6A04" w:rsidP="008459FE">
      <w:pPr>
        <w:spacing w:line="276" w:lineRule="auto"/>
        <w:jc w:val="both"/>
      </w:pPr>
    </w:p>
    <w:p w14:paraId="252882E2" w14:textId="77777777" w:rsidR="00BB6A04" w:rsidRDefault="00BB6A04" w:rsidP="008459FE">
      <w:pPr>
        <w:spacing w:after="240" w:line="276" w:lineRule="auto"/>
        <w:jc w:val="both"/>
        <w:rPr>
          <w:rFonts w:cstheme="minorHAnsi"/>
        </w:rPr>
      </w:pPr>
      <w:r>
        <w:t xml:space="preserve">And with the </w:t>
      </w:r>
      <w:r w:rsidRPr="008459FE">
        <w:rPr>
          <w:rFonts w:eastAsiaTheme="minorEastAsia" w:cstheme="minorHAnsi"/>
        </w:rPr>
        <w:t>viscous pressure</w:t>
      </w:r>
      <w:r>
        <w:t xml:space="preserve"> we can obtain the </w:t>
      </w:r>
      <w:r w:rsidRPr="008459FE">
        <w:rPr>
          <w:rFonts w:eastAsiaTheme="minorEastAsia" w:cstheme="minorHAnsi"/>
        </w:rPr>
        <w:t>real sheer stress</w:t>
      </w:r>
      <w:r>
        <w:t xml:space="preserve"> </w:t>
      </w:r>
      <w:r>
        <w:rPr>
          <w:rFonts w:cstheme="minorHAnsi"/>
        </w:rPr>
        <w:t>τ.</w:t>
      </w:r>
    </w:p>
    <w:p w14:paraId="7D0A3CFF" w14:textId="77777777" w:rsidR="00BB6A04" w:rsidRDefault="00BB6A04" w:rsidP="00BB6A04">
      <w:pPr>
        <w:jc w:val="center"/>
        <w:rPr>
          <w:rFonts w:cstheme="minorHAnsi"/>
          <w:sz w:val="20"/>
          <w:szCs w:val="20"/>
        </w:rPr>
      </w:pPr>
      <w:r>
        <w:rPr>
          <w:rFonts w:cstheme="minorHAnsi"/>
          <w:sz w:val="20"/>
          <w:szCs w:val="20"/>
        </w:rPr>
        <w:t>Table 13. Real sheer stress from P</w:t>
      </w:r>
      <w:r>
        <w:rPr>
          <w:rFonts w:cstheme="minorHAnsi"/>
          <w:sz w:val="20"/>
          <w:szCs w:val="20"/>
          <w:vertAlign w:val="subscript"/>
        </w:rPr>
        <w:t>v</w:t>
      </w:r>
    </w:p>
    <w:tbl>
      <w:tblPr>
        <w:tblW w:w="3987" w:type="dxa"/>
        <w:jc w:val="center"/>
        <w:tblLook w:val="04A0" w:firstRow="1" w:lastRow="0" w:firstColumn="1" w:lastColumn="0" w:noHBand="0" w:noVBand="1"/>
      </w:tblPr>
      <w:tblGrid>
        <w:gridCol w:w="587"/>
        <w:gridCol w:w="1161"/>
        <w:gridCol w:w="1161"/>
        <w:gridCol w:w="1078"/>
      </w:tblGrid>
      <w:tr w:rsidR="00BB6A04" w14:paraId="124C480F" w14:textId="77777777" w:rsidTr="00BB6A04">
        <w:trPr>
          <w:trHeight w:val="394"/>
          <w:jc w:val="center"/>
        </w:trPr>
        <w:tc>
          <w:tcPr>
            <w:tcW w:w="587" w:type="dxa"/>
            <w:tcBorders>
              <w:top w:val="single" w:sz="8" w:space="0" w:color="auto"/>
              <w:left w:val="nil"/>
              <w:bottom w:val="single" w:sz="8" w:space="0" w:color="auto"/>
              <w:right w:val="nil"/>
            </w:tcBorders>
            <w:vAlign w:val="center"/>
            <w:hideMark/>
          </w:tcPr>
          <w:p w14:paraId="0CD2F4C2" w14:textId="77777777" w:rsidR="00BB6A04" w:rsidRDefault="00BB6A04">
            <w:pPr>
              <w:rPr>
                <w:rFonts w:eastAsia="Times New Roman" w:cstheme="minorHAnsi"/>
                <w:b/>
                <w:bCs/>
                <w:color w:val="000000"/>
                <w:sz w:val="20"/>
                <w:szCs w:val="20"/>
              </w:rPr>
            </w:pPr>
            <w:r>
              <w:rPr>
                <w:rFonts w:eastAsia="Times New Roman" w:cstheme="minorHAnsi"/>
                <w:b/>
                <w:bCs/>
                <w:color w:val="000000"/>
                <w:sz w:val="20"/>
                <w:szCs w:val="20"/>
              </w:rPr>
              <w:t>No.</w:t>
            </w:r>
          </w:p>
        </w:tc>
        <w:tc>
          <w:tcPr>
            <w:tcW w:w="1161" w:type="dxa"/>
            <w:tcBorders>
              <w:top w:val="single" w:sz="8" w:space="0" w:color="auto"/>
              <w:left w:val="nil"/>
              <w:bottom w:val="single" w:sz="8" w:space="0" w:color="auto"/>
              <w:right w:val="nil"/>
            </w:tcBorders>
            <w:vAlign w:val="center"/>
            <w:hideMark/>
          </w:tcPr>
          <w:p w14:paraId="14045C2B" w14:textId="77777777" w:rsidR="00BB6A04" w:rsidRDefault="00BB6A04">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161" w:type="dxa"/>
            <w:tcBorders>
              <w:top w:val="single" w:sz="8" w:space="0" w:color="auto"/>
              <w:left w:val="nil"/>
              <w:bottom w:val="single" w:sz="8" w:space="0" w:color="auto"/>
              <w:right w:val="nil"/>
            </w:tcBorders>
            <w:vAlign w:val="center"/>
            <w:hideMark/>
          </w:tcPr>
          <w:p w14:paraId="06509F1D" w14:textId="77777777" w:rsidR="00BB6A04" w:rsidRDefault="00BB6A04">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78" w:type="dxa"/>
            <w:tcBorders>
              <w:top w:val="single" w:sz="8" w:space="0" w:color="auto"/>
              <w:left w:val="nil"/>
              <w:bottom w:val="single" w:sz="8" w:space="0" w:color="auto"/>
              <w:right w:val="nil"/>
            </w:tcBorders>
            <w:vAlign w:val="center"/>
            <w:hideMark/>
          </w:tcPr>
          <w:p w14:paraId="5DF4C592" w14:textId="77777777" w:rsidR="00BB6A04" w:rsidRDefault="00BB6A04">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 xml:space="preserve"> </w:t>
            </w:r>
            <w:r>
              <w:rPr>
                <w:rFonts w:eastAsia="Times New Roman" w:cstheme="minorHAnsi"/>
                <w:b/>
                <w:bCs/>
                <w:color w:val="000000"/>
                <w:sz w:val="20"/>
                <w:szCs w:val="20"/>
              </w:rPr>
              <w:t>(lb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BB6A04" w14:paraId="1D461C14" w14:textId="77777777" w:rsidTr="00BB6A04">
        <w:trPr>
          <w:trHeight w:val="300"/>
          <w:jc w:val="center"/>
        </w:trPr>
        <w:tc>
          <w:tcPr>
            <w:tcW w:w="587" w:type="dxa"/>
            <w:tcBorders>
              <w:top w:val="single" w:sz="8" w:space="0" w:color="auto"/>
              <w:left w:val="nil"/>
              <w:bottom w:val="nil"/>
              <w:right w:val="nil"/>
            </w:tcBorders>
            <w:vAlign w:val="center"/>
            <w:hideMark/>
          </w:tcPr>
          <w:p w14:paraId="13752F02"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1</w:t>
            </w:r>
          </w:p>
        </w:tc>
        <w:tc>
          <w:tcPr>
            <w:tcW w:w="1161" w:type="dxa"/>
            <w:tcBorders>
              <w:top w:val="single" w:sz="8" w:space="0" w:color="auto"/>
              <w:left w:val="nil"/>
              <w:bottom w:val="nil"/>
              <w:right w:val="nil"/>
            </w:tcBorders>
            <w:vAlign w:val="bottom"/>
            <w:hideMark/>
          </w:tcPr>
          <w:p w14:paraId="1199251D" w14:textId="77777777" w:rsidR="00BB6A04" w:rsidRDefault="00BB6A04">
            <w:pPr>
              <w:jc w:val="right"/>
              <w:rPr>
                <w:rFonts w:eastAsia="Times New Roman" w:cstheme="minorHAnsi"/>
                <w:color w:val="000000"/>
                <w:sz w:val="20"/>
                <w:szCs w:val="20"/>
              </w:rPr>
            </w:pPr>
            <w:r>
              <w:rPr>
                <w:rFonts w:cstheme="minorHAnsi"/>
                <w:sz w:val="20"/>
                <w:szCs w:val="20"/>
              </w:rPr>
              <w:t>17.23</w:t>
            </w:r>
          </w:p>
        </w:tc>
        <w:tc>
          <w:tcPr>
            <w:tcW w:w="1161" w:type="dxa"/>
            <w:tcBorders>
              <w:top w:val="single" w:sz="8" w:space="0" w:color="auto"/>
              <w:left w:val="nil"/>
              <w:bottom w:val="nil"/>
              <w:right w:val="nil"/>
            </w:tcBorders>
            <w:vAlign w:val="bottom"/>
            <w:hideMark/>
          </w:tcPr>
          <w:p w14:paraId="3B3184A7" w14:textId="77777777" w:rsidR="00BB6A04" w:rsidRDefault="00BB6A04">
            <w:pPr>
              <w:jc w:val="right"/>
              <w:rPr>
                <w:rFonts w:eastAsia="Times New Roman" w:cstheme="minorHAnsi"/>
                <w:color w:val="000000"/>
                <w:sz w:val="20"/>
                <w:szCs w:val="20"/>
              </w:rPr>
            </w:pPr>
            <w:r>
              <w:rPr>
                <w:rFonts w:cstheme="minorHAnsi"/>
                <w:sz w:val="20"/>
                <w:szCs w:val="20"/>
              </w:rPr>
              <w:t>17.05</w:t>
            </w:r>
          </w:p>
        </w:tc>
        <w:tc>
          <w:tcPr>
            <w:tcW w:w="1078" w:type="dxa"/>
            <w:tcBorders>
              <w:top w:val="single" w:sz="8" w:space="0" w:color="auto"/>
              <w:left w:val="nil"/>
              <w:bottom w:val="nil"/>
              <w:right w:val="nil"/>
            </w:tcBorders>
            <w:vAlign w:val="bottom"/>
            <w:hideMark/>
          </w:tcPr>
          <w:p w14:paraId="75BAE091" w14:textId="77777777" w:rsidR="00BB6A04" w:rsidRDefault="00BB6A04">
            <w:pPr>
              <w:jc w:val="right"/>
              <w:rPr>
                <w:rFonts w:eastAsia="Times New Roman" w:cstheme="minorHAnsi"/>
                <w:color w:val="000000"/>
                <w:sz w:val="20"/>
                <w:szCs w:val="20"/>
              </w:rPr>
            </w:pPr>
            <w:r>
              <w:rPr>
                <w:rFonts w:cstheme="minorHAnsi"/>
                <w:sz w:val="20"/>
                <w:szCs w:val="20"/>
              </w:rPr>
              <w:t>17.41</w:t>
            </w:r>
          </w:p>
        </w:tc>
      </w:tr>
      <w:tr w:rsidR="00BB6A04" w14:paraId="65F5F90C" w14:textId="77777777" w:rsidTr="00BB6A04">
        <w:trPr>
          <w:trHeight w:val="300"/>
          <w:jc w:val="center"/>
        </w:trPr>
        <w:tc>
          <w:tcPr>
            <w:tcW w:w="587" w:type="dxa"/>
            <w:vAlign w:val="center"/>
            <w:hideMark/>
          </w:tcPr>
          <w:p w14:paraId="25AFF96B"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2</w:t>
            </w:r>
          </w:p>
        </w:tc>
        <w:tc>
          <w:tcPr>
            <w:tcW w:w="1161" w:type="dxa"/>
            <w:vAlign w:val="bottom"/>
            <w:hideMark/>
          </w:tcPr>
          <w:p w14:paraId="6B0042A7" w14:textId="77777777" w:rsidR="00BB6A04" w:rsidRDefault="00BB6A04">
            <w:pPr>
              <w:jc w:val="right"/>
              <w:rPr>
                <w:rFonts w:eastAsia="Times New Roman" w:cstheme="minorHAnsi"/>
                <w:color w:val="000000"/>
                <w:sz w:val="20"/>
                <w:szCs w:val="20"/>
              </w:rPr>
            </w:pPr>
            <w:r>
              <w:rPr>
                <w:rFonts w:cstheme="minorHAnsi"/>
                <w:sz w:val="20"/>
                <w:szCs w:val="20"/>
              </w:rPr>
              <w:t>44.45</w:t>
            </w:r>
          </w:p>
        </w:tc>
        <w:tc>
          <w:tcPr>
            <w:tcW w:w="1161" w:type="dxa"/>
            <w:vAlign w:val="bottom"/>
            <w:hideMark/>
          </w:tcPr>
          <w:p w14:paraId="0409F722" w14:textId="77777777" w:rsidR="00BB6A04" w:rsidRDefault="00BB6A04">
            <w:pPr>
              <w:jc w:val="right"/>
              <w:rPr>
                <w:rFonts w:eastAsia="Times New Roman" w:cstheme="minorHAnsi"/>
                <w:color w:val="000000"/>
                <w:sz w:val="20"/>
                <w:szCs w:val="20"/>
              </w:rPr>
            </w:pPr>
            <w:r>
              <w:rPr>
                <w:rFonts w:cstheme="minorHAnsi"/>
                <w:sz w:val="20"/>
                <w:szCs w:val="20"/>
              </w:rPr>
              <w:t>43.74</w:t>
            </w:r>
          </w:p>
        </w:tc>
        <w:tc>
          <w:tcPr>
            <w:tcW w:w="1078" w:type="dxa"/>
            <w:vAlign w:val="bottom"/>
            <w:hideMark/>
          </w:tcPr>
          <w:p w14:paraId="0D5A8D93" w14:textId="77777777" w:rsidR="00BB6A04" w:rsidRDefault="00BB6A04">
            <w:pPr>
              <w:jc w:val="right"/>
              <w:rPr>
                <w:rFonts w:eastAsia="Times New Roman" w:cstheme="minorHAnsi"/>
                <w:color w:val="000000"/>
                <w:sz w:val="20"/>
                <w:szCs w:val="20"/>
              </w:rPr>
            </w:pPr>
            <w:r>
              <w:rPr>
                <w:rFonts w:cstheme="minorHAnsi"/>
                <w:sz w:val="20"/>
                <w:szCs w:val="20"/>
              </w:rPr>
              <w:t>45.16</w:t>
            </w:r>
          </w:p>
        </w:tc>
      </w:tr>
      <w:tr w:rsidR="00BB6A04" w14:paraId="48A600DA" w14:textId="77777777" w:rsidTr="00BB6A04">
        <w:trPr>
          <w:trHeight w:val="300"/>
          <w:jc w:val="center"/>
        </w:trPr>
        <w:tc>
          <w:tcPr>
            <w:tcW w:w="587" w:type="dxa"/>
            <w:vAlign w:val="center"/>
            <w:hideMark/>
          </w:tcPr>
          <w:p w14:paraId="2860277D"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3</w:t>
            </w:r>
          </w:p>
        </w:tc>
        <w:tc>
          <w:tcPr>
            <w:tcW w:w="1161" w:type="dxa"/>
            <w:vAlign w:val="bottom"/>
            <w:hideMark/>
          </w:tcPr>
          <w:p w14:paraId="0BD7AFFE" w14:textId="77777777" w:rsidR="00BB6A04" w:rsidRDefault="00BB6A04">
            <w:pPr>
              <w:jc w:val="right"/>
              <w:rPr>
                <w:rFonts w:eastAsia="Times New Roman" w:cstheme="minorHAnsi"/>
                <w:color w:val="000000"/>
                <w:sz w:val="20"/>
                <w:szCs w:val="20"/>
              </w:rPr>
            </w:pPr>
            <w:r>
              <w:rPr>
                <w:rFonts w:cstheme="minorHAnsi"/>
                <w:sz w:val="20"/>
                <w:szCs w:val="20"/>
              </w:rPr>
              <w:t>61.60</w:t>
            </w:r>
          </w:p>
        </w:tc>
        <w:tc>
          <w:tcPr>
            <w:tcW w:w="1161" w:type="dxa"/>
            <w:vAlign w:val="bottom"/>
            <w:hideMark/>
          </w:tcPr>
          <w:p w14:paraId="6C8764FC" w14:textId="77777777" w:rsidR="00BB6A04" w:rsidRDefault="00BB6A04">
            <w:pPr>
              <w:jc w:val="right"/>
              <w:rPr>
                <w:rFonts w:eastAsia="Times New Roman" w:cstheme="minorHAnsi"/>
                <w:color w:val="000000"/>
                <w:sz w:val="20"/>
                <w:szCs w:val="20"/>
              </w:rPr>
            </w:pPr>
            <w:r>
              <w:rPr>
                <w:rFonts w:cstheme="minorHAnsi"/>
                <w:sz w:val="20"/>
                <w:szCs w:val="20"/>
              </w:rPr>
              <w:t>60.54</w:t>
            </w:r>
          </w:p>
        </w:tc>
        <w:tc>
          <w:tcPr>
            <w:tcW w:w="1078" w:type="dxa"/>
            <w:vAlign w:val="bottom"/>
            <w:hideMark/>
          </w:tcPr>
          <w:p w14:paraId="2139FCDA" w14:textId="77777777" w:rsidR="00BB6A04" w:rsidRDefault="00BB6A04">
            <w:pPr>
              <w:jc w:val="right"/>
              <w:rPr>
                <w:rFonts w:eastAsia="Times New Roman" w:cstheme="minorHAnsi"/>
                <w:color w:val="000000"/>
                <w:sz w:val="20"/>
                <w:szCs w:val="20"/>
              </w:rPr>
            </w:pPr>
            <w:r>
              <w:rPr>
                <w:rFonts w:cstheme="minorHAnsi"/>
                <w:sz w:val="20"/>
                <w:szCs w:val="20"/>
              </w:rPr>
              <w:t>62.65</w:t>
            </w:r>
          </w:p>
        </w:tc>
      </w:tr>
      <w:tr w:rsidR="00BB6A04" w14:paraId="5A71E28B" w14:textId="77777777" w:rsidTr="00BB6A04">
        <w:trPr>
          <w:trHeight w:val="300"/>
          <w:jc w:val="center"/>
        </w:trPr>
        <w:tc>
          <w:tcPr>
            <w:tcW w:w="587" w:type="dxa"/>
            <w:vAlign w:val="center"/>
            <w:hideMark/>
          </w:tcPr>
          <w:p w14:paraId="237B73E1"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4</w:t>
            </w:r>
          </w:p>
        </w:tc>
        <w:tc>
          <w:tcPr>
            <w:tcW w:w="1161" w:type="dxa"/>
            <w:vAlign w:val="bottom"/>
            <w:hideMark/>
          </w:tcPr>
          <w:p w14:paraId="5219398E" w14:textId="77777777" w:rsidR="00BB6A04" w:rsidRDefault="00BB6A04">
            <w:pPr>
              <w:jc w:val="right"/>
              <w:rPr>
                <w:rFonts w:eastAsia="Times New Roman" w:cstheme="minorHAnsi"/>
                <w:color w:val="000000"/>
                <w:sz w:val="20"/>
                <w:szCs w:val="20"/>
              </w:rPr>
            </w:pPr>
            <w:r>
              <w:rPr>
                <w:rFonts w:cstheme="minorHAnsi"/>
                <w:sz w:val="20"/>
                <w:szCs w:val="20"/>
              </w:rPr>
              <w:t>90.56</w:t>
            </w:r>
          </w:p>
        </w:tc>
        <w:tc>
          <w:tcPr>
            <w:tcW w:w="1161" w:type="dxa"/>
            <w:vAlign w:val="bottom"/>
            <w:hideMark/>
          </w:tcPr>
          <w:p w14:paraId="2CC1ECFB" w14:textId="77777777" w:rsidR="00BB6A04" w:rsidRDefault="00BB6A04">
            <w:pPr>
              <w:jc w:val="right"/>
              <w:rPr>
                <w:rFonts w:eastAsia="Times New Roman" w:cstheme="minorHAnsi"/>
                <w:color w:val="000000"/>
                <w:sz w:val="20"/>
                <w:szCs w:val="20"/>
              </w:rPr>
            </w:pPr>
            <w:r>
              <w:rPr>
                <w:rFonts w:cstheme="minorHAnsi"/>
                <w:sz w:val="20"/>
                <w:szCs w:val="20"/>
              </w:rPr>
              <w:t>79.49</w:t>
            </w:r>
          </w:p>
        </w:tc>
        <w:tc>
          <w:tcPr>
            <w:tcW w:w="1078" w:type="dxa"/>
            <w:vAlign w:val="bottom"/>
            <w:hideMark/>
          </w:tcPr>
          <w:p w14:paraId="26AD1E58" w14:textId="77777777" w:rsidR="00BB6A04" w:rsidRDefault="00BB6A04">
            <w:pPr>
              <w:jc w:val="right"/>
              <w:rPr>
                <w:rFonts w:eastAsia="Times New Roman" w:cstheme="minorHAnsi"/>
                <w:color w:val="000000"/>
                <w:sz w:val="20"/>
                <w:szCs w:val="20"/>
              </w:rPr>
            </w:pPr>
            <w:r>
              <w:rPr>
                <w:rFonts w:cstheme="minorHAnsi"/>
                <w:sz w:val="20"/>
                <w:szCs w:val="20"/>
              </w:rPr>
              <w:t>101.64</w:t>
            </w:r>
          </w:p>
        </w:tc>
      </w:tr>
      <w:tr w:rsidR="00BB6A04" w14:paraId="43F0B934" w14:textId="77777777" w:rsidTr="00BB6A04">
        <w:trPr>
          <w:trHeight w:val="300"/>
          <w:jc w:val="center"/>
        </w:trPr>
        <w:tc>
          <w:tcPr>
            <w:tcW w:w="587" w:type="dxa"/>
            <w:vAlign w:val="center"/>
            <w:hideMark/>
          </w:tcPr>
          <w:p w14:paraId="5E0CE0C3"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5</w:t>
            </w:r>
          </w:p>
        </w:tc>
        <w:tc>
          <w:tcPr>
            <w:tcW w:w="1161" w:type="dxa"/>
            <w:vAlign w:val="bottom"/>
            <w:hideMark/>
          </w:tcPr>
          <w:p w14:paraId="2F1772C1" w14:textId="77777777" w:rsidR="00BB6A04" w:rsidRDefault="00BB6A04">
            <w:pPr>
              <w:jc w:val="right"/>
              <w:rPr>
                <w:rFonts w:eastAsia="Times New Roman" w:cstheme="minorHAnsi"/>
                <w:color w:val="000000"/>
                <w:sz w:val="20"/>
                <w:szCs w:val="20"/>
              </w:rPr>
            </w:pPr>
            <w:r>
              <w:rPr>
                <w:rFonts w:cstheme="minorHAnsi"/>
                <w:sz w:val="20"/>
                <w:szCs w:val="20"/>
              </w:rPr>
              <w:t>55.98</w:t>
            </w:r>
          </w:p>
        </w:tc>
        <w:tc>
          <w:tcPr>
            <w:tcW w:w="1161" w:type="dxa"/>
            <w:vAlign w:val="bottom"/>
            <w:hideMark/>
          </w:tcPr>
          <w:p w14:paraId="319A2EC1" w14:textId="77777777" w:rsidR="00BB6A04" w:rsidRDefault="00BB6A04">
            <w:pPr>
              <w:jc w:val="right"/>
              <w:rPr>
                <w:rFonts w:eastAsia="Times New Roman" w:cstheme="minorHAnsi"/>
                <w:color w:val="000000"/>
                <w:sz w:val="20"/>
                <w:szCs w:val="20"/>
              </w:rPr>
            </w:pPr>
            <w:r>
              <w:rPr>
                <w:rFonts w:cstheme="minorHAnsi"/>
                <w:sz w:val="20"/>
                <w:szCs w:val="20"/>
              </w:rPr>
              <w:t>55.10</w:t>
            </w:r>
          </w:p>
        </w:tc>
        <w:tc>
          <w:tcPr>
            <w:tcW w:w="1078" w:type="dxa"/>
            <w:vAlign w:val="bottom"/>
            <w:hideMark/>
          </w:tcPr>
          <w:p w14:paraId="03007763" w14:textId="77777777" w:rsidR="00BB6A04" w:rsidRDefault="00BB6A04">
            <w:pPr>
              <w:jc w:val="right"/>
              <w:rPr>
                <w:rFonts w:eastAsia="Times New Roman" w:cstheme="minorHAnsi"/>
                <w:color w:val="000000"/>
                <w:sz w:val="20"/>
                <w:szCs w:val="20"/>
              </w:rPr>
            </w:pPr>
            <w:r>
              <w:rPr>
                <w:rFonts w:cstheme="minorHAnsi"/>
                <w:sz w:val="20"/>
                <w:szCs w:val="20"/>
              </w:rPr>
              <w:t>56.85</w:t>
            </w:r>
          </w:p>
        </w:tc>
      </w:tr>
      <w:tr w:rsidR="00BB6A04" w14:paraId="51EBC7E6" w14:textId="77777777" w:rsidTr="00BB6A04">
        <w:trPr>
          <w:trHeight w:val="300"/>
          <w:jc w:val="center"/>
        </w:trPr>
        <w:tc>
          <w:tcPr>
            <w:tcW w:w="587" w:type="dxa"/>
            <w:vAlign w:val="center"/>
            <w:hideMark/>
          </w:tcPr>
          <w:p w14:paraId="04FDC821"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6</w:t>
            </w:r>
          </w:p>
        </w:tc>
        <w:tc>
          <w:tcPr>
            <w:tcW w:w="1161" w:type="dxa"/>
            <w:vAlign w:val="bottom"/>
            <w:hideMark/>
          </w:tcPr>
          <w:p w14:paraId="16F34201" w14:textId="77777777" w:rsidR="00BB6A04" w:rsidRDefault="00BB6A04">
            <w:pPr>
              <w:jc w:val="right"/>
              <w:rPr>
                <w:rFonts w:eastAsia="Times New Roman" w:cstheme="minorHAnsi"/>
                <w:color w:val="000000"/>
                <w:sz w:val="20"/>
                <w:szCs w:val="20"/>
              </w:rPr>
            </w:pPr>
            <w:r>
              <w:rPr>
                <w:rFonts w:cstheme="minorHAnsi"/>
                <w:sz w:val="20"/>
                <w:szCs w:val="20"/>
              </w:rPr>
              <w:t>84.87</w:t>
            </w:r>
          </w:p>
        </w:tc>
        <w:tc>
          <w:tcPr>
            <w:tcW w:w="1161" w:type="dxa"/>
            <w:vAlign w:val="bottom"/>
            <w:hideMark/>
          </w:tcPr>
          <w:p w14:paraId="0D37D3B1" w14:textId="77777777" w:rsidR="00BB6A04" w:rsidRDefault="00BB6A04">
            <w:pPr>
              <w:jc w:val="right"/>
              <w:rPr>
                <w:rFonts w:eastAsia="Times New Roman" w:cstheme="minorHAnsi"/>
                <w:color w:val="000000"/>
                <w:sz w:val="20"/>
                <w:szCs w:val="20"/>
              </w:rPr>
            </w:pPr>
            <w:r>
              <w:rPr>
                <w:rFonts w:cstheme="minorHAnsi"/>
                <w:sz w:val="20"/>
                <w:szCs w:val="20"/>
              </w:rPr>
              <w:t>83.81</w:t>
            </w:r>
          </w:p>
        </w:tc>
        <w:tc>
          <w:tcPr>
            <w:tcW w:w="1078" w:type="dxa"/>
            <w:vAlign w:val="bottom"/>
            <w:hideMark/>
          </w:tcPr>
          <w:p w14:paraId="31C0F10A" w14:textId="77777777" w:rsidR="00BB6A04" w:rsidRDefault="00BB6A04">
            <w:pPr>
              <w:jc w:val="right"/>
              <w:rPr>
                <w:rFonts w:eastAsia="Times New Roman" w:cstheme="minorHAnsi"/>
                <w:color w:val="000000"/>
                <w:sz w:val="20"/>
                <w:szCs w:val="20"/>
              </w:rPr>
            </w:pPr>
            <w:r>
              <w:rPr>
                <w:rFonts w:cstheme="minorHAnsi"/>
                <w:sz w:val="20"/>
                <w:szCs w:val="20"/>
              </w:rPr>
              <w:t>85.94</w:t>
            </w:r>
          </w:p>
        </w:tc>
      </w:tr>
      <w:tr w:rsidR="00BB6A04" w14:paraId="6E448D32" w14:textId="77777777" w:rsidTr="00BB6A04">
        <w:trPr>
          <w:trHeight w:val="300"/>
          <w:jc w:val="center"/>
        </w:trPr>
        <w:tc>
          <w:tcPr>
            <w:tcW w:w="587" w:type="dxa"/>
            <w:tcBorders>
              <w:top w:val="nil"/>
              <w:left w:val="nil"/>
              <w:bottom w:val="single" w:sz="8" w:space="0" w:color="auto"/>
              <w:right w:val="nil"/>
            </w:tcBorders>
            <w:vAlign w:val="center"/>
            <w:hideMark/>
          </w:tcPr>
          <w:p w14:paraId="5D60B664" w14:textId="77777777" w:rsidR="00BB6A04" w:rsidRDefault="00BB6A04">
            <w:pPr>
              <w:jc w:val="right"/>
              <w:rPr>
                <w:rFonts w:eastAsia="Times New Roman" w:cstheme="minorHAnsi"/>
                <w:color w:val="000000"/>
                <w:sz w:val="20"/>
                <w:szCs w:val="20"/>
              </w:rPr>
            </w:pPr>
            <w:r>
              <w:rPr>
                <w:rFonts w:eastAsia="Times New Roman" w:cstheme="minorHAnsi"/>
                <w:color w:val="000000"/>
                <w:sz w:val="20"/>
                <w:szCs w:val="20"/>
              </w:rPr>
              <w:t>7</w:t>
            </w:r>
          </w:p>
        </w:tc>
        <w:tc>
          <w:tcPr>
            <w:tcW w:w="1161" w:type="dxa"/>
            <w:tcBorders>
              <w:top w:val="nil"/>
              <w:left w:val="nil"/>
              <w:bottom w:val="single" w:sz="8" w:space="0" w:color="auto"/>
              <w:right w:val="nil"/>
            </w:tcBorders>
            <w:vAlign w:val="bottom"/>
            <w:hideMark/>
          </w:tcPr>
          <w:p w14:paraId="6242137C" w14:textId="77777777" w:rsidR="00BB6A04" w:rsidRDefault="00BB6A04">
            <w:pPr>
              <w:jc w:val="right"/>
              <w:rPr>
                <w:rFonts w:eastAsia="Times New Roman" w:cstheme="minorHAnsi"/>
                <w:color w:val="000000"/>
                <w:sz w:val="20"/>
                <w:szCs w:val="20"/>
              </w:rPr>
            </w:pPr>
            <w:r>
              <w:rPr>
                <w:rFonts w:cstheme="minorHAnsi"/>
                <w:sz w:val="20"/>
                <w:szCs w:val="20"/>
              </w:rPr>
              <w:t>100.98</w:t>
            </w:r>
          </w:p>
        </w:tc>
        <w:tc>
          <w:tcPr>
            <w:tcW w:w="1161" w:type="dxa"/>
            <w:tcBorders>
              <w:top w:val="nil"/>
              <w:left w:val="nil"/>
              <w:bottom w:val="single" w:sz="8" w:space="0" w:color="auto"/>
              <w:right w:val="nil"/>
            </w:tcBorders>
            <w:vAlign w:val="bottom"/>
            <w:hideMark/>
          </w:tcPr>
          <w:p w14:paraId="1BF2713D" w14:textId="77777777" w:rsidR="00BB6A04" w:rsidRDefault="00BB6A04">
            <w:pPr>
              <w:jc w:val="right"/>
              <w:rPr>
                <w:rFonts w:eastAsia="Times New Roman" w:cstheme="minorHAnsi"/>
                <w:color w:val="000000"/>
                <w:sz w:val="20"/>
                <w:szCs w:val="20"/>
              </w:rPr>
            </w:pPr>
            <w:r>
              <w:rPr>
                <w:rFonts w:cstheme="minorHAnsi"/>
                <w:sz w:val="20"/>
                <w:szCs w:val="20"/>
              </w:rPr>
              <w:t>100.23</w:t>
            </w:r>
          </w:p>
        </w:tc>
        <w:tc>
          <w:tcPr>
            <w:tcW w:w="1078" w:type="dxa"/>
            <w:tcBorders>
              <w:top w:val="nil"/>
              <w:left w:val="nil"/>
              <w:bottom w:val="single" w:sz="8" w:space="0" w:color="auto"/>
              <w:right w:val="nil"/>
            </w:tcBorders>
            <w:vAlign w:val="bottom"/>
            <w:hideMark/>
          </w:tcPr>
          <w:p w14:paraId="3EEEE7EF" w14:textId="77777777" w:rsidR="00BB6A04" w:rsidRDefault="00BB6A04">
            <w:pPr>
              <w:jc w:val="right"/>
              <w:rPr>
                <w:rFonts w:eastAsia="Times New Roman" w:cstheme="minorHAnsi"/>
                <w:color w:val="000000"/>
                <w:sz w:val="20"/>
                <w:szCs w:val="20"/>
              </w:rPr>
            </w:pPr>
            <w:r>
              <w:rPr>
                <w:rFonts w:cstheme="minorHAnsi"/>
                <w:sz w:val="20"/>
                <w:szCs w:val="20"/>
              </w:rPr>
              <w:t>101.72</w:t>
            </w:r>
          </w:p>
        </w:tc>
      </w:tr>
    </w:tbl>
    <w:p w14:paraId="56E99B0B" w14:textId="77777777" w:rsidR="00BB6A04" w:rsidRDefault="00BB6A04" w:rsidP="008459FE">
      <w:pPr>
        <w:spacing w:line="276" w:lineRule="auto"/>
        <w:jc w:val="both"/>
      </w:pPr>
    </w:p>
    <w:p w14:paraId="5AEDD3C7" w14:textId="2600DB9D" w:rsidR="00BB6A04" w:rsidRDefault="00BB6A04" w:rsidP="008459FE">
      <w:pPr>
        <w:spacing w:after="240" w:line="276" w:lineRule="auto"/>
        <w:jc w:val="both"/>
      </w:pPr>
      <w:r>
        <w:t>In the following figure we plotted the apparent shear stress (left) and the corrected shear stress vs apparent shear rate to show the changes.</w:t>
      </w:r>
    </w:p>
    <w:p w14:paraId="2FB6AA15" w14:textId="77777777" w:rsidR="00CE2F1D" w:rsidRDefault="00BB6A04" w:rsidP="00D80D32">
      <w:pPr>
        <w:spacing w:line="276" w:lineRule="auto"/>
        <w:jc w:val="both"/>
        <w:rPr>
          <w:rFonts w:eastAsiaTheme="minorEastAsia"/>
        </w:rPr>
      </w:pPr>
      <w:r>
        <w:rPr>
          <w:noProof/>
        </w:rPr>
        <w:drawing>
          <wp:inline distT="0" distB="0" distL="0" distR="0" wp14:anchorId="6B336ABD" wp14:editId="6D551E50">
            <wp:extent cx="5922010" cy="3646968"/>
            <wp:effectExtent l="0" t="0" r="2540" b="10795"/>
            <wp:docPr id="18" name="Chart 18">
              <a:extLst xmlns:a="http://schemas.openxmlformats.org/drawingml/2006/main">
                <a:ext uri="{FF2B5EF4-FFF2-40B4-BE49-F238E27FC236}">
                  <a16:creationId xmlns:a16="http://schemas.microsoft.com/office/drawing/2014/main" id="{99CBABB7-AB00-4975-9DC2-74720240BF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0E270E0" w14:textId="7E5576AC" w:rsidR="00BB6A04" w:rsidRDefault="00BB6A04" w:rsidP="00CE2F1D">
      <w:pPr>
        <w:spacing w:after="240" w:line="276" w:lineRule="auto"/>
        <w:jc w:val="both"/>
      </w:pPr>
      <w:r>
        <w:rPr>
          <w:noProof/>
        </w:rPr>
        <w:drawing>
          <wp:inline distT="0" distB="0" distL="0" distR="0" wp14:anchorId="2E92BB2A" wp14:editId="33B149DA">
            <wp:extent cx="5922010" cy="3678865"/>
            <wp:effectExtent l="0" t="0" r="2540" b="17145"/>
            <wp:docPr id="20" name="Chart 20">
              <a:extLst xmlns:a="http://schemas.openxmlformats.org/drawingml/2006/main">
                <a:ext uri="{FF2B5EF4-FFF2-40B4-BE49-F238E27FC236}">
                  <a16:creationId xmlns:a16="http://schemas.microsoft.com/office/drawing/2014/main" id="{5D247233-4935-4DB0-A705-524ACBBB50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57DEBAA" w14:textId="77777777" w:rsidR="00BD0F14" w:rsidRDefault="00BD0F14" w:rsidP="004226F9">
      <w:pPr>
        <w:pStyle w:val="Heading3"/>
      </w:pPr>
      <w:r>
        <w:t>Shear viscosity</w:t>
      </w:r>
    </w:p>
    <w:p w14:paraId="1AC69EAB" w14:textId="77777777" w:rsidR="00BD0F14" w:rsidRDefault="00BD0F14" w:rsidP="00CE2F1D">
      <w:pPr>
        <w:spacing w:after="240" w:line="276" w:lineRule="auto"/>
        <w:jc w:val="both"/>
      </w:pPr>
      <w:r>
        <w:t xml:space="preserve">For obtaining the </w:t>
      </w:r>
      <w:r w:rsidRPr="00CE2F1D">
        <w:rPr>
          <w:rFonts w:eastAsiaTheme="minorEastAsia" w:cstheme="minorHAnsi"/>
        </w:rPr>
        <w:t>real</w:t>
      </w:r>
      <w:r>
        <w:t xml:space="preserve"> </w:t>
      </w:r>
      <w:r w:rsidRPr="00CE2F1D">
        <w:rPr>
          <w:rFonts w:eastAsiaTheme="minorEastAsia" w:cstheme="minorHAnsi"/>
        </w:rPr>
        <w:t>shear viscosity</w:t>
      </w:r>
      <w:r>
        <w:t xml:space="preserve"> η</w:t>
      </w:r>
      <w:r w:rsidRPr="00CE2F1D">
        <w:rPr>
          <w:rFonts w:eastAsiaTheme="minorEastAsia" w:cstheme="minorHAnsi"/>
        </w:rPr>
        <w:t>s</w:t>
      </w:r>
      <w:r>
        <w:t xml:space="preserve"> we need to divide the </w:t>
      </w:r>
      <w:r w:rsidRPr="00CE2F1D">
        <w:rPr>
          <w:rFonts w:eastAsiaTheme="minorEastAsia" w:cstheme="minorHAnsi"/>
        </w:rPr>
        <w:t>real</w:t>
      </w:r>
      <w:r>
        <w:t xml:space="preserve"> </w:t>
      </w:r>
      <w:r w:rsidRPr="00CE2F1D">
        <w:rPr>
          <w:rFonts w:eastAsiaTheme="minorEastAsia" w:cstheme="minorHAnsi"/>
        </w:rPr>
        <w:t>shear stress</w:t>
      </w:r>
      <w:r>
        <w:t xml:space="preserve"> over the </w:t>
      </w:r>
      <w:r w:rsidRPr="00CE2F1D">
        <w:rPr>
          <w:rFonts w:eastAsiaTheme="minorEastAsia" w:cstheme="minorHAnsi"/>
        </w:rPr>
        <w:t>real shear rate.</w:t>
      </w:r>
      <w:r>
        <w:t xml:space="preserve"> </w:t>
      </w:r>
    </w:p>
    <w:p w14:paraId="50C1CBA7" w14:textId="77777777" w:rsidR="00BD0F14" w:rsidRDefault="009B3BA2" w:rsidP="00BD0F14">
      <w:pPr>
        <w:spacing w:after="120"/>
        <w:rPr>
          <w:i/>
        </w:rPr>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τ</m:t>
              </m:r>
            </m:num>
            <m:den>
              <m:acc>
                <m:accPr>
                  <m:chr m:val="̇"/>
                  <m:ctrlPr>
                    <w:rPr>
                      <w:rFonts w:ascii="Cambria Math" w:hAnsi="Cambria Math"/>
                      <w:iCs/>
                    </w:rPr>
                  </m:ctrlPr>
                </m:accPr>
                <m:e>
                  <m:r>
                    <w:rPr>
                      <w:rFonts w:ascii="Cambria Math" w:hAnsi="Cambria Math"/>
                    </w:rPr>
                    <m:t>γ</m:t>
                  </m:r>
                </m:e>
              </m:acc>
            </m:den>
          </m:f>
        </m:oMath>
      </m:oMathPara>
    </w:p>
    <w:p w14:paraId="35AEB516" w14:textId="7C05A41B" w:rsidR="00BD0F14" w:rsidRDefault="00BD0F14" w:rsidP="00CE2F1D">
      <w:pPr>
        <w:spacing w:after="240" w:line="276" w:lineRule="auto"/>
        <w:jc w:val="both"/>
      </w:pPr>
      <w:r>
        <w:t xml:space="preserve">The real shear viscosity can be found in </w:t>
      </w:r>
      <w:r w:rsidR="5C5E4558">
        <w:t>the following table</w:t>
      </w:r>
      <w:r>
        <w:t>.</w:t>
      </w:r>
    </w:p>
    <w:p w14:paraId="02E7E476" w14:textId="716FC401" w:rsidR="00BD0F14" w:rsidRDefault="00BD0F14" w:rsidP="005E3F15">
      <w:pPr>
        <w:jc w:val="center"/>
        <w:rPr>
          <w:sz w:val="20"/>
          <w:szCs w:val="20"/>
        </w:rPr>
      </w:pPr>
      <w:r>
        <w:rPr>
          <w:sz w:val="20"/>
          <w:szCs w:val="20"/>
        </w:rPr>
        <w:t xml:space="preserve">Table </w:t>
      </w:r>
      <w:r w:rsidRPr="0D96365F">
        <w:rPr>
          <w:sz w:val="20"/>
          <w:szCs w:val="20"/>
        </w:rPr>
        <w:t>1</w:t>
      </w:r>
      <w:r w:rsidR="20E3A29B" w:rsidRPr="0D96365F">
        <w:rPr>
          <w:sz w:val="20"/>
          <w:szCs w:val="20"/>
        </w:rPr>
        <w:t>4</w:t>
      </w:r>
      <w:r>
        <w:rPr>
          <w:sz w:val="20"/>
          <w:szCs w:val="20"/>
        </w:rPr>
        <w:t xml:space="preserve">. Real shear viscosities </w:t>
      </w:r>
    </w:p>
    <w:tbl>
      <w:tblPr>
        <w:tblW w:w="4318" w:type="dxa"/>
        <w:jc w:val="center"/>
        <w:tblLook w:val="04A0" w:firstRow="1" w:lastRow="0" w:firstColumn="1" w:lastColumn="0" w:noHBand="0" w:noVBand="1"/>
      </w:tblPr>
      <w:tblGrid>
        <w:gridCol w:w="512"/>
        <w:gridCol w:w="1288"/>
        <w:gridCol w:w="1247"/>
        <w:gridCol w:w="1271"/>
      </w:tblGrid>
      <w:tr w:rsidR="00BD0F14" w14:paraId="678FE75B" w14:textId="77777777" w:rsidTr="00BD0F14">
        <w:trPr>
          <w:trHeight w:val="492"/>
          <w:jc w:val="center"/>
        </w:trPr>
        <w:tc>
          <w:tcPr>
            <w:tcW w:w="512" w:type="dxa"/>
            <w:tcBorders>
              <w:top w:val="single" w:sz="8" w:space="0" w:color="auto"/>
              <w:left w:val="nil"/>
              <w:bottom w:val="single" w:sz="8" w:space="0" w:color="auto"/>
              <w:right w:val="nil"/>
            </w:tcBorders>
            <w:vAlign w:val="center"/>
            <w:hideMark/>
          </w:tcPr>
          <w:p w14:paraId="1534238A" w14:textId="77777777" w:rsidR="00BD0F14" w:rsidRDefault="00BD0F1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288" w:type="dxa"/>
            <w:tcBorders>
              <w:top w:val="single" w:sz="8" w:space="0" w:color="auto"/>
              <w:left w:val="nil"/>
              <w:bottom w:val="single" w:sz="8" w:space="0" w:color="auto"/>
              <w:right w:val="nil"/>
            </w:tcBorders>
            <w:vAlign w:val="center"/>
            <w:hideMark/>
          </w:tcPr>
          <w:p w14:paraId="0C44201B" w14:textId="77777777" w:rsidR="00BD0F14" w:rsidRDefault="00BD0F14">
            <w:pPr>
              <w:spacing w:after="40"/>
              <w:jc w:val="center"/>
              <w:rPr>
                <w:rFonts w:eastAsia="Times New Roman" w:cs="Arial"/>
                <w:b/>
                <w:bCs/>
                <w:color w:val="000000"/>
                <w:sz w:val="20"/>
                <w:szCs w:val="20"/>
              </w:rPr>
            </w:pPr>
            <w:r>
              <w:rPr>
                <w:rFonts w:eastAsia="Times New Roman" w:cstheme="minorHAnsi"/>
                <w:b/>
                <w:bCs/>
                <w:color w:val="000000"/>
                <w:sz w:val="20"/>
                <w:szCs w:val="20"/>
              </w:rPr>
              <w:t xml:space="preserve"> </w:t>
            </w: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 xml:space="preserve">f </w:t>
            </w:r>
            <w:r>
              <w:rPr>
                <w:rFonts w:eastAsia="Times New Roman" w:cstheme="minorHAnsi"/>
                <w:b/>
                <w:bCs/>
                <w:color w:val="000000"/>
                <w:sz w:val="20"/>
                <w:szCs w:val="20"/>
              </w:rPr>
              <w:t>s/in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247" w:type="dxa"/>
            <w:tcBorders>
              <w:top w:val="single" w:sz="8" w:space="0" w:color="auto"/>
              <w:left w:val="nil"/>
              <w:bottom w:val="single" w:sz="8" w:space="0" w:color="auto"/>
              <w:right w:val="nil"/>
            </w:tcBorders>
            <w:vAlign w:val="center"/>
            <w:hideMark/>
          </w:tcPr>
          <w:p w14:paraId="2C90746A" w14:textId="77777777" w:rsidR="00BD0F14"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(lb</w:t>
            </w:r>
            <w:r w:rsidR="00BD0F14">
              <w:rPr>
                <w:rFonts w:eastAsia="Times New Roman" w:cstheme="minorHAnsi"/>
                <w:b/>
                <w:bCs/>
                <w:color w:val="000000"/>
                <w:sz w:val="20"/>
                <w:szCs w:val="20"/>
                <w:vertAlign w:val="subscript"/>
              </w:rPr>
              <w:t>f</w:t>
            </w:r>
            <w:r w:rsidR="00BD0F14">
              <w:rPr>
                <w:rFonts w:eastAsia="Times New Roman" w:cs="Arial"/>
                <w:b/>
                <w:bCs/>
                <w:sz w:val="20"/>
                <w:szCs w:val="20"/>
              </w:rPr>
              <w:t xml:space="preserve"> s</w:t>
            </w:r>
            <w:r w:rsidR="00BD0F14">
              <w:rPr>
                <w:rFonts w:eastAsia="Times New Roman" w:cstheme="minorHAnsi"/>
                <w:b/>
                <w:bCs/>
                <w:color w:val="000000"/>
                <w:sz w:val="20"/>
                <w:szCs w:val="20"/>
              </w:rPr>
              <w:t>/in</w:t>
            </w:r>
            <w:r w:rsidR="00BD0F14">
              <w:rPr>
                <w:rFonts w:eastAsia="Times New Roman" w:cstheme="minorHAnsi"/>
                <w:b/>
                <w:bCs/>
                <w:color w:val="000000"/>
                <w:sz w:val="20"/>
                <w:szCs w:val="20"/>
                <w:vertAlign w:val="superscript"/>
              </w:rPr>
              <w:t>2</w:t>
            </w:r>
            <w:r w:rsidR="00BD0F14">
              <w:rPr>
                <w:rFonts w:eastAsia="Times New Roman" w:cstheme="minorHAnsi"/>
                <w:b/>
                <w:bCs/>
                <w:color w:val="000000"/>
                <w:sz w:val="20"/>
                <w:szCs w:val="20"/>
              </w:rPr>
              <w:t>) L/D=20</w:t>
            </w:r>
          </w:p>
        </w:tc>
        <w:tc>
          <w:tcPr>
            <w:tcW w:w="1271" w:type="dxa"/>
            <w:tcBorders>
              <w:top w:val="single" w:sz="8" w:space="0" w:color="auto"/>
              <w:left w:val="nil"/>
              <w:bottom w:val="single" w:sz="8" w:space="0" w:color="auto"/>
              <w:right w:val="nil"/>
            </w:tcBorders>
            <w:vAlign w:val="center"/>
            <w:hideMark/>
          </w:tcPr>
          <w:p w14:paraId="3CCEE0B9" w14:textId="77777777" w:rsidR="00BD0F14"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(lb</w:t>
            </w:r>
            <w:r w:rsidR="00BD0F14">
              <w:rPr>
                <w:rFonts w:eastAsia="Times New Roman" w:cstheme="minorHAnsi"/>
                <w:b/>
                <w:bCs/>
                <w:color w:val="000000"/>
                <w:sz w:val="20"/>
                <w:szCs w:val="20"/>
                <w:vertAlign w:val="subscript"/>
              </w:rPr>
              <w:t>f</w:t>
            </w:r>
            <w:r w:rsidR="00BD0F14">
              <w:rPr>
                <w:rFonts w:eastAsia="Times New Roman" w:cs="Arial"/>
                <w:b/>
                <w:bCs/>
                <w:sz w:val="20"/>
                <w:szCs w:val="20"/>
              </w:rPr>
              <w:t xml:space="preserve"> s</w:t>
            </w:r>
            <w:r w:rsidR="00BD0F14">
              <w:rPr>
                <w:rFonts w:eastAsia="Times New Roman" w:cstheme="minorHAnsi"/>
                <w:b/>
                <w:bCs/>
                <w:color w:val="000000"/>
                <w:sz w:val="20"/>
                <w:szCs w:val="20"/>
              </w:rPr>
              <w:t>/in</w:t>
            </w:r>
            <w:r w:rsidR="00BD0F14">
              <w:rPr>
                <w:rFonts w:eastAsia="Times New Roman" w:cstheme="minorHAnsi"/>
                <w:b/>
                <w:bCs/>
                <w:color w:val="000000"/>
                <w:sz w:val="20"/>
                <w:szCs w:val="20"/>
                <w:vertAlign w:val="superscript"/>
              </w:rPr>
              <w:t>2</w:t>
            </w:r>
            <w:r w:rsidR="00BD0F14">
              <w:rPr>
                <w:rFonts w:eastAsia="Times New Roman" w:cstheme="minorHAnsi"/>
                <w:b/>
                <w:bCs/>
                <w:color w:val="000000"/>
                <w:sz w:val="20"/>
                <w:szCs w:val="20"/>
              </w:rPr>
              <w:t>) L/D=10</w:t>
            </w:r>
          </w:p>
        </w:tc>
      </w:tr>
      <w:tr w:rsidR="00BD0F14" w14:paraId="13F401B6" w14:textId="77777777" w:rsidTr="00BD0F14">
        <w:trPr>
          <w:trHeight w:val="246"/>
          <w:jc w:val="center"/>
        </w:trPr>
        <w:tc>
          <w:tcPr>
            <w:tcW w:w="512" w:type="dxa"/>
            <w:tcBorders>
              <w:top w:val="single" w:sz="8" w:space="0" w:color="auto"/>
              <w:left w:val="nil"/>
              <w:bottom w:val="nil"/>
              <w:right w:val="nil"/>
            </w:tcBorders>
            <w:hideMark/>
          </w:tcPr>
          <w:p w14:paraId="16AB7935" w14:textId="77777777" w:rsidR="00BD0F14" w:rsidRDefault="00BD0F14">
            <w:pPr>
              <w:spacing w:after="40"/>
              <w:jc w:val="right"/>
              <w:rPr>
                <w:rFonts w:eastAsia="Times New Roman" w:cs="Arial"/>
                <w:sz w:val="20"/>
                <w:szCs w:val="20"/>
              </w:rPr>
            </w:pPr>
            <w:r>
              <w:rPr>
                <w:rFonts w:eastAsia="Times New Roman" w:cstheme="minorHAnsi"/>
                <w:sz w:val="20"/>
                <w:szCs w:val="20"/>
              </w:rPr>
              <w:t>1</w:t>
            </w:r>
          </w:p>
        </w:tc>
        <w:tc>
          <w:tcPr>
            <w:tcW w:w="1288" w:type="dxa"/>
            <w:tcBorders>
              <w:top w:val="single" w:sz="8" w:space="0" w:color="auto"/>
              <w:left w:val="nil"/>
              <w:bottom w:val="nil"/>
              <w:right w:val="nil"/>
            </w:tcBorders>
            <w:noWrap/>
            <w:vAlign w:val="bottom"/>
            <w:hideMark/>
          </w:tcPr>
          <w:p w14:paraId="4B55B65A" w14:textId="77777777" w:rsidR="00BD0F14" w:rsidRDefault="00BD0F14">
            <w:pPr>
              <w:spacing w:after="40"/>
              <w:jc w:val="right"/>
              <w:rPr>
                <w:rFonts w:eastAsia="Times New Roman" w:cstheme="minorHAnsi"/>
                <w:sz w:val="20"/>
                <w:szCs w:val="20"/>
              </w:rPr>
            </w:pPr>
            <w:r>
              <w:rPr>
                <w:rFonts w:cstheme="minorHAnsi"/>
                <w:sz w:val="20"/>
                <w:szCs w:val="20"/>
              </w:rPr>
              <w:t>0.07492</w:t>
            </w:r>
          </w:p>
        </w:tc>
        <w:tc>
          <w:tcPr>
            <w:tcW w:w="1247" w:type="dxa"/>
            <w:tcBorders>
              <w:top w:val="single" w:sz="8" w:space="0" w:color="auto"/>
              <w:left w:val="nil"/>
              <w:bottom w:val="nil"/>
              <w:right w:val="nil"/>
            </w:tcBorders>
            <w:vAlign w:val="bottom"/>
            <w:hideMark/>
          </w:tcPr>
          <w:p w14:paraId="32417B34" w14:textId="77777777" w:rsidR="00BD0F14" w:rsidRDefault="00BD0F14">
            <w:pPr>
              <w:spacing w:after="40"/>
              <w:jc w:val="right"/>
              <w:rPr>
                <w:rFonts w:eastAsia="Times New Roman" w:cstheme="minorHAnsi"/>
                <w:color w:val="000000"/>
                <w:sz w:val="20"/>
                <w:szCs w:val="20"/>
              </w:rPr>
            </w:pPr>
            <w:r>
              <w:rPr>
                <w:rFonts w:cstheme="minorHAnsi"/>
                <w:sz w:val="20"/>
                <w:szCs w:val="20"/>
              </w:rPr>
              <w:t>0.073478</w:t>
            </w:r>
          </w:p>
        </w:tc>
        <w:tc>
          <w:tcPr>
            <w:tcW w:w="1271" w:type="dxa"/>
            <w:tcBorders>
              <w:top w:val="single" w:sz="8" w:space="0" w:color="auto"/>
              <w:left w:val="nil"/>
              <w:bottom w:val="nil"/>
              <w:right w:val="nil"/>
            </w:tcBorders>
            <w:vAlign w:val="bottom"/>
            <w:hideMark/>
          </w:tcPr>
          <w:p w14:paraId="152051EF" w14:textId="77777777" w:rsidR="00BD0F14" w:rsidRDefault="00BD0F14">
            <w:pPr>
              <w:spacing w:after="40"/>
              <w:jc w:val="right"/>
              <w:rPr>
                <w:rFonts w:eastAsia="Times New Roman" w:cstheme="minorHAnsi"/>
                <w:color w:val="000000"/>
                <w:sz w:val="20"/>
                <w:szCs w:val="20"/>
              </w:rPr>
            </w:pPr>
            <w:r>
              <w:rPr>
                <w:rFonts w:cstheme="minorHAnsi"/>
                <w:sz w:val="20"/>
                <w:szCs w:val="20"/>
              </w:rPr>
              <w:t>0.073873</w:t>
            </w:r>
          </w:p>
        </w:tc>
      </w:tr>
      <w:tr w:rsidR="00BD0F14" w14:paraId="7A3B01AB" w14:textId="77777777" w:rsidTr="00BD0F14">
        <w:trPr>
          <w:trHeight w:val="246"/>
          <w:jc w:val="center"/>
        </w:trPr>
        <w:tc>
          <w:tcPr>
            <w:tcW w:w="512" w:type="dxa"/>
            <w:hideMark/>
          </w:tcPr>
          <w:p w14:paraId="12F26C53" w14:textId="77777777" w:rsidR="00BD0F14" w:rsidRDefault="00BD0F14">
            <w:pPr>
              <w:spacing w:after="40"/>
              <w:jc w:val="right"/>
              <w:rPr>
                <w:rFonts w:eastAsia="Times New Roman" w:cs="Arial"/>
                <w:sz w:val="20"/>
                <w:szCs w:val="20"/>
              </w:rPr>
            </w:pPr>
            <w:r>
              <w:rPr>
                <w:rFonts w:eastAsia="Times New Roman" w:cstheme="minorHAnsi"/>
                <w:sz w:val="20"/>
                <w:szCs w:val="20"/>
              </w:rPr>
              <w:t>2</w:t>
            </w:r>
          </w:p>
        </w:tc>
        <w:tc>
          <w:tcPr>
            <w:tcW w:w="1288" w:type="dxa"/>
            <w:noWrap/>
            <w:vAlign w:val="bottom"/>
            <w:hideMark/>
          </w:tcPr>
          <w:p w14:paraId="79327162" w14:textId="77777777" w:rsidR="00BD0F14" w:rsidRDefault="00BD0F14">
            <w:pPr>
              <w:spacing w:after="40"/>
              <w:jc w:val="right"/>
              <w:rPr>
                <w:rFonts w:eastAsia="Times New Roman" w:cstheme="minorHAnsi"/>
                <w:sz w:val="20"/>
                <w:szCs w:val="20"/>
              </w:rPr>
            </w:pPr>
            <w:r>
              <w:rPr>
                <w:rFonts w:cstheme="minorHAnsi"/>
                <w:sz w:val="20"/>
                <w:szCs w:val="20"/>
              </w:rPr>
              <w:t>0.038398</w:t>
            </w:r>
          </w:p>
        </w:tc>
        <w:tc>
          <w:tcPr>
            <w:tcW w:w="1247" w:type="dxa"/>
            <w:vAlign w:val="bottom"/>
            <w:hideMark/>
          </w:tcPr>
          <w:p w14:paraId="1F34B683" w14:textId="77777777" w:rsidR="00BD0F14" w:rsidRDefault="00BD0F14">
            <w:pPr>
              <w:spacing w:after="40"/>
              <w:jc w:val="right"/>
              <w:rPr>
                <w:rFonts w:eastAsia="Times New Roman" w:cstheme="minorHAnsi"/>
                <w:color w:val="000000"/>
                <w:sz w:val="20"/>
                <w:szCs w:val="20"/>
              </w:rPr>
            </w:pPr>
            <w:r>
              <w:rPr>
                <w:rFonts w:cstheme="minorHAnsi"/>
                <w:sz w:val="20"/>
                <w:szCs w:val="20"/>
              </w:rPr>
              <w:t>0.037445</w:t>
            </w:r>
          </w:p>
        </w:tc>
        <w:tc>
          <w:tcPr>
            <w:tcW w:w="1271" w:type="dxa"/>
            <w:vAlign w:val="bottom"/>
            <w:hideMark/>
          </w:tcPr>
          <w:p w14:paraId="444A8772" w14:textId="77777777" w:rsidR="00BD0F14" w:rsidRDefault="00BD0F14">
            <w:pPr>
              <w:spacing w:after="40"/>
              <w:jc w:val="right"/>
              <w:rPr>
                <w:rFonts w:eastAsia="Times New Roman" w:cstheme="minorHAnsi"/>
                <w:color w:val="000000"/>
                <w:sz w:val="20"/>
                <w:szCs w:val="20"/>
              </w:rPr>
            </w:pPr>
            <w:r>
              <w:rPr>
                <w:rFonts w:cstheme="minorHAnsi"/>
                <w:sz w:val="20"/>
                <w:szCs w:val="20"/>
              </w:rPr>
              <w:t>0.038072</w:t>
            </w:r>
          </w:p>
        </w:tc>
      </w:tr>
      <w:tr w:rsidR="00BD0F14" w14:paraId="71C38F1E" w14:textId="77777777" w:rsidTr="00BD0F14">
        <w:trPr>
          <w:trHeight w:val="246"/>
          <w:jc w:val="center"/>
        </w:trPr>
        <w:tc>
          <w:tcPr>
            <w:tcW w:w="512" w:type="dxa"/>
            <w:hideMark/>
          </w:tcPr>
          <w:p w14:paraId="44BBF47B" w14:textId="77777777" w:rsidR="00BD0F14" w:rsidRDefault="00BD0F14">
            <w:pPr>
              <w:spacing w:after="40"/>
              <w:jc w:val="right"/>
              <w:rPr>
                <w:rFonts w:eastAsia="Times New Roman" w:cs="Arial"/>
                <w:sz w:val="20"/>
                <w:szCs w:val="20"/>
              </w:rPr>
            </w:pPr>
            <w:r>
              <w:rPr>
                <w:rFonts w:eastAsia="Times New Roman" w:cstheme="minorHAnsi"/>
                <w:sz w:val="20"/>
                <w:szCs w:val="20"/>
              </w:rPr>
              <w:t>3</w:t>
            </w:r>
          </w:p>
        </w:tc>
        <w:tc>
          <w:tcPr>
            <w:tcW w:w="1288" w:type="dxa"/>
            <w:noWrap/>
            <w:vAlign w:val="bottom"/>
            <w:hideMark/>
          </w:tcPr>
          <w:p w14:paraId="799EFA28" w14:textId="77777777" w:rsidR="00BD0F14" w:rsidRDefault="00BD0F14">
            <w:pPr>
              <w:spacing w:after="40"/>
              <w:jc w:val="right"/>
              <w:rPr>
                <w:rFonts w:eastAsia="Times New Roman" w:cstheme="minorHAnsi"/>
                <w:sz w:val="20"/>
                <w:szCs w:val="20"/>
              </w:rPr>
            </w:pPr>
            <w:r>
              <w:rPr>
                <w:rFonts w:cstheme="minorHAnsi"/>
                <w:sz w:val="20"/>
                <w:szCs w:val="20"/>
              </w:rPr>
              <w:t>0.026606</w:t>
            </w:r>
          </w:p>
        </w:tc>
        <w:tc>
          <w:tcPr>
            <w:tcW w:w="1247" w:type="dxa"/>
            <w:vAlign w:val="bottom"/>
            <w:hideMark/>
          </w:tcPr>
          <w:p w14:paraId="62EFCAD0" w14:textId="77777777" w:rsidR="00BD0F14" w:rsidRDefault="00BD0F14">
            <w:pPr>
              <w:spacing w:after="40"/>
              <w:jc w:val="right"/>
              <w:rPr>
                <w:rFonts w:eastAsia="Times New Roman" w:cstheme="minorHAnsi"/>
                <w:color w:val="000000"/>
                <w:sz w:val="20"/>
                <w:szCs w:val="20"/>
              </w:rPr>
            </w:pPr>
            <w:r>
              <w:rPr>
                <w:rFonts w:cstheme="minorHAnsi"/>
                <w:sz w:val="20"/>
                <w:szCs w:val="20"/>
              </w:rPr>
              <w:t>0.025913</w:t>
            </w:r>
          </w:p>
        </w:tc>
        <w:tc>
          <w:tcPr>
            <w:tcW w:w="1271" w:type="dxa"/>
            <w:vAlign w:val="bottom"/>
            <w:hideMark/>
          </w:tcPr>
          <w:p w14:paraId="24447830" w14:textId="77777777" w:rsidR="00BD0F14" w:rsidRDefault="00BD0F14">
            <w:pPr>
              <w:spacing w:after="40"/>
              <w:jc w:val="right"/>
              <w:rPr>
                <w:rFonts w:eastAsia="Times New Roman" w:cstheme="minorHAnsi"/>
                <w:color w:val="000000"/>
                <w:sz w:val="20"/>
                <w:szCs w:val="20"/>
              </w:rPr>
            </w:pPr>
            <w:r>
              <w:rPr>
                <w:rFonts w:cstheme="minorHAnsi"/>
                <w:sz w:val="20"/>
                <w:szCs w:val="20"/>
              </w:rPr>
              <w:t>0.026412</w:t>
            </w:r>
          </w:p>
        </w:tc>
      </w:tr>
      <w:tr w:rsidR="00BD0F14" w14:paraId="3AC58DDE" w14:textId="77777777" w:rsidTr="00BD0F14">
        <w:trPr>
          <w:trHeight w:val="246"/>
          <w:jc w:val="center"/>
        </w:trPr>
        <w:tc>
          <w:tcPr>
            <w:tcW w:w="512" w:type="dxa"/>
            <w:hideMark/>
          </w:tcPr>
          <w:p w14:paraId="76566F40" w14:textId="77777777" w:rsidR="00BD0F14" w:rsidRDefault="00BD0F14">
            <w:pPr>
              <w:spacing w:after="40"/>
              <w:jc w:val="right"/>
              <w:rPr>
                <w:rFonts w:eastAsia="Times New Roman" w:cs="Arial"/>
                <w:sz w:val="20"/>
                <w:szCs w:val="20"/>
              </w:rPr>
            </w:pPr>
            <w:r>
              <w:rPr>
                <w:rFonts w:eastAsia="Times New Roman" w:cstheme="minorHAnsi"/>
                <w:sz w:val="20"/>
                <w:szCs w:val="20"/>
              </w:rPr>
              <w:t>4</w:t>
            </w:r>
          </w:p>
        </w:tc>
        <w:tc>
          <w:tcPr>
            <w:tcW w:w="1288" w:type="dxa"/>
            <w:noWrap/>
            <w:vAlign w:val="bottom"/>
            <w:hideMark/>
          </w:tcPr>
          <w:p w14:paraId="6CF6E61B" w14:textId="77777777" w:rsidR="00BD0F14" w:rsidRDefault="00BD0F14">
            <w:pPr>
              <w:spacing w:after="40"/>
              <w:jc w:val="right"/>
              <w:rPr>
                <w:rFonts w:eastAsia="Times New Roman" w:cstheme="minorHAnsi"/>
                <w:sz w:val="20"/>
                <w:szCs w:val="20"/>
              </w:rPr>
            </w:pPr>
            <w:r>
              <w:rPr>
                <w:rFonts w:cstheme="minorHAnsi"/>
                <w:sz w:val="20"/>
                <w:szCs w:val="20"/>
              </w:rPr>
              <w:t>0.007824</w:t>
            </w:r>
          </w:p>
        </w:tc>
        <w:tc>
          <w:tcPr>
            <w:tcW w:w="1247" w:type="dxa"/>
            <w:vAlign w:val="bottom"/>
            <w:hideMark/>
          </w:tcPr>
          <w:p w14:paraId="56E67D63" w14:textId="77777777" w:rsidR="00BD0F14" w:rsidRDefault="00BD0F14">
            <w:pPr>
              <w:spacing w:after="40"/>
              <w:jc w:val="right"/>
              <w:rPr>
                <w:rFonts w:eastAsia="Times New Roman" w:cstheme="minorHAnsi"/>
                <w:color w:val="000000"/>
                <w:sz w:val="20"/>
                <w:szCs w:val="20"/>
              </w:rPr>
            </w:pPr>
            <w:r>
              <w:rPr>
                <w:rFonts w:cstheme="minorHAnsi"/>
                <w:sz w:val="20"/>
                <w:szCs w:val="20"/>
              </w:rPr>
              <w:t>0.006805</w:t>
            </w:r>
          </w:p>
        </w:tc>
        <w:tc>
          <w:tcPr>
            <w:tcW w:w="1271" w:type="dxa"/>
            <w:vAlign w:val="bottom"/>
            <w:hideMark/>
          </w:tcPr>
          <w:p w14:paraId="6365283D" w14:textId="77777777" w:rsidR="00BD0F14" w:rsidRDefault="00BD0F14">
            <w:pPr>
              <w:spacing w:after="40"/>
              <w:jc w:val="right"/>
              <w:rPr>
                <w:rFonts w:eastAsia="Times New Roman" w:cstheme="minorHAnsi"/>
                <w:color w:val="000000"/>
                <w:sz w:val="20"/>
                <w:szCs w:val="20"/>
              </w:rPr>
            </w:pPr>
            <w:r>
              <w:rPr>
                <w:rFonts w:cstheme="minorHAnsi"/>
                <w:sz w:val="20"/>
                <w:szCs w:val="20"/>
              </w:rPr>
              <w:t>0.008569</w:t>
            </w:r>
          </w:p>
        </w:tc>
      </w:tr>
      <w:tr w:rsidR="00BD0F14" w14:paraId="1A92742F" w14:textId="77777777" w:rsidTr="00BD0F14">
        <w:trPr>
          <w:trHeight w:val="246"/>
          <w:jc w:val="center"/>
        </w:trPr>
        <w:tc>
          <w:tcPr>
            <w:tcW w:w="512" w:type="dxa"/>
            <w:hideMark/>
          </w:tcPr>
          <w:p w14:paraId="47E05218" w14:textId="77777777" w:rsidR="00BD0F14" w:rsidRDefault="00BD0F14">
            <w:pPr>
              <w:spacing w:after="40"/>
              <w:jc w:val="right"/>
              <w:rPr>
                <w:rFonts w:eastAsia="Times New Roman" w:cs="Arial"/>
                <w:sz w:val="20"/>
                <w:szCs w:val="20"/>
              </w:rPr>
            </w:pPr>
            <w:r>
              <w:rPr>
                <w:rFonts w:eastAsia="Times New Roman" w:cstheme="minorHAnsi"/>
                <w:sz w:val="20"/>
                <w:szCs w:val="20"/>
              </w:rPr>
              <w:t>5</w:t>
            </w:r>
          </w:p>
        </w:tc>
        <w:tc>
          <w:tcPr>
            <w:tcW w:w="1288" w:type="dxa"/>
            <w:noWrap/>
            <w:vAlign w:val="bottom"/>
            <w:hideMark/>
          </w:tcPr>
          <w:p w14:paraId="03BA3166" w14:textId="77777777" w:rsidR="00BD0F14" w:rsidRDefault="00BD0F14">
            <w:pPr>
              <w:spacing w:after="40"/>
              <w:jc w:val="right"/>
              <w:rPr>
                <w:rFonts w:eastAsia="Times New Roman" w:cstheme="minorHAnsi"/>
                <w:sz w:val="20"/>
                <w:szCs w:val="20"/>
              </w:rPr>
            </w:pPr>
            <w:r>
              <w:rPr>
                <w:rFonts w:cstheme="minorHAnsi"/>
                <w:sz w:val="20"/>
                <w:szCs w:val="20"/>
              </w:rPr>
              <w:t>0.002418</w:t>
            </w:r>
          </w:p>
        </w:tc>
        <w:tc>
          <w:tcPr>
            <w:tcW w:w="1247" w:type="dxa"/>
            <w:vAlign w:val="bottom"/>
            <w:hideMark/>
          </w:tcPr>
          <w:p w14:paraId="1905BEE5" w14:textId="77777777" w:rsidR="00BD0F14" w:rsidRDefault="00BD0F14">
            <w:pPr>
              <w:spacing w:after="40"/>
              <w:jc w:val="right"/>
              <w:rPr>
                <w:rFonts w:eastAsia="Times New Roman" w:cstheme="minorHAnsi"/>
                <w:color w:val="000000"/>
                <w:sz w:val="20"/>
                <w:szCs w:val="20"/>
              </w:rPr>
            </w:pPr>
            <w:r>
              <w:rPr>
                <w:rFonts w:cstheme="minorHAnsi"/>
                <w:sz w:val="20"/>
                <w:szCs w:val="20"/>
              </w:rPr>
              <w:t>0.002359</w:t>
            </w:r>
          </w:p>
        </w:tc>
        <w:tc>
          <w:tcPr>
            <w:tcW w:w="1271" w:type="dxa"/>
            <w:vAlign w:val="bottom"/>
            <w:hideMark/>
          </w:tcPr>
          <w:p w14:paraId="0C790A72" w14:textId="77777777" w:rsidR="00BD0F14" w:rsidRDefault="00BD0F14">
            <w:pPr>
              <w:spacing w:after="40"/>
              <w:jc w:val="right"/>
              <w:rPr>
                <w:rFonts w:eastAsia="Times New Roman" w:cstheme="minorHAnsi"/>
                <w:color w:val="000000"/>
                <w:sz w:val="20"/>
                <w:szCs w:val="20"/>
              </w:rPr>
            </w:pPr>
            <w:r>
              <w:rPr>
                <w:rFonts w:cstheme="minorHAnsi"/>
                <w:sz w:val="20"/>
                <w:szCs w:val="20"/>
              </w:rPr>
              <w:t>0.002396</w:t>
            </w:r>
          </w:p>
        </w:tc>
      </w:tr>
      <w:tr w:rsidR="00BD0F14" w14:paraId="082F2C60" w14:textId="77777777" w:rsidTr="00BD0F14">
        <w:trPr>
          <w:trHeight w:val="246"/>
          <w:jc w:val="center"/>
        </w:trPr>
        <w:tc>
          <w:tcPr>
            <w:tcW w:w="512" w:type="dxa"/>
            <w:hideMark/>
          </w:tcPr>
          <w:p w14:paraId="7F7FEE76" w14:textId="77777777" w:rsidR="00BD0F14" w:rsidRDefault="00BD0F14">
            <w:pPr>
              <w:spacing w:after="40"/>
              <w:jc w:val="right"/>
              <w:rPr>
                <w:rFonts w:eastAsia="Times New Roman" w:cs="Arial"/>
                <w:sz w:val="20"/>
                <w:szCs w:val="20"/>
              </w:rPr>
            </w:pPr>
            <w:r>
              <w:rPr>
                <w:rFonts w:eastAsia="Times New Roman" w:cstheme="minorHAnsi"/>
                <w:sz w:val="20"/>
                <w:szCs w:val="20"/>
              </w:rPr>
              <w:t>6</w:t>
            </w:r>
          </w:p>
        </w:tc>
        <w:tc>
          <w:tcPr>
            <w:tcW w:w="1288" w:type="dxa"/>
            <w:noWrap/>
            <w:vAlign w:val="bottom"/>
            <w:hideMark/>
          </w:tcPr>
          <w:p w14:paraId="69EC1854" w14:textId="77777777" w:rsidR="00BD0F14" w:rsidRDefault="00BD0F14">
            <w:pPr>
              <w:spacing w:after="40"/>
              <w:jc w:val="right"/>
              <w:rPr>
                <w:rFonts w:eastAsia="Times New Roman" w:cstheme="minorHAnsi"/>
                <w:sz w:val="20"/>
                <w:szCs w:val="20"/>
              </w:rPr>
            </w:pPr>
            <w:r>
              <w:rPr>
                <w:rFonts w:cstheme="minorHAnsi"/>
                <w:sz w:val="20"/>
                <w:szCs w:val="20"/>
              </w:rPr>
              <w:t>0.001631</w:t>
            </w:r>
          </w:p>
        </w:tc>
        <w:tc>
          <w:tcPr>
            <w:tcW w:w="1247" w:type="dxa"/>
            <w:vAlign w:val="bottom"/>
            <w:hideMark/>
          </w:tcPr>
          <w:p w14:paraId="216E4B46" w14:textId="77777777" w:rsidR="00BD0F14" w:rsidRDefault="00BD0F14">
            <w:pPr>
              <w:spacing w:after="40"/>
              <w:jc w:val="right"/>
              <w:rPr>
                <w:rFonts w:eastAsia="Times New Roman" w:cstheme="minorHAnsi"/>
                <w:color w:val="000000"/>
                <w:sz w:val="20"/>
                <w:szCs w:val="20"/>
              </w:rPr>
            </w:pPr>
            <w:r>
              <w:rPr>
                <w:rFonts w:cstheme="minorHAnsi"/>
                <w:sz w:val="20"/>
                <w:szCs w:val="20"/>
              </w:rPr>
              <w:t>0.001596</w:t>
            </w:r>
          </w:p>
        </w:tc>
        <w:tc>
          <w:tcPr>
            <w:tcW w:w="1271" w:type="dxa"/>
            <w:vAlign w:val="bottom"/>
            <w:hideMark/>
          </w:tcPr>
          <w:p w14:paraId="1F4A8078" w14:textId="77777777" w:rsidR="00BD0F14" w:rsidRDefault="00BD0F14">
            <w:pPr>
              <w:spacing w:after="40"/>
              <w:jc w:val="right"/>
              <w:rPr>
                <w:rFonts w:eastAsia="Times New Roman" w:cstheme="minorHAnsi"/>
                <w:color w:val="000000"/>
                <w:sz w:val="20"/>
                <w:szCs w:val="20"/>
              </w:rPr>
            </w:pPr>
            <w:r>
              <w:rPr>
                <w:rFonts w:cstheme="minorHAnsi"/>
                <w:sz w:val="20"/>
                <w:szCs w:val="20"/>
              </w:rPr>
              <w:t>0.001612</w:t>
            </w:r>
          </w:p>
        </w:tc>
      </w:tr>
      <w:tr w:rsidR="00BD0F14" w14:paraId="79765809" w14:textId="77777777" w:rsidTr="00BD0F14">
        <w:trPr>
          <w:trHeight w:val="246"/>
          <w:jc w:val="center"/>
        </w:trPr>
        <w:tc>
          <w:tcPr>
            <w:tcW w:w="512" w:type="dxa"/>
            <w:tcBorders>
              <w:top w:val="nil"/>
              <w:left w:val="nil"/>
              <w:bottom w:val="single" w:sz="8" w:space="0" w:color="auto"/>
              <w:right w:val="nil"/>
            </w:tcBorders>
            <w:hideMark/>
          </w:tcPr>
          <w:p w14:paraId="14C61BDF" w14:textId="77777777" w:rsidR="00BD0F14" w:rsidRDefault="00BD0F14">
            <w:pPr>
              <w:spacing w:after="40"/>
              <w:jc w:val="right"/>
              <w:rPr>
                <w:rFonts w:eastAsia="Times New Roman" w:cs="Arial"/>
                <w:sz w:val="20"/>
                <w:szCs w:val="20"/>
              </w:rPr>
            </w:pPr>
            <w:r>
              <w:rPr>
                <w:rFonts w:eastAsia="Times New Roman" w:cstheme="minorHAnsi"/>
                <w:sz w:val="20"/>
                <w:szCs w:val="20"/>
              </w:rPr>
              <w:t>7</w:t>
            </w:r>
          </w:p>
        </w:tc>
        <w:tc>
          <w:tcPr>
            <w:tcW w:w="1288" w:type="dxa"/>
            <w:tcBorders>
              <w:top w:val="nil"/>
              <w:left w:val="nil"/>
              <w:bottom w:val="single" w:sz="8" w:space="0" w:color="auto"/>
              <w:right w:val="nil"/>
            </w:tcBorders>
            <w:noWrap/>
            <w:vAlign w:val="bottom"/>
            <w:hideMark/>
          </w:tcPr>
          <w:p w14:paraId="0F27E7F2" w14:textId="77777777" w:rsidR="00BD0F14" w:rsidRDefault="00BD0F14">
            <w:pPr>
              <w:spacing w:after="40"/>
              <w:jc w:val="right"/>
              <w:rPr>
                <w:rFonts w:eastAsia="Times New Roman" w:cstheme="minorHAnsi"/>
                <w:sz w:val="20"/>
                <w:szCs w:val="20"/>
              </w:rPr>
            </w:pPr>
            <w:r>
              <w:rPr>
                <w:rFonts w:cstheme="minorHAnsi"/>
                <w:sz w:val="20"/>
                <w:szCs w:val="20"/>
              </w:rPr>
              <w:t>0.001455</w:t>
            </w:r>
          </w:p>
        </w:tc>
        <w:tc>
          <w:tcPr>
            <w:tcW w:w="1247" w:type="dxa"/>
            <w:tcBorders>
              <w:top w:val="nil"/>
              <w:left w:val="nil"/>
              <w:bottom w:val="single" w:sz="8" w:space="0" w:color="auto"/>
              <w:right w:val="nil"/>
            </w:tcBorders>
            <w:vAlign w:val="bottom"/>
            <w:hideMark/>
          </w:tcPr>
          <w:p w14:paraId="08F9EFA8" w14:textId="77777777" w:rsidR="00BD0F14" w:rsidRDefault="00BD0F14">
            <w:pPr>
              <w:spacing w:after="40"/>
              <w:jc w:val="right"/>
              <w:rPr>
                <w:rFonts w:eastAsia="Times New Roman" w:cstheme="minorHAnsi"/>
                <w:color w:val="000000"/>
                <w:sz w:val="20"/>
                <w:szCs w:val="20"/>
              </w:rPr>
            </w:pPr>
            <w:r>
              <w:rPr>
                <w:rFonts w:cstheme="minorHAnsi"/>
                <w:sz w:val="20"/>
                <w:szCs w:val="20"/>
              </w:rPr>
              <w:t>0.001432</w:t>
            </w:r>
          </w:p>
        </w:tc>
        <w:tc>
          <w:tcPr>
            <w:tcW w:w="1271" w:type="dxa"/>
            <w:tcBorders>
              <w:top w:val="nil"/>
              <w:left w:val="nil"/>
              <w:bottom w:val="single" w:sz="8" w:space="0" w:color="auto"/>
              <w:right w:val="nil"/>
            </w:tcBorders>
            <w:vAlign w:val="bottom"/>
            <w:hideMark/>
          </w:tcPr>
          <w:p w14:paraId="776BB11B" w14:textId="77777777" w:rsidR="00BD0F14" w:rsidRDefault="00BD0F14">
            <w:pPr>
              <w:spacing w:after="40"/>
              <w:jc w:val="right"/>
              <w:rPr>
                <w:rFonts w:eastAsia="Times New Roman" w:cstheme="minorHAnsi"/>
                <w:color w:val="000000"/>
                <w:sz w:val="20"/>
                <w:szCs w:val="20"/>
              </w:rPr>
            </w:pPr>
            <w:r>
              <w:rPr>
                <w:rFonts w:cstheme="minorHAnsi"/>
                <w:sz w:val="20"/>
                <w:szCs w:val="20"/>
              </w:rPr>
              <w:t>0.001431</w:t>
            </w:r>
          </w:p>
        </w:tc>
      </w:tr>
    </w:tbl>
    <w:p w14:paraId="4C1C3B98" w14:textId="77777777" w:rsidR="00BD0F14" w:rsidRDefault="00BD0F14" w:rsidP="00CE2F1D">
      <w:pPr>
        <w:spacing w:line="276" w:lineRule="auto"/>
        <w:jc w:val="both"/>
      </w:pPr>
    </w:p>
    <w:p w14:paraId="72270677" w14:textId="2600DB9D" w:rsidR="00BD0F14" w:rsidRDefault="00BD0F14" w:rsidP="00CE2F1D">
      <w:pPr>
        <w:spacing w:after="240" w:line="276" w:lineRule="auto"/>
        <w:jc w:val="both"/>
      </w:pPr>
      <w:r>
        <w:t>Converting to Pa</w:t>
      </w:r>
      <w:r w:rsidRPr="28A9974E">
        <w:t>·</w:t>
      </w:r>
      <w:r>
        <w:t>s we obtain the following viscosities:</w:t>
      </w:r>
    </w:p>
    <w:p w14:paraId="705749CB" w14:textId="5386C252" w:rsidR="00BD0F14" w:rsidRDefault="00BD0F14" w:rsidP="005E3F15">
      <w:pPr>
        <w:jc w:val="center"/>
        <w:rPr>
          <w:sz w:val="20"/>
          <w:szCs w:val="20"/>
        </w:rPr>
      </w:pPr>
      <w:r>
        <w:rPr>
          <w:sz w:val="20"/>
          <w:szCs w:val="20"/>
        </w:rPr>
        <w:t xml:space="preserve">Table </w:t>
      </w:r>
      <w:r w:rsidRPr="0D96365F">
        <w:rPr>
          <w:sz w:val="20"/>
          <w:szCs w:val="20"/>
        </w:rPr>
        <w:t>1</w:t>
      </w:r>
      <w:r w:rsidR="688D639C" w:rsidRPr="0D96365F">
        <w:rPr>
          <w:sz w:val="20"/>
          <w:szCs w:val="20"/>
        </w:rPr>
        <w:t>5</w:t>
      </w:r>
      <w:r>
        <w:rPr>
          <w:sz w:val="20"/>
          <w:szCs w:val="20"/>
        </w:rPr>
        <w:t>. Real shear viscosities in Pa s</w:t>
      </w:r>
    </w:p>
    <w:tbl>
      <w:tblPr>
        <w:tblW w:w="3600" w:type="dxa"/>
        <w:jc w:val="center"/>
        <w:tblLook w:val="04A0" w:firstRow="1" w:lastRow="0" w:firstColumn="1" w:lastColumn="0" w:noHBand="0" w:noVBand="1"/>
      </w:tblPr>
      <w:tblGrid>
        <w:gridCol w:w="512"/>
        <w:gridCol w:w="1108"/>
        <w:gridCol w:w="990"/>
        <w:gridCol w:w="990"/>
      </w:tblGrid>
      <w:tr w:rsidR="00BD0F14" w14:paraId="4327CFB3" w14:textId="77777777" w:rsidTr="00BD0F14">
        <w:trPr>
          <w:trHeight w:val="492"/>
          <w:jc w:val="center"/>
        </w:trPr>
        <w:tc>
          <w:tcPr>
            <w:tcW w:w="512" w:type="dxa"/>
            <w:tcBorders>
              <w:top w:val="single" w:sz="8" w:space="0" w:color="auto"/>
              <w:left w:val="nil"/>
              <w:bottom w:val="single" w:sz="8" w:space="0" w:color="auto"/>
              <w:right w:val="nil"/>
            </w:tcBorders>
            <w:vAlign w:val="center"/>
            <w:hideMark/>
          </w:tcPr>
          <w:p w14:paraId="5FB6E9AE" w14:textId="77777777" w:rsidR="00BD0F14" w:rsidRDefault="00BD0F14">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08" w:type="dxa"/>
            <w:tcBorders>
              <w:top w:val="single" w:sz="8" w:space="0" w:color="auto"/>
              <w:left w:val="nil"/>
              <w:bottom w:val="single" w:sz="8" w:space="0" w:color="auto"/>
              <w:right w:val="nil"/>
            </w:tcBorders>
            <w:vAlign w:val="center"/>
            <w:hideMark/>
          </w:tcPr>
          <w:p w14:paraId="072F98A6" w14:textId="77777777" w:rsidR="00BD0F14" w:rsidRDefault="00BD0F14">
            <w:pPr>
              <w:spacing w:after="40"/>
              <w:jc w:val="center"/>
              <w:rPr>
                <w:rFonts w:eastAsia="Times New Roman" w:cs="Arial"/>
                <w:b/>
                <w:bCs/>
                <w:color w:val="000000"/>
                <w:sz w:val="20"/>
                <w:szCs w:val="20"/>
              </w:rPr>
            </w:pPr>
            <w:r>
              <w:rPr>
                <w:rFonts w:eastAsia="Times New Roman" w:cstheme="minorHAnsi"/>
                <w:b/>
                <w:bCs/>
                <w:color w:val="000000"/>
                <w:sz w:val="20"/>
                <w:szCs w:val="20"/>
              </w:rPr>
              <w:t xml:space="preserve"> </w:t>
            </w: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Pr>
                <w:rFonts w:eastAsia="Times New Roman" w:cstheme="minorHAnsi"/>
                <w:b/>
                <w:bCs/>
                <w:color w:val="000000"/>
                <w:sz w:val="20"/>
                <w:szCs w:val="20"/>
              </w:rPr>
              <w:t xml:space="preserve"> (</w:t>
            </w:r>
            <w:r>
              <w:rPr>
                <w:b/>
                <w:bCs/>
                <w:sz w:val="20"/>
                <w:szCs w:val="20"/>
              </w:rPr>
              <w:t>Pa</w:t>
            </w:r>
            <w:r>
              <w:rPr>
                <w:rFonts w:cstheme="minorHAnsi"/>
                <w:b/>
                <w:bCs/>
                <w:sz w:val="20"/>
                <w:szCs w:val="20"/>
              </w:rPr>
              <w:t>·</w:t>
            </w:r>
            <w:r>
              <w:rPr>
                <w:b/>
                <w:bCs/>
                <w:sz w:val="20"/>
                <w:szCs w:val="20"/>
              </w:rPr>
              <w:t>s</w:t>
            </w:r>
            <w:r>
              <w:rPr>
                <w:rFonts w:eastAsia="Times New Roman" w:cstheme="minorHAnsi"/>
                <w:b/>
                <w:bCs/>
                <w:color w:val="000000"/>
                <w:sz w:val="20"/>
                <w:szCs w:val="20"/>
              </w:rPr>
              <w:t>) L/D=40</w:t>
            </w:r>
          </w:p>
        </w:tc>
        <w:tc>
          <w:tcPr>
            <w:tcW w:w="990" w:type="dxa"/>
            <w:tcBorders>
              <w:top w:val="single" w:sz="8" w:space="0" w:color="auto"/>
              <w:left w:val="nil"/>
              <w:bottom w:val="single" w:sz="8" w:space="0" w:color="auto"/>
              <w:right w:val="nil"/>
            </w:tcBorders>
            <w:vAlign w:val="center"/>
            <w:hideMark/>
          </w:tcPr>
          <w:p w14:paraId="47FFC303" w14:textId="77777777" w:rsidR="00BD0F14"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w:t>
            </w:r>
            <w:r w:rsidR="00BD0F14">
              <w:rPr>
                <w:b/>
                <w:bCs/>
                <w:sz w:val="20"/>
                <w:szCs w:val="20"/>
              </w:rPr>
              <w:t>Pa</w:t>
            </w:r>
            <w:r w:rsidR="00BD0F14">
              <w:rPr>
                <w:rFonts w:cstheme="minorHAnsi"/>
                <w:b/>
                <w:bCs/>
                <w:sz w:val="20"/>
                <w:szCs w:val="20"/>
              </w:rPr>
              <w:t>·</w:t>
            </w:r>
            <w:r w:rsidR="00BD0F14">
              <w:rPr>
                <w:b/>
                <w:bCs/>
                <w:sz w:val="20"/>
                <w:szCs w:val="20"/>
              </w:rPr>
              <w:t>s</w:t>
            </w:r>
            <w:r w:rsidR="00BD0F14">
              <w:rPr>
                <w:rFonts w:eastAsia="Times New Roman" w:cstheme="minorHAnsi"/>
                <w:b/>
                <w:bCs/>
                <w:color w:val="000000"/>
                <w:sz w:val="20"/>
                <w:szCs w:val="20"/>
              </w:rPr>
              <w:t>) L/D=20</w:t>
            </w:r>
          </w:p>
        </w:tc>
        <w:tc>
          <w:tcPr>
            <w:tcW w:w="990" w:type="dxa"/>
            <w:tcBorders>
              <w:top w:val="single" w:sz="8" w:space="0" w:color="auto"/>
              <w:left w:val="nil"/>
              <w:bottom w:val="single" w:sz="8" w:space="0" w:color="auto"/>
              <w:right w:val="nil"/>
            </w:tcBorders>
            <w:vAlign w:val="center"/>
            <w:hideMark/>
          </w:tcPr>
          <w:p w14:paraId="39E93876" w14:textId="77777777" w:rsidR="00BD0F14"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w:t>
            </w:r>
            <w:r w:rsidR="00BD0F14">
              <w:rPr>
                <w:b/>
                <w:bCs/>
                <w:sz w:val="20"/>
                <w:szCs w:val="20"/>
              </w:rPr>
              <w:t>Pa</w:t>
            </w:r>
            <w:r w:rsidR="00BD0F14">
              <w:rPr>
                <w:rFonts w:cstheme="minorHAnsi"/>
                <w:b/>
                <w:bCs/>
                <w:sz w:val="20"/>
                <w:szCs w:val="20"/>
              </w:rPr>
              <w:t>·</w:t>
            </w:r>
            <w:r w:rsidR="00BD0F14">
              <w:rPr>
                <w:b/>
                <w:bCs/>
                <w:sz w:val="20"/>
                <w:szCs w:val="20"/>
              </w:rPr>
              <w:t>s</w:t>
            </w:r>
            <w:r w:rsidR="00BD0F14">
              <w:rPr>
                <w:rFonts w:eastAsia="Times New Roman" w:cstheme="minorHAnsi"/>
                <w:b/>
                <w:bCs/>
                <w:color w:val="000000"/>
                <w:sz w:val="20"/>
                <w:szCs w:val="20"/>
              </w:rPr>
              <w:t>) L/D=10</w:t>
            </w:r>
          </w:p>
        </w:tc>
      </w:tr>
      <w:tr w:rsidR="00BD0F14" w14:paraId="4FA494CF" w14:textId="77777777" w:rsidTr="259547D9">
        <w:trPr>
          <w:trHeight w:val="246"/>
          <w:jc w:val="center"/>
        </w:trPr>
        <w:tc>
          <w:tcPr>
            <w:tcW w:w="512" w:type="dxa"/>
            <w:tcBorders>
              <w:top w:val="single" w:sz="8" w:space="0" w:color="auto"/>
              <w:left w:val="nil"/>
              <w:bottom w:val="nil"/>
              <w:right w:val="nil"/>
            </w:tcBorders>
            <w:hideMark/>
          </w:tcPr>
          <w:p w14:paraId="6957CEC8" w14:textId="77777777" w:rsidR="00BD0F14" w:rsidRDefault="00BD0F14" w:rsidP="259547D9">
            <w:pPr>
              <w:spacing w:after="40"/>
              <w:jc w:val="center"/>
              <w:rPr>
                <w:rFonts w:eastAsia="Times New Roman" w:cs="Arial"/>
                <w:sz w:val="20"/>
                <w:szCs w:val="20"/>
              </w:rPr>
            </w:pPr>
            <w:r w:rsidRPr="259547D9">
              <w:rPr>
                <w:rFonts w:eastAsia="Times New Roman"/>
                <w:sz w:val="20"/>
                <w:szCs w:val="20"/>
              </w:rPr>
              <w:t>1</w:t>
            </w:r>
          </w:p>
        </w:tc>
        <w:tc>
          <w:tcPr>
            <w:tcW w:w="1108" w:type="dxa"/>
            <w:tcBorders>
              <w:top w:val="single" w:sz="8" w:space="0" w:color="auto"/>
              <w:left w:val="nil"/>
              <w:bottom w:val="nil"/>
              <w:right w:val="nil"/>
            </w:tcBorders>
            <w:noWrap/>
            <w:hideMark/>
          </w:tcPr>
          <w:p w14:paraId="68A4B6CE" w14:textId="77777777" w:rsidR="00BD0F14" w:rsidRDefault="00BD0F14" w:rsidP="259547D9">
            <w:pPr>
              <w:spacing w:after="40"/>
              <w:jc w:val="center"/>
              <w:rPr>
                <w:rFonts w:eastAsia="Times New Roman"/>
                <w:sz w:val="20"/>
                <w:szCs w:val="20"/>
              </w:rPr>
            </w:pPr>
            <w:r w:rsidRPr="259547D9">
              <w:rPr>
                <w:sz w:val="20"/>
                <w:szCs w:val="20"/>
              </w:rPr>
              <w:t>52.67415</w:t>
            </w:r>
          </w:p>
        </w:tc>
        <w:tc>
          <w:tcPr>
            <w:tcW w:w="990" w:type="dxa"/>
            <w:tcBorders>
              <w:top w:val="single" w:sz="8" w:space="0" w:color="auto"/>
              <w:left w:val="nil"/>
              <w:bottom w:val="nil"/>
              <w:right w:val="nil"/>
            </w:tcBorders>
            <w:hideMark/>
          </w:tcPr>
          <w:p w14:paraId="1205E91C" w14:textId="77777777" w:rsidR="00BD0F14" w:rsidRDefault="00BD0F14" w:rsidP="259547D9">
            <w:pPr>
              <w:spacing w:after="40"/>
              <w:jc w:val="center"/>
              <w:rPr>
                <w:rFonts w:eastAsia="Times New Roman"/>
                <w:color w:val="000000"/>
                <w:sz w:val="20"/>
                <w:szCs w:val="20"/>
              </w:rPr>
            </w:pPr>
            <w:r w:rsidRPr="259547D9">
              <w:rPr>
                <w:sz w:val="20"/>
                <w:szCs w:val="20"/>
              </w:rPr>
              <w:t>51.65983</w:t>
            </w:r>
          </w:p>
        </w:tc>
        <w:tc>
          <w:tcPr>
            <w:tcW w:w="990" w:type="dxa"/>
            <w:tcBorders>
              <w:top w:val="single" w:sz="8" w:space="0" w:color="auto"/>
              <w:left w:val="nil"/>
              <w:bottom w:val="nil"/>
              <w:right w:val="nil"/>
            </w:tcBorders>
            <w:hideMark/>
          </w:tcPr>
          <w:p w14:paraId="07CC9CB6" w14:textId="77777777" w:rsidR="00BD0F14" w:rsidRDefault="00BD0F14" w:rsidP="259547D9">
            <w:pPr>
              <w:spacing w:after="40"/>
              <w:jc w:val="center"/>
              <w:rPr>
                <w:rFonts w:eastAsia="Times New Roman"/>
                <w:color w:val="000000"/>
                <w:sz w:val="20"/>
                <w:szCs w:val="20"/>
              </w:rPr>
            </w:pPr>
            <w:r w:rsidRPr="259547D9">
              <w:rPr>
                <w:sz w:val="20"/>
                <w:szCs w:val="20"/>
              </w:rPr>
              <w:t>51.93788</w:t>
            </w:r>
          </w:p>
        </w:tc>
      </w:tr>
      <w:tr w:rsidR="00BD0F14" w14:paraId="3C83A171" w14:textId="77777777" w:rsidTr="259547D9">
        <w:trPr>
          <w:trHeight w:val="246"/>
          <w:jc w:val="center"/>
        </w:trPr>
        <w:tc>
          <w:tcPr>
            <w:tcW w:w="512" w:type="dxa"/>
            <w:hideMark/>
          </w:tcPr>
          <w:p w14:paraId="77EDA6DB" w14:textId="77777777" w:rsidR="00BD0F14" w:rsidRDefault="00BD0F14" w:rsidP="259547D9">
            <w:pPr>
              <w:spacing w:after="40"/>
              <w:jc w:val="center"/>
              <w:rPr>
                <w:rFonts w:eastAsia="Times New Roman" w:cs="Arial"/>
                <w:sz w:val="20"/>
                <w:szCs w:val="20"/>
              </w:rPr>
            </w:pPr>
            <w:r w:rsidRPr="259547D9">
              <w:rPr>
                <w:rFonts w:eastAsia="Times New Roman"/>
                <w:sz w:val="20"/>
                <w:szCs w:val="20"/>
              </w:rPr>
              <w:t>2</w:t>
            </w:r>
          </w:p>
        </w:tc>
        <w:tc>
          <w:tcPr>
            <w:tcW w:w="1108" w:type="dxa"/>
            <w:noWrap/>
            <w:hideMark/>
          </w:tcPr>
          <w:p w14:paraId="732721B5" w14:textId="77777777" w:rsidR="00BD0F14" w:rsidRDefault="00BD0F14" w:rsidP="259547D9">
            <w:pPr>
              <w:spacing w:after="40"/>
              <w:jc w:val="center"/>
              <w:rPr>
                <w:rFonts w:eastAsia="Times New Roman"/>
                <w:sz w:val="20"/>
                <w:szCs w:val="20"/>
              </w:rPr>
            </w:pPr>
            <w:r w:rsidRPr="259547D9">
              <w:rPr>
                <w:sz w:val="20"/>
                <w:szCs w:val="20"/>
              </w:rPr>
              <w:t>26.99661</w:t>
            </w:r>
          </w:p>
        </w:tc>
        <w:tc>
          <w:tcPr>
            <w:tcW w:w="990" w:type="dxa"/>
            <w:hideMark/>
          </w:tcPr>
          <w:p w14:paraId="3F450A39" w14:textId="77777777" w:rsidR="00BD0F14" w:rsidRDefault="00BD0F14" w:rsidP="259547D9">
            <w:pPr>
              <w:spacing w:after="40"/>
              <w:jc w:val="center"/>
              <w:rPr>
                <w:rFonts w:eastAsia="Times New Roman"/>
                <w:color w:val="000000"/>
                <w:sz w:val="20"/>
                <w:szCs w:val="20"/>
              </w:rPr>
            </w:pPr>
            <w:r w:rsidRPr="259547D9">
              <w:rPr>
                <w:sz w:val="20"/>
                <w:szCs w:val="20"/>
              </w:rPr>
              <w:t>26.32649</w:t>
            </w:r>
          </w:p>
        </w:tc>
        <w:tc>
          <w:tcPr>
            <w:tcW w:w="990" w:type="dxa"/>
            <w:hideMark/>
          </w:tcPr>
          <w:p w14:paraId="56A61515" w14:textId="77777777" w:rsidR="00BD0F14" w:rsidRDefault="00BD0F14" w:rsidP="259547D9">
            <w:pPr>
              <w:spacing w:after="40"/>
              <w:jc w:val="center"/>
              <w:rPr>
                <w:rFonts w:eastAsia="Times New Roman"/>
                <w:color w:val="000000"/>
                <w:sz w:val="20"/>
                <w:szCs w:val="20"/>
              </w:rPr>
            </w:pPr>
            <w:r w:rsidRPr="259547D9">
              <w:rPr>
                <w:sz w:val="20"/>
                <w:szCs w:val="20"/>
              </w:rPr>
              <w:t>26.76708</w:t>
            </w:r>
          </w:p>
        </w:tc>
      </w:tr>
      <w:tr w:rsidR="00BD0F14" w14:paraId="43D109E2" w14:textId="77777777" w:rsidTr="259547D9">
        <w:trPr>
          <w:trHeight w:val="246"/>
          <w:jc w:val="center"/>
        </w:trPr>
        <w:tc>
          <w:tcPr>
            <w:tcW w:w="512" w:type="dxa"/>
            <w:hideMark/>
          </w:tcPr>
          <w:p w14:paraId="20D54B96" w14:textId="77777777" w:rsidR="00BD0F14" w:rsidRDefault="00BD0F14" w:rsidP="259547D9">
            <w:pPr>
              <w:spacing w:after="40"/>
              <w:jc w:val="center"/>
              <w:rPr>
                <w:rFonts w:eastAsia="Times New Roman" w:cs="Arial"/>
                <w:sz w:val="20"/>
                <w:szCs w:val="20"/>
              </w:rPr>
            </w:pPr>
            <w:r w:rsidRPr="259547D9">
              <w:rPr>
                <w:rFonts w:eastAsia="Times New Roman"/>
                <w:sz w:val="20"/>
                <w:szCs w:val="20"/>
              </w:rPr>
              <w:t>3</w:t>
            </w:r>
          </w:p>
        </w:tc>
        <w:tc>
          <w:tcPr>
            <w:tcW w:w="1108" w:type="dxa"/>
            <w:noWrap/>
            <w:hideMark/>
          </w:tcPr>
          <w:p w14:paraId="31C183AC" w14:textId="77777777" w:rsidR="00BD0F14" w:rsidRDefault="00BD0F14" w:rsidP="259547D9">
            <w:pPr>
              <w:spacing w:after="40"/>
              <w:jc w:val="center"/>
              <w:rPr>
                <w:rFonts w:eastAsia="Times New Roman"/>
                <w:sz w:val="20"/>
                <w:szCs w:val="20"/>
              </w:rPr>
            </w:pPr>
            <w:r w:rsidRPr="259547D9">
              <w:rPr>
                <w:sz w:val="20"/>
                <w:szCs w:val="20"/>
              </w:rPr>
              <w:t>18.70611</w:t>
            </w:r>
          </w:p>
        </w:tc>
        <w:tc>
          <w:tcPr>
            <w:tcW w:w="990" w:type="dxa"/>
            <w:hideMark/>
          </w:tcPr>
          <w:p w14:paraId="67E53094" w14:textId="77777777" w:rsidR="00BD0F14" w:rsidRDefault="00BD0F14" w:rsidP="259547D9">
            <w:pPr>
              <w:spacing w:after="40"/>
              <w:jc w:val="center"/>
              <w:rPr>
                <w:rFonts w:eastAsia="Times New Roman"/>
                <w:color w:val="000000"/>
                <w:sz w:val="20"/>
                <w:szCs w:val="20"/>
              </w:rPr>
            </w:pPr>
            <w:r w:rsidRPr="259547D9">
              <w:rPr>
                <w:sz w:val="20"/>
                <w:szCs w:val="20"/>
              </w:rPr>
              <w:t>18.2187</w:t>
            </w:r>
          </w:p>
        </w:tc>
        <w:tc>
          <w:tcPr>
            <w:tcW w:w="990" w:type="dxa"/>
            <w:hideMark/>
          </w:tcPr>
          <w:p w14:paraId="5E858876" w14:textId="77777777" w:rsidR="00BD0F14" w:rsidRDefault="00BD0F14" w:rsidP="259547D9">
            <w:pPr>
              <w:spacing w:after="40"/>
              <w:jc w:val="center"/>
              <w:rPr>
                <w:rFonts w:eastAsia="Times New Roman"/>
                <w:color w:val="000000"/>
                <w:sz w:val="20"/>
                <w:szCs w:val="20"/>
              </w:rPr>
            </w:pPr>
            <w:r w:rsidRPr="259547D9">
              <w:rPr>
                <w:sz w:val="20"/>
                <w:szCs w:val="20"/>
              </w:rPr>
              <w:t>18.56979</w:t>
            </w:r>
          </w:p>
        </w:tc>
      </w:tr>
      <w:tr w:rsidR="00BD0F14" w14:paraId="2CCD8923" w14:textId="77777777" w:rsidTr="259547D9">
        <w:trPr>
          <w:trHeight w:val="246"/>
          <w:jc w:val="center"/>
        </w:trPr>
        <w:tc>
          <w:tcPr>
            <w:tcW w:w="512" w:type="dxa"/>
            <w:hideMark/>
          </w:tcPr>
          <w:p w14:paraId="4574F5F9" w14:textId="77777777" w:rsidR="00BD0F14" w:rsidRDefault="00BD0F14" w:rsidP="259547D9">
            <w:pPr>
              <w:spacing w:after="40"/>
              <w:jc w:val="center"/>
              <w:rPr>
                <w:rFonts w:eastAsia="Times New Roman" w:cs="Arial"/>
                <w:sz w:val="20"/>
                <w:szCs w:val="20"/>
              </w:rPr>
            </w:pPr>
            <w:r w:rsidRPr="259547D9">
              <w:rPr>
                <w:rFonts w:eastAsia="Times New Roman"/>
                <w:sz w:val="20"/>
                <w:szCs w:val="20"/>
              </w:rPr>
              <w:t>4</w:t>
            </w:r>
          </w:p>
        </w:tc>
        <w:tc>
          <w:tcPr>
            <w:tcW w:w="1108" w:type="dxa"/>
            <w:noWrap/>
            <w:hideMark/>
          </w:tcPr>
          <w:p w14:paraId="330D2740" w14:textId="77777777" w:rsidR="00BD0F14" w:rsidRDefault="00BD0F14" w:rsidP="259547D9">
            <w:pPr>
              <w:spacing w:after="40"/>
              <w:jc w:val="center"/>
              <w:rPr>
                <w:rFonts w:eastAsia="Times New Roman"/>
                <w:sz w:val="20"/>
                <w:szCs w:val="20"/>
              </w:rPr>
            </w:pPr>
            <w:r w:rsidRPr="259547D9">
              <w:rPr>
                <w:sz w:val="20"/>
                <w:szCs w:val="20"/>
              </w:rPr>
              <w:t>5.500478</w:t>
            </w:r>
          </w:p>
        </w:tc>
        <w:tc>
          <w:tcPr>
            <w:tcW w:w="990" w:type="dxa"/>
            <w:hideMark/>
          </w:tcPr>
          <w:p w14:paraId="1AA79B44" w14:textId="77777777" w:rsidR="00BD0F14" w:rsidRDefault="00BD0F14" w:rsidP="259547D9">
            <w:pPr>
              <w:spacing w:after="40"/>
              <w:jc w:val="center"/>
              <w:rPr>
                <w:rFonts w:eastAsia="Times New Roman"/>
                <w:color w:val="000000"/>
                <w:sz w:val="20"/>
                <w:szCs w:val="20"/>
              </w:rPr>
            </w:pPr>
            <w:r w:rsidRPr="259547D9">
              <w:rPr>
                <w:sz w:val="20"/>
                <w:szCs w:val="20"/>
              </w:rPr>
              <w:t>4.784144</w:t>
            </w:r>
          </w:p>
        </w:tc>
        <w:tc>
          <w:tcPr>
            <w:tcW w:w="990" w:type="dxa"/>
            <w:hideMark/>
          </w:tcPr>
          <w:p w14:paraId="2AFC5174" w14:textId="77777777" w:rsidR="00BD0F14" w:rsidRDefault="00BD0F14" w:rsidP="259547D9">
            <w:pPr>
              <w:spacing w:after="40"/>
              <w:jc w:val="center"/>
              <w:rPr>
                <w:rFonts w:eastAsia="Times New Roman"/>
                <w:color w:val="000000"/>
                <w:sz w:val="20"/>
                <w:szCs w:val="20"/>
              </w:rPr>
            </w:pPr>
            <w:r w:rsidRPr="259547D9">
              <w:rPr>
                <w:sz w:val="20"/>
                <w:szCs w:val="20"/>
              </w:rPr>
              <w:t>6.024736</w:t>
            </w:r>
          </w:p>
        </w:tc>
      </w:tr>
      <w:tr w:rsidR="00BD0F14" w14:paraId="43AEA64A" w14:textId="77777777" w:rsidTr="259547D9">
        <w:trPr>
          <w:trHeight w:val="246"/>
          <w:jc w:val="center"/>
        </w:trPr>
        <w:tc>
          <w:tcPr>
            <w:tcW w:w="512" w:type="dxa"/>
            <w:hideMark/>
          </w:tcPr>
          <w:p w14:paraId="6412CDD1" w14:textId="77777777" w:rsidR="00BD0F14" w:rsidRDefault="00BD0F14" w:rsidP="259547D9">
            <w:pPr>
              <w:spacing w:after="40"/>
              <w:jc w:val="center"/>
              <w:rPr>
                <w:rFonts w:eastAsia="Times New Roman" w:cs="Arial"/>
                <w:sz w:val="20"/>
                <w:szCs w:val="20"/>
              </w:rPr>
            </w:pPr>
            <w:r w:rsidRPr="259547D9">
              <w:rPr>
                <w:rFonts w:eastAsia="Times New Roman"/>
                <w:sz w:val="20"/>
                <w:szCs w:val="20"/>
              </w:rPr>
              <w:t>5</w:t>
            </w:r>
          </w:p>
        </w:tc>
        <w:tc>
          <w:tcPr>
            <w:tcW w:w="1108" w:type="dxa"/>
            <w:noWrap/>
            <w:hideMark/>
          </w:tcPr>
          <w:p w14:paraId="406EBD6B" w14:textId="77777777" w:rsidR="00BD0F14" w:rsidRDefault="00BD0F14" w:rsidP="259547D9">
            <w:pPr>
              <w:spacing w:after="40"/>
              <w:jc w:val="center"/>
              <w:rPr>
                <w:rFonts w:eastAsia="Times New Roman"/>
                <w:sz w:val="20"/>
                <w:szCs w:val="20"/>
              </w:rPr>
            </w:pPr>
            <w:r w:rsidRPr="259547D9">
              <w:rPr>
                <w:sz w:val="20"/>
                <w:szCs w:val="20"/>
              </w:rPr>
              <w:t>1.699917</w:t>
            </w:r>
          </w:p>
        </w:tc>
        <w:tc>
          <w:tcPr>
            <w:tcW w:w="990" w:type="dxa"/>
            <w:hideMark/>
          </w:tcPr>
          <w:p w14:paraId="73657A53" w14:textId="77777777" w:rsidR="00BD0F14" w:rsidRDefault="00BD0F14" w:rsidP="259547D9">
            <w:pPr>
              <w:spacing w:after="40"/>
              <w:jc w:val="center"/>
              <w:rPr>
                <w:rFonts w:eastAsia="Times New Roman"/>
                <w:color w:val="000000"/>
                <w:sz w:val="20"/>
                <w:szCs w:val="20"/>
              </w:rPr>
            </w:pPr>
            <w:r w:rsidRPr="259547D9">
              <w:rPr>
                <w:sz w:val="20"/>
                <w:szCs w:val="20"/>
              </w:rPr>
              <w:t>1.658322</w:t>
            </w:r>
          </w:p>
        </w:tc>
        <w:tc>
          <w:tcPr>
            <w:tcW w:w="990" w:type="dxa"/>
            <w:hideMark/>
          </w:tcPr>
          <w:p w14:paraId="1712B4CC" w14:textId="77777777" w:rsidR="00BD0F14" w:rsidRDefault="00BD0F14" w:rsidP="259547D9">
            <w:pPr>
              <w:spacing w:after="40"/>
              <w:jc w:val="center"/>
              <w:rPr>
                <w:rFonts w:eastAsia="Times New Roman"/>
                <w:color w:val="000000"/>
                <w:sz w:val="20"/>
                <w:szCs w:val="20"/>
              </w:rPr>
            </w:pPr>
            <w:r w:rsidRPr="259547D9">
              <w:rPr>
                <w:sz w:val="20"/>
                <w:szCs w:val="20"/>
              </w:rPr>
              <w:t>1.684893</w:t>
            </w:r>
          </w:p>
        </w:tc>
      </w:tr>
      <w:tr w:rsidR="00BD0F14" w14:paraId="32F99CFD" w14:textId="77777777" w:rsidTr="259547D9">
        <w:trPr>
          <w:trHeight w:val="246"/>
          <w:jc w:val="center"/>
        </w:trPr>
        <w:tc>
          <w:tcPr>
            <w:tcW w:w="512" w:type="dxa"/>
            <w:hideMark/>
          </w:tcPr>
          <w:p w14:paraId="1E2E36DB" w14:textId="77777777" w:rsidR="00BD0F14" w:rsidRDefault="00BD0F14" w:rsidP="259547D9">
            <w:pPr>
              <w:spacing w:after="40"/>
              <w:jc w:val="center"/>
              <w:rPr>
                <w:rFonts w:eastAsia="Times New Roman" w:cs="Arial"/>
                <w:sz w:val="20"/>
                <w:szCs w:val="20"/>
              </w:rPr>
            </w:pPr>
            <w:r w:rsidRPr="259547D9">
              <w:rPr>
                <w:rFonts w:eastAsia="Times New Roman"/>
                <w:sz w:val="20"/>
                <w:szCs w:val="20"/>
              </w:rPr>
              <w:t>6</w:t>
            </w:r>
          </w:p>
        </w:tc>
        <w:tc>
          <w:tcPr>
            <w:tcW w:w="1108" w:type="dxa"/>
            <w:noWrap/>
            <w:hideMark/>
          </w:tcPr>
          <w:p w14:paraId="6DFB3E75" w14:textId="77777777" w:rsidR="00BD0F14" w:rsidRDefault="00BD0F14" w:rsidP="259547D9">
            <w:pPr>
              <w:spacing w:after="40"/>
              <w:jc w:val="center"/>
              <w:rPr>
                <w:rFonts w:eastAsia="Times New Roman"/>
                <w:sz w:val="20"/>
                <w:szCs w:val="20"/>
              </w:rPr>
            </w:pPr>
            <w:r w:rsidRPr="259547D9">
              <w:rPr>
                <w:sz w:val="20"/>
                <w:szCs w:val="20"/>
              </w:rPr>
              <w:t>1.146774</w:t>
            </w:r>
          </w:p>
        </w:tc>
        <w:tc>
          <w:tcPr>
            <w:tcW w:w="990" w:type="dxa"/>
            <w:hideMark/>
          </w:tcPr>
          <w:p w14:paraId="5A97F29B" w14:textId="77777777" w:rsidR="00BD0F14" w:rsidRDefault="00BD0F14" w:rsidP="259547D9">
            <w:pPr>
              <w:spacing w:after="40"/>
              <w:jc w:val="center"/>
              <w:rPr>
                <w:rFonts w:eastAsia="Times New Roman"/>
                <w:color w:val="000000"/>
                <w:sz w:val="20"/>
                <w:szCs w:val="20"/>
              </w:rPr>
            </w:pPr>
            <w:r w:rsidRPr="259547D9">
              <w:rPr>
                <w:sz w:val="20"/>
                <w:szCs w:val="20"/>
              </w:rPr>
              <w:t>1.122136</w:t>
            </w:r>
          </w:p>
        </w:tc>
        <w:tc>
          <w:tcPr>
            <w:tcW w:w="990" w:type="dxa"/>
            <w:hideMark/>
          </w:tcPr>
          <w:p w14:paraId="124317ED" w14:textId="77777777" w:rsidR="00BD0F14" w:rsidRDefault="00BD0F14" w:rsidP="259547D9">
            <w:pPr>
              <w:spacing w:after="40"/>
              <w:jc w:val="center"/>
              <w:rPr>
                <w:rFonts w:eastAsia="Times New Roman"/>
                <w:color w:val="000000"/>
                <w:sz w:val="20"/>
                <w:szCs w:val="20"/>
              </w:rPr>
            </w:pPr>
            <w:r w:rsidRPr="259547D9">
              <w:rPr>
                <w:sz w:val="20"/>
                <w:szCs w:val="20"/>
              </w:rPr>
              <w:t>1.133267</w:t>
            </w:r>
          </w:p>
        </w:tc>
      </w:tr>
      <w:tr w:rsidR="00BD0F14" w14:paraId="187CEF18" w14:textId="77777777" w:rsidTr="259547D9">
        <w:trPr>
          <w:trHeight w:val="246"/>
          <w:jc w:val="center"/>
        </w:trPr>
        <w:tc>
          <w:tcPr>
            <w:tcW w:w="512" w:type="dxa"/>
            <w:tcBorders>
              <w:top w:val="nil"/>
              <w:left w:val="nil"/>
              <w:bottom w:val="single" w:sz="8" w:space="0" w:color="auto"/>
              <w:right w:val="nil"/>
            </w:tcBorders>
            <w:hideMark/>
          </w:tcPr>
          <w:p w14:paraId="2D087119" w14:textId="77777777" w:rsidR="00BD0F14" w:rsidRDefault="00BD0F14" w:rsidP="259547D9">
            <w:pPr>
              <w:spacing w:after="40"/>
              <w:jc w:val="center"/>
              <w:rPr>
                <w:rFonts w:eastAsia="Times New Roman" w:cs="Arial"/>
                <w:sz w:val="20"/>
                <w:szCs w:val="20"/>
              </w:rPr>
            </w:pPr>
            <w:r w:rsidRPr="259547D9">
              <w:rPr>
                <w:rFonts w:eastAsia="Times New Roman"/>
                <w:sz w:val="20"/>
                <w:szCs w:val="20"/>
              </w:rPr>
              <w:t>7</w:t>
            </w:r>
          </w:p>
        </w:tc>
        <w:tc>
          <w:tcPr>
            <w:tcW w:w="1108" w:type="dxa"/>
            <w:tcBorders>
              <w:top w:val="nil"/>
              <w:left w:val="nil"/>
              <w:bottom w:val="single" w:sz="8" w:space="0" w:color="auto"/>
              <w:right w:val="nil"/>
            </w:tcBorders>
            <w:noWrap/>
            <w:hideMark/>
          </w:tcPr>
          <w:p w14:paraId="37E7A818" w14:textId="77777777" w:rsidR="00BD0F14" w:rsidRDefault="00BD0F14" w:rsidP="259547D9">
            <w:pPr>
              <w:spacing w:after="40"/>
              <w:jc w:val="center"/>
              <w:rPr>
                <w:rFonts w:eastAsia="Times New Roman"/>
                <w:sz w:val="20"/>
                <w:szCs w:val="20"/>
              </w:rPr>
            </w:pPr>
            <w:r w:rsidRPr="259547D9">
              <w:rPr>
                <w:sz w:val="20"/>
                <w:szCs w:val="20"/>
              </w:rPr>
              <w:t>1.023281</w:t>
            </w:r>
          </w:p>
        </w:tc>
        <w:tc>
          <w:tcPr>
            <w:tcW w:w="990" w:type="dxa"/>
            <w:tcBorders>
              <w:top w:val="nil"/>
              <w:left w:val="nil"/>
              <w:bottom w:val="single" w:sz="8" w:space="0" w:color="auto"/>
              <w:right w:val="nil"/>
            </w:tcBorders>
            <w:hideMark/>
          </w:tcPr>
          <w:p w14:paraId="4D287CA8" w14:textId="77777777" w:rsidR="00BD0F14" w:rsidRDefault="00BD0F14" w:rsidP="259547D9">
            <w:pPr>
              <w:spacing w:after="40"/>
              <w:jc w:val="center"/>
              <w:rPr>
                <w:rFonts w:eastAsia="Times New Roman"/>
                <w:color w:val="000000"/>
                <w:sz w:val="20"/>
                <w:szCs w:val="20"/>
              </w:rPr>
            </w:pPr>
            <w:r w:rsidRPr="259547D9">
              <w:rPr>
                <w:sz w:val="20"/>
                <w:szCs w:val="20"/>
              </w:rPr>
              <w:t>1.0065</w:t>
            </w:r>
          </w:p>
        </w:tc>
        <w:tc>
          <w:tcPr>
            <w:tcW w:w="990" w:type="dxa"/>
            <w:tcBorders>
              <w:top w:val="nil"/>
              <w:left w:val="nil"/>
              <w:bottom w:val="single" w:sz="8" w:space="0" w:color="auto"/>
              <w:right w:val="nil"/>
            </w:tcBorders>
            <w:hideMark/>
          </w:tcPr>
          <w:p w14:paraId="25430E00" w14:textId="77777777" w:rsidR="00BD0F14" w:rsidRDefault="00BD0F14" w:rsidP="259547D9">
            <w:pPr>
              <w:spacing w:after="40"/>
              <w:jc w:val="center"/>
              <w:rPr>
                <w:rFonts w:eastAsia="Times New Roman"/>
                <w:color w:val="000000"/>
                <w:sz w:val="20"/>
                <w:szCs w:val="20"/>
              </w:rPr>
            </w:pPr>
            <w:r w:rsidRPr="259547D9">
              <w:rPr>
                <w:sz w:val="20"/>
                <w:szCs w:val="20"/>
              </w:rPr>
              <w:t>1.006082</w:t>
            </w:r>
          </w:p>
        </w:tc>
      </w:tr>
    </w:tbl>
    <w:p w14:paraId="0BED1E13" w14:textId="77777777" w:rsidR="00BD0F14" w:rsidRDefault="00BD0F14" w:rsidP="00BD0F14"/>
    <w:p w14:paraId="22A774C7" w14:textId="2BE947B1" w:rsidR="00BD0F14" w:rsidRDefault="00BD0F14" w:rsidP="00C47A83">
      <w:pPr>
        <w:spacing w:after="240"/>
      </w:pPr>
      <w:r>
        <w:rPr>
          <w:noProof/>
        </w:rPr>
        <w:drawing>
          <wp:inline distT="0" distB="0" distL="0" distR="0" wp14:anchorId="4D53735F" wp14:editId="48D9714D">
            <wp:extent cx="5922010" cy="3646968"/>
            <wp:effectExtent l="0" t="0" r="2540" b="10795"/>
            <wp:docPr id="22" name="Chart 22">
              <a:extLst xmlns:a="http://schemas.openxmlformats.org/drawingml/2006/main">
                <a:ext uri="{FF2B5EF4-FFF2-40B4-BE49-F238E27FC236}">
                  <a16:creationId xmlns:a16="http://schemas.microsoft.com/office/drawing/2014/main" id="{F6590D77-F88C-4FF5-8735-BB7DCF4F1A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04B45FD" w14:textId="2FBF929E" w:rsidR="00BD0F14" w:rsidRDefault="00BD0F14" w:rsidP="00DB19E9">
      <w:pPr>
        <w:spacing w:after="240" w:line="276" w:lineRule="auto"/>
      </w:pPr>
      <w:r>
        <w:t xml:space="preserve">We compared our results with the Carreau-Yasuda model to be certain of our calculations, in </w:t>
      </w:r>
      <w:r w:rsidRPr="005E3F15">
        <w:t xml:space="preserve">the following figure </w:t>
      </w:r>
      <w:r>
        <w:t>we plotted the fitted model alongside our findings, and as can be seen they are very similar thus our calculations are a close representation of the model.</w:t>
      </w:r>
    </w:p>
    <w:p w14:paraId="1F71F27F" w14:textId="40E69243" w:rsidR="00F16E65" w:rsidRDefault="00B875FA" w:rsidP="00DB19E9">
      <w:pPr>
        <w:spacing w:after="240" w:line="276" w:lineRule="auto"/>
      </w:pPr>
      <w:r>
        <w:rPr>
          <w:noProof/>
        </w:rPr>
        <w:drawing>
          <wp:inline distT="0" distB="0" distL="0" distR="0" wp14:anchorId="6CD13224" wp14:editId="5ADBED89">
            <wp:extent cx="5943600" cy="3959225"/>
            <wp:effectExtent l="0" t="0" r="0" b="3175"/>
            <wp:docPr id="6160386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04ACB229" w14:textId="77777777" w:rsidR="00C60293" w:rsidRDefault="00C60293" w:rsidP="00FC7943">
      <w:pPr>
        <w:pStyle w:val="Heading3"/>
      </w:pPr>
      <w:r>
        <w:t>Elongational viscosity</w:t>
      </w:r>
    </w:p>
    <w:p w14:paraId="703B7B2D" w14:textId="77777777" w:rsidR="00C60293" w:rsidRDefault="00C60293" w:rsidP="005E3F15">
      <w:pPr>
        <w:spacing w:after="240" w:line="276" w:lineRule="auto"/>
        <w:jc w:val="both"/>
      </w:pPr>
      <w:r>
        <w:t xml:space="preserve">The elongational viscosity is defined as the ratio of elongational stress to elongational strain rate. It measures the resistance of a fluid against elongational deformation </w:t>
      </w:r>
      <w:r>
        <w:fldChar w:fldCharType="begin" w:fldLock="1"/>
      </w:r>
      <w:r>
        <w:instrText>ADDIN CSL_CITATION {"citationItems":[{"id":"ITEM-1","itemData":{"abstract":"A new elongational viscosity model along with the Carreau-Yasuda model for shear viscosity is used for a finite element simulation of the flow in a capillary rheometer die. The entrance pressure loss predicted by the finite element flow simulation is matched with the corresponding experimental data to predict the parameters in the new elongational viscosity model. For two different polymers, the predicted elongational viscosity is compared with the corresponding predictions from Cogswell’s analysis and K-BKZ model.","author":[{"dropping-particle":"","family":"Sarkar","given":"Debabrata","non-dropping-particle":"","parse-names":false,"suffix":""},{"dropping-particle":"","family":"Gupta","given":"Mahesh","non-dropping-particle":"","parse-names":false,"suffix":""}],"container-title":"Asme","id":"ITEM-1","issued":{"date-parts":[["2000"]]},"page":"309-318","title":"Estimation of Elongational Viscosity","type":"article-journal","volume":"90"},"uris":["http://www.mendeley.com/documents/?uuid=5d0a9d9c-8bcb-476d-9e9a-de7ef1a9b33b"]}],"mendeley":{"formattedCitation":"[1]","plainTextFormattedCitation":"[1]","previouslyFormattedCitation":"[1]"},"properties":{"noteIndex":0},"schema":"https://github.com/citation-style-language/schema/raw/master/csl-citation.json"}</w:instrText>
      </w:r>
      <w:r>
        <w:fldChar w:fldCharType="separate"/>
      </w:r>
      <w:r>
        <w:t>[1]</w:t>
      </w:r>
      <w:r>
        <w:fldChar w:fldCharType="end"/>
      </w:r>
      <w:r>
        <w:t xml:space="preserve">. </w:t>
      </w:r>
    </w:p>
    <w:p w14:paraId="34F1549A" w14:textId="77777777" w:rsidR="00C60293" w:rsidRDefault="00C60293" w:rsidP="005E3F15">
      <w:pPr>
        <w:spacing w:after="240" w:line="276" w:lineRule="auto"/>
        <w:jc w:val="both"/>
      </w:pPr>
      <w:r>
        <w:t xml:space="preserve">To measure the elongational viscosity </w:t>
      </w:r>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oMath>
      <w:r>
        <w:rPr>
          <w:rFonts w:eastAsiaTheme="minorEastAsia"/>
        </w:rPr>
        <w:t xml:space="preserve">, first we need to calculate the </w:t>
      </w:r>
      <w:r>
        <w:t xml:space="preserve">Elongational rate </w:t>
      </w:r>
      <m:oMath>
        <m:acc>
          <m:accPr>
            <m:chr m:val="̇"/>
            <m:ctrlPr>
              <w:rPr>
                <w:rFonts w:ascii="Cambria Math" w:hAnsi="Cambria Math"/>
                <w:i/>
              </w:rPr>
            </m:ctrlPr>
          </m:accPr>
          <m:e>
            <m:r>
              <w:rPr>
                <w:rFonts w:ascii="Cambria Math" w:hAnsi="Cambria Math"/>
              </w:rPr>
              <m:t>ε</m:t>
            </m:r>
          </m:e>
        </m:acc>
      </m:oMath>
      <w:r>
        <w:rPr>
          <w:rFonts w:eastAsiaTheme="minorEastAsia"/>
        </w:rPr>
        <w:t xml:space="preserve"> </w:t>
      </w:r>
      <w:r>
        <w:t>which is given by,</w:t>
      </w:r>
    </w:p>
    <w:p w14:paraId="2947571D" w14:textId="77777777" w:rsidR="00C60293" w:rsidRDefault="009B3BA2" w:rsidP="00994675">
      <w:pPr>
        <w:spacing w:after="240"/>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4</m:t>
              </m:r>
              <m:sSub>
                <m:sSubPr>
                  <m:ctrlPr>
                    <w:rPr>
                      <w:rFonts w:ascii="Cambria Math" w:hAnsi="Cambria Math"/>
                    </w:rPr>
                  </m:ctrlPr>
                </m:sSubPr>
                <m:e>
                  <m:r>
                    <m:rPr>
                      <m:sty m:val="p"/>
                    </m:rPr>
                    <w:rPr>
                      <w:rFonts w:ascii="Cambria Math" w:hAnsi="Cambria Math"/>
                    </w:rPr>
                    <m:t>η</m:t>
                  </m:r>
                </m:e>
                <m:sub>
                  <m:r>
                    <w:rPr>
                      <w:rFonts w:ascii="Cambria Math" w:hAnsi="Cambria Math"/>
                    </w:rPr>
                    <m:t>s</m:t>
                  </m:r>
                </m:sub>
              </m:sSub>
              <m:sSup>
                <m:sSupPr>
                  <m:ctrlPr>
                    <w:rPr>
                      <w:rFonts w:ascii="Cambria Math" w:eastAsiaTheme="minorEastAsia" w:hAnsi="Cambria Math" w:cstheme="minorHAnsi"/>
                      <w:iCs/>
                    </w:rPr>
                  </m:ctrlPr>
                </m:sSupPr>
                <m:e>
                  <m:r>
                    <m:rPr>
                      <m:sty m:val="p"/>
                    </m:rPr>
                    <w:rPr>
                      <w:rFonts w:ascii="Cambria Math" w:eastAsiaTheme="minorEastAsia" w:hAnsi="Cambria Math" w:cstheme="minorHAnsi"/>
                      <w:sz w:val="20"/>
                      <w:szCs w:val="20"/>
                    </w:rPr>
                    <m:t>Γ</m:t>
                  </m:r>
                </m:e>
                <m:sup>
                  <m:r>
                    <w:rPr>
                      <w:rFonts w:ascii="Cambria Math" w:eastAsiaTheme="minorEastAsia" w:hAnsi="Cambria Math" w:cstheme="minorHAnsi"/>
                      <w:sz w:val="20"/>
                      <w:szCs w:val="20"/>
                    </w:rPr>
                    <m:t>2</m:t>
                  </m:r>
                </m:sup>
              </m:sSup>
              <m:r>
                <m:rPr>
                  <m:sty m:val="b"/>
                </m:rPr>
                <w:rPr>
                  <w:rFonts w:ascii="Cambria Math" w:eastAsiaTheme="minorEastAsia" w:hAnsi="Cambria Math" w:cstheme="minorHAnsi"/>
                  <w:sz w:val="20"/>
                  <w:szCs w:val="20"/>
                </w:rPr>
                <m:t xml:space="preserve"> </m:t>
              </m:r>
            </m:num>
            <m:den>
              <m:r>
                <w:rPr>
                  <w:rFonts w:ascii="Cambria Math" w:hAnsi="Cambria Math"/>
                </w:rPr>
                <m:t>3</m:t>
              </m:r>
              <m:d>
                <m:dPr>
                  <m:ctrlPr>
                    <w:rPr>
                      <w:rFonts w:ascii="Cambria Math" w:hAnsi="Cambria Math"/>
                      <w:i/>
                    </w:rPr>
                  </m:ctrlPr>
                </m:dPr>
                <m:e>
                  <m:r>
                    <w:rPr>
                      <w:rFonts w:ascii="Cambria Math" w:hAnsi="Cambria Math"/>
                    </w:rPr>
                    <m:t>n+1</m:t>
                  </m:r>
                </m:e>
              </m:d>
              <m:sSub>
                <m:sSubPr>
                  <m:ctrlPr>
                    <w:rPr>
                      <w:rFonts w:ascii="Cambria Math" w:hAnsi="Cambria Math"/>
                      <w:i/>
                    </w:rPr>
                  </m:ctrlPr>
                </m:sSubPr>
                <m:e>
                  <m:r>
                    <w:rPr>
                      <w:rFonts w:ascii="Cambria Math" w:hAnsi="Cambria Math"/>
                    </w:rPr>
                    <m:t>P</m:t>
                  </m:r>
                </m:e>
                <m:sub>
                  <m:r>
                    <w:rPr>
                      <w:rFonts w:ascii="Cambria Math" w:hAnsi="Cambria Math"/>
                    </w:rPr>
                    <m:t>e</m:t>
                  </m:r>
                </m:sub>
              </m:sSub>
            </m:den>
          </m:f>
        </m:oMath>
      </m:oMathPara>
    </w:p>
    <w:p w14:paraId="75FA079C" w14:textId="77777777" w:rsidR="00C60293" w:rsidRDefault="00C60293" w:rsidP="005E3F15">
      <w:pPr>
        <w:spacing w:after="240" w:line="276" w:lineRule="auto"/>
        <w:jc w:val="both"/>
      </w:pPr>
      <w:r>
        <w:t xml:space="preserve">Where </w:t>
      </w:r>
      <m:oMath>
        <m:sSub>
          <m:sSubPr>
            <m:ctrlPr>
              <w:rPr>
                <w:rFonts w:ascii="Cambria Math" w:hAnsi="Cambria Math"/>
              </w:rPr>
            </m:ctrlPr>
          </m:sSubPr>
          <m:e>
            <m:r>
              <m:rPr>
                <m:sty m:val="p"/>
              </m:rPr>
              <w:rPr>
                <w:rFonts w:ascii="Cambria Math" w:hAnsi="Cambria Math"/>
              </w:rPr>
              <m:t>η</m:t>
            </m:r>
          </m:e>
          <m:sub>
            <m:r>
              <w:rPr>
                <w:rFonts w:ascii="Cambria Math" w:hAnsi="Cambria Math"/>
              </w:rPr>
              <m:t>A</m:t>
            </m:r>
          </m:sub>
        </m:sSub>
      </m:oMath>
      <w:r>
        <w:t xml:space="preserve"> is the</w:t>
      </w:r>
      <w:r w:rsidRPr="005E3F15">
        <w:t xml:space="preserve"> apparent</w:t>
      </w:r>
      <w:r>
        <w:t xml:space="preserve"> </w:t>
      </w:r>
      <w:r w:rsidRPr="005E3F15">
        <w:t>shear viscosity</w:t>
      </w:r>
      <w:r>
        <w:t xml:space="preserve">, </w:t>
      </w:r>
      <m:oMath>
        <m:r>
          <m:rPr>
            <m:sty m:val="p"/>
          </m:rPr>
          <w:rPr>
            <w:rFonts w:ascii="Cambria Math" w:hAnsi="Cambria Math"/>
          </w:rPr>
          <m:t>Γ</m:t>
        </m:r>
      </m:oMath>
      <w:r>
        <w:rPr>
          <w:rFonts w:eastAsiaTheme="minorEastAsia"/>
        </w:rPr>
        <w:t xml:space="preserve"> the </w:t>
      </w:r>
      <w:r w:rsidRPr="005E3F15">
        <w:t>apparent shear rate</w:t>
      </w:r>
      <w:r>
        <w:rPr>
          <w:rFonts w:eastAsiaTheme="minorEastAsia"/>
        </w:rPr>
        <w:t>, P</w:t>
      </w:r>
      <w:r w:rsidRPr="005E3F15">
        <w:t>e</w:t>
      </w:r>
      <w:r>
        <w:rPr>
          <w:rFonts w:eastAsiaTheme="minorEastAsia"/>
        </w:rPr>
        <w:t xml:space="preserve"> the entrance pressure, and </w:t>
      </w:r>
      <w:r w:rsidRPr="005E3F15">
        <w:t>n</w:t>
      </w:r>
      <w:r>
        <w:rPr>
          <w:rFonts w:eastAsiaTheme="minorEastAsia"/>
        </w:rPr>
        <w:t xml:space="preserve"> the </w:t>
      </w:r>
      <w:r w:rsidRPr="005E3F15">
        <w:t xml:space="preserve">power law index </w:t>
      </w:r>
      <w:r>
        <w:fldChar w:fldCharType="begin" w:fldLock="1"/>
      </w:r>
      <w:r>
        <w:instrText>ADDIN CSL_CITATION {"citationItems":[{"id":"ITEM-1","itemData":{"abstract":"A new elongational viscosity model along with the Carreau-Yasuda model for shear viscosity is used for a finite element simulation of the flow in a capillary rheometer die. The entrance pressure loss predicted by the finite element flow simulation is matched with the corresponding experimental data to predict the parameters in the new elongational viscosity model. For two different polymers, the predicted elongational viscosity is compared with the corresponding predictions from Cogswell’s analysis and K-BKZ model.","author":[{"dropping-particle":"","family":"Sarkar","given":"Debabrata","non-dropping-particle":"","parse-names":false,"suffix":""},{"dropping-particle":"","family":"Gupta","given":"Mahesh","non-dropping-particle":"","parse-names":false,"suffix":""}],"container-title":"Asme","id":"ITEM-1","issued":{"date-parts":[["2000"]]},"page":"309-318","title":"Estimation of Elongational Viscosity","type":"article-journal","volume":"90"},"uris":["http://www.mendeley.com/documents/?uuid=5d0a9d9c-8bcb-476d-9e9a-de7ef1a9b33b"]}],"mendeley":{"formattedCitation":"[1]","plainTextFormattedCitation":"[1]","previouslyFormattedCitation":"[1]"},"properties":{"noteIndex":0},"schema":"https://github.com/citation-style-language/schema/raw/master/csl-citation.json"}</w:instrText>
      </w:r>
      <w:r>
        <w:fldChar w:fldCharType="separate"/>
      </w:r>
      <w:r>
        <w:t>[1]</w:t>
      </w:r>
      <w:r>
        <w:fldChar w:fldCharType="end"/>
      </w:r>
      <w:r>
        <w:rPr>
          <w:rFonts w:eastAsiaTheme="minorEastAsia"/>
        </w:rPr>
        <w:t xml:space="preserve">. </w:t>
      </w:r>
    </w:p>
    <w:p w14:paraId="5064936F" w14:textId="77777777" w:rsidR="00C60293" w:rsidRDefault="00C60293" w:rsidP="005E3F15">
      <w:pPr>
        <w:spacing w:after="240" w:line="276" w:lineRule="auto"/>
        <w:jc w:val="both"/>
      </w:pPr>
      <w:r>
        <w:t xml:space="preserve">We know that using Carreau-Yasuda model for this resin we obtain </w:t>
      </w:r>
      <w:r w:rsidRPr="005E3F15">
        <w:t>n</w:t>
      </w:r>
      <w:r>
        <w:t>=0.48 so we obtain the following values</w:t>
      </w:r>
    </w:p>
    <w:p w14:paraId="60D23DE3" w14:textId="7194C851" w:rsidR="00C60293" w:rsidRDefault="00C60293" w:rsidP="005E3F15">
      <w:pPr>
        <w:jc w:val="center"/>
        <w:rPr>
          <w:sz w:val="20"/>
          <w:szCs w:val="20"/>
        </w:rPr>
      </w:pPr>
      <w:r>
        <w:rPr>
          <w:sz w:val="20"/>
          <w:szCs w:val="20"/>
        </w:rPr>
        <w:t xml:space="preserve">Table </w:t>
      </w:r>
      <w:r w:rsidRPr="5696B8DB">
        <w:rPr>
          <w:sz w:val="20"/>
          <w:szCs w:val="20"/>
        </w:rPr>
        <w:t>1</w:t>
      </w:r>
      <w:r w:rsidR="3F60E3A8" w:rsidRPr="5696B8DB">
        <w:rPr>
          <w:sz w:val="20"/>
          <w:szCs w:val="20"/>
        </w:rPr>
        <w:t>6</w:t>
      </w:r>
      <w:r>
        <w:rPr>
          <w:sz w:val="20"/>
          <w:szCs w:val="20"/>
        </w:rPr>
        <w:t>. Elongational rates</w:t>
      </w:r>
    </w:p>
    <w:tbl>
      <w:tblPr>
        <w:tblW w:w="3780" w:type="dxa"/>
        <w:jc w:val="center"/>
        <w:tblLook w:val="04A0" w:firstRow="1" w:lastRow="0" w:firstColumn="1" w:lastColumn="0" w:noHBand="0" w:noVBand="1"/>
      </w:tblPr>
      <w:tblGrid>
        <w:gridCol w:w="509"/>
        <w:gridCol w:w="1111"/>
        <w:gridCol w:w="1080"/>
        <w:gridCol w:w="1080"/>
      </w:tblGrid>
      <w:tr w:rsidR="00C60293" w14:paraId="4B0DF558" w14:textId="77777777" w:rsidTr="00C60293">
        <w:trPr>
          <w:trHeight w:val="492"/>
          <w:jc w:val="center"/>
        </w:trPr>
        <w:tc>
          <w:tcPr>
            <w:tcW w:w="509" w:type="dxa"/>
            <w:tcBorders>
              <w:top w:val="single" w:sz="8" w:space="0" w:color="auto"/>
              <w:left w:val="nil"/>
              <w:bottom w:val="single" w:sz="8" w:space="0" w:color="auto"/>
              <w:right w:val="nil"/>
            </w:tcBorders>
            <w:vAlign w:val="center"/>
            <w:hideMark/>
          </w:tcPr>
          <w:p w14:paraId="7C9D1144" w14:textId="77777777" w:rsidR="00C60293" w:rsidRDefault="00C60293">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11" w:type="dxa"/>
            <w:tcBorders>
              <w:top w:val="single" w:sz="8" w:space="0" w:color="auto"/>
              <w:left w:val="nil"/>
              <w:bottom w:val="single" w:sz="8" w:space="0" w:color="auto"/>
              <w:right w:val="nil"/>
            </w:tcBorders>
            <w:vAlign w:val="center"/>
            <w:hideMark/>
          </w:tcPr>
          <w:p w14:paraId="30AC5BCF" w14:textId="77777777" w:rsidR="00C60293" w:rsidRDefault="009B3BA2">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L/D=40</w:t>
            </w:r>
          </w:p>
        </w:tc>
        <w:tc>
          <w:tcPr>
            <w:tcW w:w="1080" w:type="dxa"/>
            <w:tcBorders>
              <w:top w:val="single" w:sz="8" w:space="0" w:color="auto"/>
              <w:left w:val="nil"/>
              <w:bottom w:val="single" w:sz="8" w:space="0" w:color="auto"/>
              <w:right w:val="nil"/>
            </w:tcBorders>
            <w:vAlign w:val="center"/>
            <w:hideMark/>
          </w:tcPr>
          <w:p w14:paraId="5F4AE2A6" w14:textId="77777777" w:rsidR="00C60293" w:rsidRDefault="009B3BA2">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L/D=20</w:t>
            </w:r>
          </w:p>
        </w:tc>
        <w:tc>
          <w:tcPr>
            <w:tcW w:w="1080" w:type="dxa"/>
            <w:tcBorders>
              <w:top w:val="single" w:sz="8" w:space="0" w:color="auto"/>
              <w:left w:val="nil"/>
              <w:bottom w:val="single" w:sz="8" w:space="0" w:color="auto"/>
              <w:right w:val="nil"/>
            </w:tcBorders>
            <w:vAlign w:val="center"/>
            <w:hideMark/>
          </w:tcPr>
          <w:p w14:paraId="56E5DAF6" w14:textId="77777777" w:rsidR="00C60293" w:rsidRDefault="009B3BA2">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L/D=10</w:t>
            </w:r>
          </w:p>
        </w:tc>
      </w:tr>
      <w:tr w:rsidR="00C60293" w14:paraId="468287F4" w14:textId="77777777" w:rsidTr="00C60293">
        <w:trPr>
          <w:trHeight w:val="246"/>
          <w:jc w:val="center"/>
        </w:trPr>
        <w:tc>
          <w:tcPr>
            <w:tcW w:w="509" w:type="dxa"/>
            <w:tcBorders>
              <w:top w:val="single" w:sz="8" w:space="0" w:color="auto"/>
              <w:left w:val="nil"/>
              <w:bottom w:val="nil"/>
              <w:right w:val="nil"/>
            </w:tcBorders>
            <w:hideMark/>
          </w:tcPr>
          <w:p w14:paraId="718A12F9" w14:textId="77777777" w:rsidR="00C60293" w:rsidRDefault="00C60293">
            <w:pPr>
              <w:spacing w:after="40"/>
              <w:jc w:val="right"/>
              <w:rPr>
                <w:rFonts w:eastAsia="Times New Roman" w:cs="Arial"/>
                <w:sz w:val="20"/>
                <w:szCs w:val="20"/>
              </w:rPr>
            </w:pPr>
            <w:r>
              <w:rPr>
                <w:rFonts w:eastAsia="Times New Roman" w:cstheme="minorHAnsi"/>
                <w:sz w:val="20"/>
                <w:szCs w:val="20"/>
              </w:rPr>
              <w:t>1</w:t>
            </w:r>
          </w:p>
        </w:tc>
        <w:tc>
          <w:tcPr>
            <w:tcW w:w="1111" w:type="dxa"/>
            <w:tcBorders>
              <w:top w:val="single" w:sz="8" w:space="0" w:color="auto"/>
              <w:left w:val="nil"/>
              <w:bottom w:val="nil"/>
              <w:right w:val="nil"/>
            </w:tcBorders>
            <w:noWrap/>
            <w:vAlign w:val="bottom"/>
            <w:hideMark/>
          </w:tcPr>
          <w:p w14:paraId="5906CAC6" w14:textId="77777777" w:rsidR="00C60293" w:rsidRDefault="00C60293">
            <w:pPr>
              <w:spacing w:after="40"/>
              <w:jc w:val="right"/>
              <w:rPr>
                <w:rFonts w:eastAsia="Times New Roman" w:cstheme="minorHAnsi"/>
                <w:sz w:val="20"/>
                <w:szCs w:val="20"/>
              </w:rPr>
            </w:pPr>
            <w:r>
              <w:rPr>
                <w:rFonts w:cstheme="minorHAnsi"/>
                <w:sz w:val="20"/>
                <w:szCs w:val="20"/>
              </w:rPr>
              <w:t>18.82721</w:t>
            </w:r>
          </w:p>
        </w:tc>
        <w:tc>
          <w:tcPr>
            <w:tcW w:w="1080" w:type="dxa"/>
            <w:tcBorders>
              <w:top w:val="single" w:sz="8" w:space="0" w:color="auto"/>
              <w:left w:val="nil"/>
              <w:bottom w:val="nil"/>
              <w:right w:val="nil"/>
            </w:tcBorders>
            <w:vAlign w:val="bottom"/>
            <w:hideMark/>
          </w:tcPr>
          <w:p w14:paraId="749DF28E" w14:textId="77777777" w:rsidR="00C60293" w:rsidRDefault="00C60293">
            <w:pPr>
              <w:spacing w:after="40"/>
              <w:jc w:val="right"/>
              <w:rPr>
                <w:rFonts w:eastAsia="Times New Roman" w:cstheme="minorHAnsi"/>
                <w:color w:val="000000"/>
                <w:sz w:val="20"/>
                <w:szCs w:val="20"/>
              </w:rPr>
            </w:pPr>
            <w:r>
              <w:rPr>
                <w:rFonts w:cstheme="minorHAnsi"/>
                <w:sz w:val="20"/>
                <w:szCs w:val="20"/>
              </w:rPr>
              <w:t>18.46466</w:t>
            </w:r>
          </w:p>
        </w:tc>
        <w:tc>
          <w:tcPr>
            <w:tcW w:w="1080" w:type="dxa"/>
            <w:tcBorders>
              <w:top w:val="single" w:sz="8" w:space="0" w:color="auto"/>
              <w:left w:val="nil"/>
              <w:bottom w:val="nil"/>
              <w:right w:val="nil"/>
            </w:tcBorders>
            <w:vAlign w:val="bottom"/>
            <w:hideMark/>
          </w:tcPr>
          <w:p w14:paraId="6A6F2F9D" w14:textId="77777777" w:rsidR="00C60293" w:rsidRDefault="00C60293">
            <w:pPr>
              <w:spacing w:after="40"/>
              <w:jc w:val="right"/>
              <w:rPr>
                <w:rFonts w:eastAsia="Times New Roman" w:cstheme="minorHAnsi"/>
                <w:color w:val="000000"/>
                <w:sz w:val="20"/>
                <w:szCs w:val="20"/>
              </w:rPr>
            </w:pPr>
            <w:r>
              <w:rPr>
                <w:rFonts w:cstheme="minorHAnsi"/>
                <w:sz w:val="20"/>
                <w:szCs w:val="20"/>
              </w:rPr>
              <w:t>18.56405</w:t>
            </w:r>
          </w:p>
        </w:tc>
      </w:tr>
      <w:tr w:rsidR="00C60293" w14:paraId="5E87C64E" w14:textId="77777777" w:rsidTr="00C60293">
        <w:trPr>
          <w:trHeight w:val="246"/>
          <w:jc w:val="center"/>
        </w:trPr>
        <w:tc>
          <w:tcPr>
            <w:tcW w:w="509" w:type="dxa"/>
            <w:hideMark/>
          </w:tcPr>
          <w:p w14:paraId="18A68764" w14:textId="77777777" w:rsidR="00C60293" w:rsidRDefault="00C60293">
            <w:pPr>
              <w:spacing w:after="40"/>
              <w:jc w:val="right"/>
              <w:rPr>
                <w:rFonts w:eastAsia="Times New Roman" w:cs="Arial"/>
                <w:sz w:val="20"/>
                <w:szCs w:val="20"/>
              </w:rPr>
            </w:pPr>
            <w:r>
              <w:rPr>
                <w:rFonts w:eastAsia="Times New Roman" w:cstheme="minorHAnsi"/>
                <w:sz w:val="20"/>
                <w:szCs w:val="20"/>
              </w:rPr>
              <w:t>2</w:t>
            </w:r>
          </w:p>
        </w:tc>
        <w:tc>
          <w:tcPr>
            <w:tcW w:w="1111" w:type="dxa"/>
            <w:noWrap/>
            <w:vAlign w:val="bottom"/>
            <w:hideMark/>
          </w:tcPr>
          <w:p w14:paraId="47A4C272" w14:textId="77777777" w:rsidR="00C60293" w:rsidRDefault="00C60293">
            <w:pPr>
              <w:spacing w:after="40"/>
              <w:jc w:val="right"/>
              <w:rPr>
                <w:rFonts w:eastAsia="Times New Roman" w:cstheme="minorHAnsi"/>
                <w:sz w:val="20"/>
                <w:szCs w:val="20"/>
              </w:rPr>
            </w:pPr>
            <w:r>
              <w:rPr>
                <w:rFonts w:cstheme="minorHAnsi"/>
                <w:sz w:val="20"/>
                <w:szCs w:val="20"/>
              </w:rPr>
              <w:t>206.777</w:t>
            </w:r>
          </w:p>
        </w:tc>
        <w:tc>
          <w:tcPr>
            <w:tcW w:w="1080" w:type="dxa"/>
            <w:vAlign w:val="bottom"/>
            <w:hideMark/>
          </w:tcPr>
          <w:p w14:paraId="16C47552" w14:textId="77777777" w:rsidR="00C60293" w:rsidRDefault="00C60293">
            <w:pPr>
              <w:spacing w:after="40"/>
              <w:jc w:val="right"/>
              <w:rPr>
                <w:rFonts w:eastAsia="Times New Roman" w:cstheme="minorHAnsi"/>
                <w:color w:val="000000"/>
                <w:sz w:val="20"/>
                <w:szCs w:val="20"/>
              </w:rPr>
            </w:pPr>
            <w:r>
              <w:rPr>
                <w:rFonts w:cstheme="minorHAnsi"/>
                <w:sz w:val="20"/>
                <w:szCs w:val="20"/>
              </w:rPr>
              <w:t>201.6443</w:t>
            </w:r>
          </w:p>
        </w:tc>
        <w:tc>
          <w:tcPr>
            <w:tcW w:w="1080" w:type="dxa"/>
            <w:vAlign w:val="bottom"/>
            <w:hideMark/>
          </w:tcPr>
          <w:p w14:paraId="09D57F78" w14:textId="77777777" w:rsidR="00C60293" w:rsidRDefault="00C60293">
            <w:pPr>
              <w:spacing w:after="40"/>
              <w:jc w:val="right"/>
              <w:rPr>
                <w:rFonts w:eastAsia="Times New Roman" w:cstheme="minorHAnsi"/>
                <w:color w:val="000000"/>
                <w:sz w:val="20"/>
                <w:szCs w:val="20"/>
              </w:rPr>
            </w:pPr>
            <w:r>
              <w:rPr>
                <w:rFonts w:cstheme="minorHAnsi"/>
                <w:sz w:val="20"/>
                <w:szCs w:val="20"/>
              </w:rPr>
              <w:t>205.0189</w:t>
            </w:r>
          </w:p>
        </w:tc>
      </w:tr>
      <w:tr w:rsidR="00C60293" w14:paraId="12E39F5C" w14:textId="77777777" w:rsidTr="00C60293">
        <w:trPr>
          <w:trHeight w:val="246"/>
          <w:jc w:val="center"/>
        </w:trPr>
        <w:tc>
          <w:tcPr>
            <w:tcW w:w="509" w:type="dxa"/>
            <w:hideMark/>
          </w:tcPr>
          <w:p w14:paraId="19CF8285" w14:textId="77777777" w:rsidR="00C60293" w:rsidRDefault="00C60293">
            <w:pPr>
              <w:spacing w:after="40"/>
              <w:jc w:val="right"/>
              <w:rPr>
                <w:rFonts w:eastAsia="Times New Roman" w:cs="Arial"/>
                <w:sz w:val="20"/>
                <w:szCs w:val="20"/>
              </w:rPr>
            </w:pPr>
            <w:r>
              <w:rPr>
                <w:rFonts w:eastAsia="Times New Roman" w:cstheme="minorHAnsi"/>
                <w:sz w:val="20"/>
                <w:szCs w:val="20"/>
              </w:rPr>
              <w:t>3</w:t>
            </w:r>
          </w:p>
        </w:tc>
        <w:tc>
          <w:tcPr>
            <w:tcW w:w="1111" w:type="dxa"/>
            <w:noWrap/>
            <w:vAlign w:val="bottom"/>
            <w:hideMark/>
          </w:tcPr>
          <w:p w14:paraId="48CED62C" w14:textId="77777777" w:rsidR="00C60293" w:rsidRDefault="00C60293">
            <w:pPr>
              <w:spacing w:after="40"/>
              <w:jc w:val="right"/>
              <w:rPr>
                <w:rFonts w:eastAsia="Times New Roman" w:cstheme="minorHAnsi"/>
                <w:sz w:val="20"/>
                <w:szCs w:val="20"/>
              </w:rPr>
            </w:pPr>
            <w:r>
              <w:rPr>
                <w:rFonts w:cstheme="minorHAnsi"/>
                <w:sz w:val="20"/>
                <w:szCs w:val="20"/>
              </w:rPr>
              <w:t>472.008</w:t>
            </w:r>
          </w:p>
        </w:tc>
        <w:tc>
          <w:tcPr>
            <w:tcW w:w="1080" w:type="dxa"/>
            <w:vAlign w:val="bottom"/>
            <w:hideMark/>
          </w:tcPr>
          <w:p w14:paraId="41FB361E" w14:textId="77777777" w:rsidR="00C60293" w:rsidRDefault="00C60293">
            <w:pPr>
              <w:spacing w:after="40"/>
              <w:jc w:val="right"/>
              <w:rPr>
                <w:rFonts w:eastAsia="Times New Roman" w:cstheme="minorHAnsi"/>
                <w:color w:val="000000"/>
                <w:sz w:val="20"/>
                <w:szCs w:val="20"/>
              </w:rPr>
            </w:pPr>
            <w:r>
              <w:rPr>
                <w:rFonts w:cstheme="minorHAnsi"/>
                <w:sz w:val="20"/>
                <w:szCs w:val="20"/>
              </w:rPr>
              <w:t>459.7094</w:t>
            </w:r>
          </w:p>
        </w:tc>
        <w:tc>
          <w:tcPr>
            <w:tcW w:w="1080" w:type="dxa"/>
            <w:vAlign w:val="bottom"/>
            <w:hideMark/>
          </w:tcPr>
          <w:p w14:paraId="5D57F876" w14:textId="77777777" w:rsidR="00C60293" w:rsidRDefault="00C60293">
            <w:pPr>
              <w:spacing w:after="40"/>
              <w:jc w:val="right"/>
              <w:rPr>
                <w:rFonts w:eastAsia="Times New Roman" w:cstheme="minorHAnsi"/>
                <w:color w:val="000000"/>
                <w:sz w:val="20"/>
                <w:szCs w:val="20"/>
              </w:rPr>
            </w:pPr>
            <w:r>
              <w:rPr>
                <w:rFonts w:cstheme="minorHAnsi"/>
                <w:sz w:val="20"/>
                <w:szCs w:val="20"/>
              </w:rPr>
              <w:t>468.5683</w:t>
            </w:r>
          </w:p>
        </w:tc>
      </w:tr>
      <w:tr w:rsidR="00C60293" w14:paraId="1CF1F442" w14:textId="77777777" w:rsidTr="00C60293">
        <w:trPr>
          <w:trHeight w:val="246"/>
          <w:jc w:val="center"/>
        </w:trPr>
        <w:tc>
          <w:tcPr>
            <w:tcW w:w="509" w:type="dxa"/>
            <w:hideMark/>
          </w:tcPr>
          <w:p w14:paraId="416553C1" w14:textId="77777777" w:rsidR="00C60293" w:rsidRDefault="00C60293">
            <w:pPr>
              <w:spacing w:after="40"/>
              <w:jc w:val="right"/>
              <w:rPr>
                <w:rFonts w:eastAsia="Times New Roman" w:cs="Arial"/>
                <w:sz w:val="20"/>
                <w:szCs w:val="20"/>
              </w:rPr>
            </w:pPr>
            <w:r>
              <w:rPr>
                <w:rFonts w:eastAsia="Times New Roman" w:cstheme="minorHAnsi"/>
                <w:sz w:val="20"/>
                <w:szCs w:val="20"/>
              </w:rPr>
              <w:t>4</w:t>
            </w:r>
          </w:p>
        </w:tc>
        <w:tc>
          <w:tcPr>
            <w:tcW w:w="1111" w:type="dxa"/>
            <w:noWrap/>
            <w:vAlign w:val="bottom"/>
            <w:hideMark/>
          </w:tcPr>
          <w:p w14:paraId="674AE9F4" w14:textId="77777777" w:rsidR="00C60293" w:rsidRDefault="00C60293">
            <w:pPr>
              <w:spacing w:after="40"/>
              <w:jc w:val="right"/>
              <w:rPr>
                <w:rFonts w:eastAsia="Times New Roman" w:cstheme="minorHAnsi"/>
                <w:sz w:val="20"/>
                <w:szCs w:val="20"/>
              </w:rPr>
            </w:pPr>
            <w:r>
              <w:rPr>
                <w:rFonts w:cstheme="minorHAnsi"/>
                <w:sz w:val="20"/>
                <w:szCs w:val="20"/>
              </w:rPr>
              <w:t>2402.391</w:t>
            </w:r>
          </w:p>
        </w:tc>
        <w:tc>
          <w:tcPr>
            <w:tcW w:w="1080" w:type="dxa"/>
            <w:vAlign w:val="bottom"/>
            <w:hideMark/>
          </w:tcPr>
          <w:p w14:paraId="3FFE237C" w14:textId="77777777" w:rsidR="00C60293" w:rsidRDefault="00C60293">
            <w:pPr>
              <w:spacing w:after="40"/>
              <w:jc w:val="right"/>
              <w:rPr>
                <w:rFonts w:eastAsia="Times New Roman" w:cstheme="minorHAnsi"/>
                <w:color w:val="000000"/>
                <w:sz w:val="20"/>
                <w:szCs w:val="20"/>
              </w:rPr>
            </w:pPr>
            <w:r>
              <w:rPr>
                <w:rFonts w:cstheme="minorHAnsi"/>
                <w:sz w:val="20"/>
                <w:szCs w:val="20"/>
              </w:rPr>
              <w:t>2089.525</w:t>
            </w:r>
          </w:p>
        </w:tc>
        <w:tc>
          <w:tcPr>
            <w:tcW w:w="1080" w:type="dxa"/>
            <w:vAlign w:val="bottom"/>
            <w:hideMark/>
          </w:tcPr>
          <w:p w14:paraId="13A430D4" w14:textId="77777777" w:rsidR="00C60293" w:rsidRDefault="00C60293">
            <w:pPr>
              <w:spacing w:after="40"/>
              <w:jc w:val="right"/>
              <w:rPr>
                <w:rFonts w:eastAsia="Times New Roman" w:cstheme="minorHAnsi"/>
                <w:color w:val="000000"/>
                <w:sz w:val="20"/>
                <w:szCs w:val="20"/>
              </w:rPr>
            </w:pPr>
            <w:r>
              <w:rPr>
                <w:rFonts w:cstheme="minorHAnsi"/>
                <w:sz w:val="20"/>
                <w:szCs w:val="20"/>
              </w:rPr>
              <w:t>2631.366</w:t>
            </w:r>
          </w:p>
        </w:tc>
      </w:tr>
      <w:tr w:rsidR="00C60293" w14:paraId="3A67C1F7" w14:textId="77777777" w:rsidTr="00C60293">
        <w:trPr>
          <w:trHeight w:val="246"/>
          <w:jc w:val="center"/>
        </w:trPr>
        <w:tc>
          <w:tcPr>
            <w:tcW w:w="509" w:type="dxa"/>
            <w:hideMark/>
          </w:tcPr>
          <w:p w14:paraId="09344725" w14:textId="77777777" w:rsidR="00C60293" w:rsidRDefault="00C60293">
            <w:pPr>
              <w:spacing w:after="40"/>
              <w:jc w:val="right"/>
              <w:rPr>
                <w:rFonts w:eastAsia="Times New Roman" w:cs="Arial"/>
                <w:sz w:val="20"/>
                <w:szCs w:val="20"/>
              </w:rPr>
            </w:pPr>
            <w:r>
              <w:rPr>
                <w:rFonts w:eastAsia="Times New Roman" w:cstheme="minorHAnsi"/>
                <w:sz w:val="20"/>
                <w:szCs w:val="20"/>
              </w:rPr>
              <w:t>5</w:t>
            </w:r>
          </w:p>
        </w:tc>
        <w:tc>
          <w:tcPr>
            <w:tcW w:w="1111" w:type="dxa"/>
            <w:noWrap/>
            <w:vAlign w:val="bottom"/>
            <w:hideMark/>
          </w:tcPr>
          <w:p w14:paraId="359A0EA3" w14:textId="77777777" w:rsidR="00C60293" w:rsidRDefault="00C60293">
            <w:pPr>
              <w:spacing w:after="40"/>
              <w:jc w:val="right"/>
              <w:rPr>
                <w:rFonts w:eastAsia="Times New Roman" w:cstheme="minorHAnsi"/>
                <w:sz w:val="20"/>
                <w:szCs w:val="20"/>
              </w:rPr>
            </w:pPr>
            <w:r>
              <w:rPr>
                <w:rFonts w:cstheme="minorHAnsi"/>
                <w:sz w:val="20"/>
                <w:szCs w:val="20"/>
              </w:rPr>
              <w:t>803.4992</w:t>
            </w:r>
          </w:p>
        </w:tc>
        <w:tc>
          <w:tcPr>
            <w:tcW w:w="1080" w:type="dxa"/>
            <w:vAlign w:val="bottom"/>
            <w:hideMark/>
          </w:tcPr>
          <w:p w14:paraId="723065E5" w14:textId="77777777" w:rsidR="00C60293" w:rsidRDefault="00C60293">
            <w:pPr>
              <w:spacing w:after="40"/>
              <w:jc w:val="right"/>
              <w:rPr>
                <w:rFonts w:eastAsia="Times New Roman" w:cstheme="minorHAnsi"/>
                <w:color w:val="000000"/>
                <w:sz w:val="20"/>
                <w:szCs w:val="20"/>
              </w:rPr>
            </w:pPr>
            <w:r>
              <w:rPr>
                <w:rFonts w:cstheme="minorHAnsi"/>
                <w:sz w:val="20"/>
                <w:szCs w:val="20"/>
              </w:rPr>
              <w:t>783.8387</w:t>
            </w:r>
          </w:p>
        </w:tc>
        <w:tc>
          <w:tcPr>
            <w:tcW w:w="1080" w:type="dxa"/>
            <w:vAlign w:val="bottom"/>
            <w:hideMark/>
          </w:tcPr>
          <w:p w14:paraId="45C1E47F" w14:textId="77777777" w:rsidR="00C60293" w:rsidRDefault="00C60293">
            <w:pPr>
              <w:spacing w:after="40"/>
              <w:jc w:val="right"/>
              <w:rPr>
                <w:rFonts w:eastAsia="Times New Roman" w:cstheme="minorHAnsi"/>
                <w:color w:val="000000"/>
                <w:sz w:val="20"/>
                <w:szCs w:val="20"/>
              </w:rPr>
            </w:pPr>
            <w:r>
              <w:rPr>
                <w:rFonts w:cstheme="minorHAnsi"/>
                <w:sz w:val="20"/>
                <w:szCs w:val="20"/>
              </w:rPr>
              <w:t>796.398</w:t>
            </w:r>
          </w:p>
        </w:tc>
      </w:tr>
      <w:tr w:rsidR="00C60293" w14:paraId="02D8D67C" w14:textId="77777777" w:rsidTr="00C60293">
        <w:trPr>
          <w:trHeight w:val="246"/>
          <w:jc w:val="center"/>
        </w:trPr>
        <w:tc>
          <w:tcPr>
            <w:tcW w:w="509" w:type="dxa"/>
            <w:hideMark/>
          </w:tcPr>
          <w:p w14:paraId="3988F4CD" w14:textId="77777777" w:rsidR="00C60293" w:rsidRDefault="00C60293">
            <w:pPr>
              <w:spacing w:after="40"/>
              <w:jc w:val="right"/>
              <w:rPr>
                <w:rFonts w:eastAsia="Times New Roman" w:cs="Arial"/>
                <w:sz w:val="20"/>
                <w:szCs w:val="20"/>
              </w:rPr>
            </w:pPr>
            <w:r>
              <w:rPr>
                <w:rFonts w:eastAsia="Times New Roman" w:cstheme="minorHAnsi"/>
                <w:sz w:val="20"/>
                <w:szCs w:val="20"/>
              </w:rPr>
              <w:t>6</w:t>
            </w:r>
          </w:p>
        </w:tc>
        <w:tc>
          <w:tcPr>
            <w:tcW w:w="1111" w:type="dxa"/>
            <w:noWrap/>
            <w:vAlign w:val="bottom"/>
            <w:hideMark/>
          </w:tcPr>
          <w:p w14:paraId="56242EAB" w14:textId="77777777" w:rsidR="00C60293" w:rsidRDefault="00C60293">
            <w:pPr>
              <w:spacing w:after="40"/>
              <w:jc w:val="right"/>
              <w:rPr>
                <w:rFonts w:eastAsia="Times New Roman" w:cstheme="minorHAnsi"/>
                <w:sz w:val="20"/>
                <w:szCs w:val="20"/>
              </w:rPr>
            </w:pPr>
            <w:r>
              <w:rPr>
                <w:rFonts w:cstheme="minorHAnsi"/>
                <w:sz w:val="20"/>
                <w:szCs w:val="20"/>
              </w:rPr>
              <w:t>1894.015</w:t>
            </w:r>
          </w:p>
        </w:tc>
        <w:tc>
          <w:tcPr>
            <w:tcW w:w="1080" w:type="dxa"/>
            <w:vAlign w:val="bottom"/>
            <w:hideMark/>
          </w:tcPr>
          <w:p w14:paraId="451F39ED" w14:textId="77777777" w:rsidR="00C60293" w:rsidRDefault="00C60293">
            <w:pPr>
              <w:spacing w:after="40"/>
              <w:jc w:val="right"/>
              <w:rPr>
                <w:rFonts w:eastAsia="Times New Roman" w:cstheme="minorHAnsi"/>
                <w:color w:val="000000"/>
                <w:sz w:val="20"/>
                <w:szCs w:val="20"/>
              </w:rPr>
            </w:pPr>
            <w:r>
              <w:rPr>
                <w:rFonts w:cstheme="minorHAnsi"/>
                <w:sz w:val="20"/>
                <w:szCs w:val="20"/>
              </w:rPr>
              <w:t>1853.324</w:t>
            </w:r>
          </w:p>
        </w:tc>
        <w:tc>
          <w:tcPr>
            <w:tcW w:w="1080" w:type="dxa"/>
            <w:vAlign w:val="bottom"/>
            <w:hideMark/>
          </w:tcPr>
          <w:p w14:paraId="59FE10D6" w14:textId="77777777" w:rsidR="00C60293" w:rsidRDefault="00C60293">
            <w:pPr>
              <w:spacing w:after="40"/>
              <w:jc w:val="right"/>
              <w:rPr>
                <w:rFonts w:eastAsia="Times New Roman" w:cstheme="minorHAnsi"/>
                <w:color w:val="000000"/>
                <w:sz w:val="20"/>
                <w:szCs w:val="20"/>
              </w:rPr>
            </w:pPr>
            <w:r>
              <w:rPr>
                <w:rFonts w:cstheme="minorHAnsi"/>
                <w:sz w:val="20"/>
                <w:szCs w:val="20"/>
              </w:rPr>
              <w:t>1871.707</w:t>
            </w:r>
          </w:p>
        </w:tc>
      </w:tr>
      <w:tr w:rsidR="00C60293" w14:paraId="43E1D9DE" w14:textId="77777777" w:rsidTr="00C60293">
        <w:trPr>
          <w:trHeight w:val="246"/>
          <w:jc w:val="center"/>
        </w:trPr>
        <w:tc>
          <w:tcPr>
            <w:tcW w:w="509" w:type="dxa"/>
            <w:tcBorders>
              <w:top w:val="nil"/>
              <w:left w:val="nil"/>
              <w:bottom w:val="single" w:sz="8" w:space="0" w:color="auto"/>
              <w:right w:val="nil"/>
            </w:tcBorders>
            <w:hideMark/>
          </w:tcPr>
          <w:p w14:paraId="53A9065F" w14:textId="77777777" w:rsidR="00C60293" w:rsidRDefault="00C60293">
            <w:pPr>
              <w:spacing w:after="40"/>
              <w:jc w:val="right"/>
              <w:rPr>
                <w:rFonts w:eastAsia="Times New Roman" w:cs="Arial"/>
                <w:sz w:val="20"/>
                <w:szCs w:val="20"/>
              </w:rPr>
            </w:pPr>
            <w:r>
              <w:rPr>
                <w:rFonts w:eastAsia="Times New Roman" w:cstheme="minorHAnsi"/>
                <w:sz w:val="20"/>
                <w:szCs w:val="20"/>
              </w:rPr>
              <w:t>7</w:t>
            </w:r>
          </w:p>
        </w:tc>
        <w:tc>
          <w:tcPr>
            <w:tcW w:w="1111" w:type="dxa"/>
            <w:tcBorders>
              <w:top w:val="nil"/>
              <w:left w:val="nil"/>
              <w:bottom w:val="single" w:sz="8" w:space="0" w:color="auto"/>
              <w:right w:val="nil"/>
            </w:tcBorders>
            <w:noWrap/>
            <w:vAlign w:val="bottom"/>
            <w:hideMark/>
          </w:tcPr>
          <w:p w14:paraId="1666549E" w14:textId="77777777" w:rsidR="00C60293" w:rsidRDefault="00C60293">
            <w:pPr>
              <w:spacing w:after="40"/>
              <w:jc w:val="right"/>
              <w:rPr>
                <w:rFonts w:eastAsia="Times New Roman" w:cstheme="minorHAnsi"/>
                <w:sz w:val="20"/>
                <w:szCs w:val="20"/>
              </w:rPr>
            </w:pPr>
            <w:r>
              <w:rPr>
                <w:rFonts w:cstheme="minorHAnsi"/>
                <w:sz w:val="20"/>
                <w:szCs w:val="20"/>
              </w:rPr>
              <w:t>2782.648</w:t>
            </w:r>
          </w:p>
        </w:tc>
        <w:tc>
          <w:tcPr>
            <w:tcW w:w="1080" w:type="dxa"/>
            <w:tcBorders>
              <w:top w:val="nil"/>
              <w:left w:val="nil"/>
              <w:bottom w:val="single" w:sz="8" w:space="0" w:color="auto"/>
              <w:right w:val="nil"/>
            </w:tcBorders>
            <w:vAlign w:val="bottom"/>
            <w:hideMark/>
          </w:tcPr>
          <w:p w14:paraId="6EC8DD4E" w14:textId="77777777" w:rsidR="00C60293" w:rsidRDefault="00C60293">
            <w:pPr>
              <w:spacing w:after="40"/>
              <w:jc w:val="right"/>
              <w:rPr>
                <w:rFonts w:eastAsia="Times New Roman" w:cstheme="minorHAnsi"/>
                <w:color w:val="000000"/>
                <w:sz w:val="20"/>
                <w:szCs w:val="20"/>
              </w:rPr>
            </w:pPr>
            <w:r>
              <w:rPr>
                <w:rFonts w:cstheme="minorHAnsi"/>
                <w:sz w:val="20"/>
                <w:szCs w:val="20"/>
              </w:rPr>
              <w:t>2737.014</w:t>
            </w:r>
          </w:p>
        </w:tc>
        <w:tc>
          <w:tcPr>
            <w:tcW w:w="1080" w:type="dxa"/>
            <w:tcBorders>
              <w:top w:val="nil"/>
              <w:left w:val="nil"/>
              <w:bottom w:val="single" w:sz="8" w:space="0" w:color="auto"/>
              <w:right w:val="nil"/>
            </w:tcBorders>
            <w:vAlign w:val="bottom"/>
            <w:hideMark/>
          </w:tcPr>
          <w:p w14:paraId="2ADEE41C" w14:textId="77777777" w:rsidR="00C60293" w:rsidRDefault="00C60293">
            <w:pPr>
              <w:spacing w:after="40"/>
              <w:jc w:val="right"/>
              <w:rPr>
                <w:rFonts w:eastAsia="Times New Roman" w:cstheme="minorHAnsi"/>
                <w:color w:val="000000"/>
                <w:sz w:val="20"/>
                <w:szCs w:val="20"/>
              </w:rPr>
            </w:pPr>
            <w:r>
              <w:rPr>
                <w:rFonts w:cstheme="minorHAnsi"/>
                <w:sz w:val="20"/>
                <w:szCs w:val="20"/>
              </w:rPr>
              <w:t>2735.879</w:t>
            </w:r>
          </w:p>
        </w:tc>
      </w:tr>
    </w:tbl>
    <w:p w14:paraId="4A6FEF5E" w14:textId="77777777" w:rsidR="00C60293" w:rsidRDefault="00C60293" w:rsidP="000C254C">
      <w:pPr>
        <w:spacing w:line="276" w:lineRule="auto"/>
        <w:jc w:val="both"/>
      </w:pPr>
    </w:p>
    <w:p w14:paraId="433EBB32" w14:textId="77777777" w:rsidR="00C60293" w:rsidRDefault="00C60293" w:rsidP="000C254C">
      <w:pPr>
        <w:spacing w:after="240" w:line="276" w:lineRule="auto"/>
        <w:jc w:val="both"/>
        <w:rPr>
          <w:rFonts w:eastAsiaTheme="minorEastAsia"/>
        </w:rPr>
      </w:pPr>
      <w:r>
        <w:t xml:space="preserve">And then we proceed to calculate </w:t>
      </w:r>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oMath>
      <w:r>
        <w:rPr>
          <w:rFonts w:eastAsiaTheme="minorEastAsia"/>
        </w:rPr>
        <w:t xml:space="preserve"> with the following equation,</w:t>
      </w:r>
    </w:p>
    <w:p w14:paraId="173869E4" w14:textId="77777777" w:rsidR="00C60293" w:rsidRDefault="009B3BA2" w:rsidP="00C60293">
      <w:pPr>
        <w:rPr>
          <w:rFonts w:eastAsiaTheme="minorEastAsia"/>
        </w:rPr>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r>
            <w:rPr>
              <w:rFonts w:ascii="Cambria Math" w:hAnsi="Cambria Math"/>
            </w:rPr>
            <m:t>=</m:t>
          </m:r>
          <m:f>
            <m:fPr>
              <m:ctrlPr>
                <w:rPr>
                  <w:rFonts w:ascii="Cambria Math" w:eastAsiaTheme="minorEastAsia" w:hAnsi="Cambria Math"/>
                  <w:i/>
                </w:rPr>
              </m:ctrlPr>
            </m:fPr>
            <m:num>
              <m:r>
                <w:rPr>
                  <w:rFonts w:ascii="Cambria Math" w:hAnsi="Cambria Math"/>
                </w:rPr>
                <m:t>3</m:t>
              </m:r>
              <m:d>
                <m:dPr>
                  <m:ctrlPr>
                    <w:rPr>
                      <w:rFonts w:ascii="Cambria Math" w:hAnsi="Cambria Math"/>
                      <w:i/>
                    </w:rPr>
                  </m:ctrlPr>
                </m:dPr>
                <m:e>
                  <m:r>
                    <w:rPr>
                      <w:rFonts w:ascii="Cambria Math" w:hAnsi="Cambria Math"/>
                    </w:rPr>
                    <m:t>n+1</m:t>
                  </m:r>
                </m:e>
              </m:d>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eastAsiaTheme="minorEastAsia" w:hAnsi="Cambria Math"/>
                </w:rPr>
                <m:t>8</m:t>
              </m:r>
              <m:acc>
                <m:accPr>
                  <m:chr m:val="̇"/>
                  <m:ctrlPr>
                    <w:rPr>
                      <w:rFonts w:ascii="Cambria Math" w:hAnsi="Cambria Math"/>
                      <w:i/>
                    </w:rPr>
                  </m:ctrlPr>
                </m:accPr>
                <m:e>
                  <m:r>
                    <w:rPr>
                      <w:rFonts w:ascii="Cambria Math" w:hAnsi="Cambria Math"/>
                    </w:rPr>
                    <m:t>ε</m:t>
                  </m:r>
                </m:e>
              </m:acc>
            </m:den>
          </m:f>
        </m:oMath>
      </m:oMathPara>
    </w:p>
    <w:p w14:paraId="6A431D74" w14:textId="77777777" w:rsidR="00C60293" w:rsidRDefault="00C60293" w:rsidP="000C254C">
      <w:pPr>
        <w:spacing w:line="276" w:lineRule="auto"/>
        <w:jc w:val="both"/>
        <w:rPr>
          <w:rFonts w:eastAsiaTheme="minorEastAsia"/>
        </w:rPr>
      </w:pPr>
    </w:p>
    <w:p w14:paraId="2BCDCBE0" w14:textId="77777777" w:rsidR="00C60293" w:rsidRDefault="00C60293" w:rsidP="000C254C">
      <w:pPr>
        <w:spacing w:after="240" w:line="276" w:lineRule="auto"/>
        <w:jc w:val="both"/>
        <w:rPr>
          <w:rFonts w:eastAsiaTheme="minorEastAsia"/>
        </w:rPr>
      </w:pPr>
      <w:r>
        <w:rPr>
          <w:rFonts w:eastAsiaTheme="minorEastAsia"/>
        </w:rPr>
        <w:t>Which results can be found in the following Table 14.</w:t>
      </w:r>
    </w:p>
    <w:p w14:paraId="246492E4" w14:textId="4F47921B" w:rsidR="00C60293" w:rsidRDefault="00C60293" w:rsidP="005E3F15">
      <w:pPr>
        <w:jc w:val="center"/>
        <w:rPr>
          <w:rFonts w:eastAsiaTheme="minorEastAsia"/>
          <w:sz w:val="20"/>
          <w:szCs w:val="20"/>
        </w:rPr>
      </w:pPr>
      <w:r>
        <w:rPr>
          <w:rFonts w:eastAsiaTheme="minorEastAsia"/>
          <w:sz w:val="20"/>
          <w:szCs w:val="20"/>
        </w:rPr>
        <w:t xml:space="preserve">Table </w:t>
      </w:r>
      <w:r w:rsidRPr="5696B8DB">
        <w:rPr>
          <w:rFonts w:eastAsiaTheme="minorEastAsia"/>
          <w:sz w:val="20"/>
          <w:szCs w:val="20"/>
        </w:rPr>
        <w:t>1</w:t>
      </w:r>
      <w:r w:rsidR="3932DE8F" w:rsidRPr="5696B8DB">
        <w:rPr>
          <w:rFonts w:eastAsiaTheme="minorEastAsia"/>
          <w:sz w:val="20"/>
          <w:szCs w:val="20"/>
        </w:rPr>
        <w:t>7</w:t>
      </w:r>
      <w:r>
        <w:rPr>
          <w:rFonts w:eastAsiaTheme="minorEastAsia"/>
          <w:sz w:val="20"/>
          <w:szCs w:val="20"/>
        </w:rPr>
        <w:t>. Elongational viscosities</w:t>
      </w:r>
    </w:p>
    <w:tbl>
      <w:tblPr>
        <w:tblW w:w="4400" w:type="dxa"/>
        <w:jc w:val="center"/>
        <w:tblLook w:val="04A0" w:firstRow="1" w:lastRow="0" w:firstColumn="1" w:lastColumn="0" w:noHBand="0" w:noVBand="1"/>
      </w:tblPr>
      <w:tblGrid>
        <w:gridCol w:w="512"/>
        <w:gridCol w:w="1288"/>
        <w:gridCol w:w="1260"/>
        <w:gridCol w:w="1340"/>
      </w:tblGrid>
      <w:tr w:rsidR="00C60293" w14:paraId="3A4D03AE" w14:textId="77777777" w:rsidTr="00C60293">
        <w:trPr>
          <w:trHeight w:val="492"/>
          <w:jc w:val="center"/>
        </w:trPr>
        <w:tc>
          <w:tcPr>
            <w:tcW w:w="512" w:type="dxa"/>
            <w:tcBorders>
              <w:top w:val="single" w:sz="8" w:space="0" w:color="auto"/>
              <w:left w:val="nil"/>
              <w:bottom w:val="single" w:sz="8" w:space="0" w:color="auto"/>
              <w:right w:val="nil"/>
            </w:tcBorders>
            <w:vAlign w:val="center"/>
            <w:hideMark/>
          </w:tcPr>
          <w:p w14:paraId="4163FF28" w14:textId="77777777" w:rsidR="00C60293" w:rsidRDefault="00C60293">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288" w:type="dxa"/>
            <w:tcBorders>
              <w:top w:val="single" w:sz="8" w:space="0" w:color="auto"/>
              <w:left w:val="nil"/>
              <w:bottom w:val="single" w:sz="8" w:space="0" w:color="auto"/>
              <w:right w:val="nil"/>
            </w:tcBorders>
            <w:vAlign w:val="center"/>
            <w:hideMark/>
          </w:tcPr>
          <w:p w14:paraId="34408290" w14:textId="77777777" w:rsidR="00C60293" w:rsidRDefault="009B3BA2">
            <w:pPr>
              <w:spacing w:after="40"/>
              <w:jc w:val="center"/>
              <w:rPr>
                <w:rFonts w:eastAsia="Times New Roman" w:cstheme="minorHAnsi"/>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 xml:space="preserve"> (lb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w:t>
            </w:r>
          </w:p>
          <w:p w14:paraId="29DDB0C5" w14:textId="77777777" w:rsidR="00C60293" w:rsidRDefault="00C60293">
            <w:pPr>
              <w:spacing w:after="40"/>
              <w:jc w:val="center"/>
              <w:rPr>
                <w:rFonts w:eastAsia="Times New Roman" w:cs="Arial"/>
                <w:b/>
                <w:bCs/>
                <w:color w:val="000000"/>
                <w:sz w:val="20"/>
                <w:szCs w:val="20"/>
              </w:rPr>
            </w:pPr>
            <w:r>
              <w:rPr>
                <w:rFonts w:eastAsia="Times New Roman" w:cstheme="minorHAnsi"/>
                <w:b/>
                <w:bCs/>
                <w:color w:val="000000"/>
                <w:sz w:val="20"/>
                <w:szCs w:val="20"/>
              </w:rPr>
              <w:t>L/D=40</w:t>
            </w:r>
          </w:p>
        </w:tc>
        <w:tc>
          <w:tcPr>
            <w:tcW w:w="1260" w:type="dxa"/>
            <w:tcBorders>
              <w:top w:val="single" w:sz="8" w:space="0" w:color="auto"/>
              <w:left w:val="nil"/>
              <w:bottom w:val="single" w:sz="8" w:space="0" w:color="auto"/>
              <w:right w:val="nil"/>
            </w:tcBorders>
            <w:vAlign w:val="center"/>
            <w:hideMark/>
          </w:tcPr>
          <w:p w14:paraId="38D342F8" w14:textId="77777777" w:rsidR="00C60293"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 L/D=40</w:t>
            </w:r>
          </w:p>
        </w:tc>
        <w:tc>
          <w:tcPr>
            <w:tcW w:w="1340" w:type="dxa"/>
            <w:tcBorders>
              <w:top w:val="single" w:sz="8" w:space="0" w:color="auto"/>
              <w:left w:val="nil"/>
              <w:bottom w:val="single" w:sz="8" w:space="0" w:color="auto"/>
              <w:right w:val="nil"/>
            </w:tcBorders>
            <w:vAlign w:val="center"/>
            <w:hideMark/>
          </w:tcPr>
          <w:p w14:paraId="1BBCEFEC" w14:textId="77777777" w:rsidR="00C60293"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 xml:space="preserve"> (lb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 L/D=40</w:t>
            </w:r>
          </w:p>
        </w:tc>
      </w:tr>
      <w:tr w:rsidR="00C60293" w14:paraId="689CA7B3" w14:textId="77777777" w:rsidTr="00C60293">
        <w:trPr>
          <w:trHeight w:val="246"/>
          <w:jc w:val="center"/>
        </w:trPr>
        <w:tc>
          <w:tcPr>
            <w:tcW w:w="512" w:type="dxa"/>
            <w:tcBorders>
              <w:top w:val="single" w:sz="8" w:space="0" w:color="auto"/>
              <w:left w:val="nil"/>
              <w:bottom w:val="nil"/>
              <w:right w:val="nil"/>
            </w:tcBorders>
            <w:vAlign w:val="center"/>
            <w:hideMark/>
          </w:tcPr>
          <w:p w14:paraId="379306F9" w14:textId="77777777" w:rsidR="00C60293" w:rsidRDefault="00C60293">
            <w:pPr>
              <w:spacing w:after="40"/>
              <w:jc w:val="center"/>
              <w:rPr>
                <w:rFonts w:eastAsia="Times New Roman" w:cs="Arial"/>
                <w:sz w:val="20"/>
                <w:szCs w:val="20"/>
              </w:rPr>
            </w:pPr>
            <w:r>
              <w:rPr>
                <w:rFonts w:eastAsia="Times New Roman" w:cstheme="minorHAnsi"/>
                <w:sz w:val="20"/>
                <w:szCs w:val="20"/>
              </w:rPr>
              <w:t>1</w:t>
            </w:r>
          </w:p>
        </w:tc>
        <w:tc>
          <w:tcPr>
            <w:tcW w:w="1288" w:type="dxa"/>
            <w:tcBorders>
              <w:top w:val="single" w:sz="8" w:space="0" w:color="auto"/>
              <w:left w:val="nil"/>
              <w:bottom w:val="nil"/>
              <w:right w:val="nil"/>
            </w:tcBorders>
            <w:noWrap/>
            <w:vAlign w:val="bottom"/>
            <w:hideMark/>
          </w:tcPr>
          <w:p w14:paraId="1E7F535A" w14:textId="77777777" w:rsidR="00C60293" w:rsidRDefault="00C60293">
            <w:pPr>
              <w:spacing w:after="40"/>
              <w:jc w:val="center"/>
              <w:rPr>
                <w:rFonts w:eastAsia="Times New Roman" w:cstheme="minorHAnsi"/>
                <w:sz w:val="20"/>
                <w:szCs w:val="20"/>
              </w:rPr>
            </w:pPr>
            <w:r>
              <w:rPr>
                <w:rFonts w:cstheme="minorHAnsi"/>
                <w:sz w:val="20"/>
                <w:szCs w:val="20"/>
              </w:rPr>
              <w:t>7.882716</w:t>
            </w:r>
          </w:p>
        </w:tc>
        <w:tc>
          <w:tcPr>
            <w:tcW w:w="1260" w:type="dxa"/>
            <w:tcBorders>
              <w:top w:val="single" w:sz="8" w:space="0" w:color="auto"/>
              <w:left w:val="nil"/>
              <w:bottom w:val="nil"/>
              <w:right w:val="nil"/>
            </w:tcBorders>
            <w:vAlign w:val="bottom"/>
            <w:hideMark/>
          </w:tcPr>
          <w:p w14:paraId="15AD75D2" w14:textId="77777777" w:rsidR="00C60293" w:rsidRDefault="00C60293">
            <w:pPr>
              <w:spacing w:after="40"/>
              <w:jc w:val="center"/>
              <w:rPr>
                <w:rFonts w:eastAsia="Times New Roman" w:cstheme="minorHAnsi"/>
                <w:color w:val="000000"/>
                <w:sz w:val="20"/>
                <w:szCs w:val="20"/>
              </w:rPr>
            </w:pPr>
            <w:r>
              <w:rPr>
                <w:rFonts w:cstheme="minorHAnsi"/>
                <w:sz w:val="20"/>
                <w:szCs w:val="20"/>
              </w:rPr>
              <w:t>8.03749</w:t>
            </w:r>
          </w:p>
        </w:tc>
        <w:tc>
          <w:tcPr>
            <w:tcW w:w="1340" w:type="dxa"/>
            <w:tcBorders>
              <w:top w:val="single" w:sz="8" w:space="0" w:color="auto"/>
              <w:left w:val="nil"/>
              <w:bottom w:val="nil"/>
              <w:right w:val="nil"/>
            </w:tcBorders>
            <w:vAlign w:val="bottom"/>
            <w:hideMark/>
          </w:tcPr>
          <w:p w14:paraId="3A8DAFC3" w14:textId="77777777" w:rsidR="00C60293" w:rsidRDefault="00C60293">
            <w:pPr>
              <w:spacing w:after="40"/>
              <w:jc w:val="center"/>
              <w:rPr>
                <w:rFonts w:eastAsia="Times New Roman" w:cstheme="minorHAnsi"/>
                <w:color w:val="000000"/>
                <w:sz w:val="20"/>
                <w:szCs w:val="20"/>
              </w:rPr>
            </w:pPr>
            <w:r>
              <w:rPr>
                <w:rFonts w:cstheme="minorHAnsi"/>
                <w:sz w:val="20"/>
                <w:szCs w:val="20"/>
              </w:rPr>
              <w:t>7.99446</w:t>
            </w:r>
          </w:p>
        </w:tc>
      </w:tr>
      <w:tr w:rsidR="00C60293" w14:paraId="2D1A2D91" w14:textId="77777777" w:rsidTr="00C60293">
        <w:trPr>
          <w:trHeight w:val="246"/>
          <w:jc w:val="center"/>
        </w:trPr>
        <w:tc>
          <w:tcPr>
            <w:tcW w:w="512" w:type="dxa"/>
            <w:vAlign w:val="center"/>
            <w:hideMark/>
          </w:tcPr>
          <w:p w14:paraId="5CDA7264" w14:textId="77777777" w:rsidR="00C60293" w:rsidRDefault="00C60293">
            <w:pPr>
              <w:spacing w:after="40"/>
              <w:jc w:val="center"/>
              <w:rPr>
                <w:rFonts w:eastAsia="Times New Roman" w:cs="Arial"/>
                <w:sz w:val="20"/>
                <w:szCs w:val="20"/>
              </w:rPr>
            </w:pPr>
            <w:r>
              <w:rPr>
                <w:rFonts w:eastAsia="Times New Roman" w:cstheme="minorHAnsi"/>
                <w:sz w:val="20"/>
                <w:szCs w:val="20"/>
              </w:rPr>
              <w:t>2</w:t>
            </w:r>
          </w:p>
        </w:tc>
        <w:tc>
          <w:tcPr>
            <w:tcW w:w="1288" w:type="dxa"/>
            <w:noWrap/>
            <w:vAlign w:val="bottom"/>
            <w:hideMark/>
          </w:tcPr>
          <w:p w14:paraId="4363438A" w14:textId="77777777" w:rsidR="00C60293" w:rsidRDefault="00C60293">
            <w:pPr>
              <w:spacing w:after="40"/>
              <w:jc w:val="center"/>
              <w:rPr>
                <w:rFonts w:eastAsia="Times New Roman" w:cstheme="minorHAnsi"/>
                <w:sz w:val="20"/>
                <w:szCs w:val="20"/>
              </w:rPr>
            </w:pPr>
            <w:r>
              <w:rPr>
                <w:rFonts w:cstheme="minorHAnsi"/>
                <w:sz w:val="20"/>
                <w:szCs w:val="20"/>
              </w:rPr>
              <w:t>0.848344</w:t>
            </w:r>
          </w:p>
        </w:tc>
        <w:tc>
          <w:tcPr>
            <w:tcW w:w="1260" w:type="dxa"/>
            <w:vAlign w:val="bottom"/>
            <w:hideMark/>
          </w:tcPr>
          <w:p w14:paraId="5222DD79" w14:textId="77777777" w:rsidR="00C60293" w:rsidRDefault="00C60293">
            <w:pPr>
              <w:spacing w:after="40"/>
              <w:jc w:val="center"/>
              <w:rPr>
                <w:rFonts w:eastAsia="Times New Roman" w:cstheme="minorHAnsi"/>
                <w:color w:val="000000"/>
                <w:sz w:val="20"/>
                <w:szCs w:val="20"/>
              </w:rPr>
            </w:pPr>
            <w:r>
              <w:rPr>
                <w:rFonts w:cstheme="minorHAnsi"/>
                <w:sz w:val="20"/>
                <w:szCs w:val="20"/>
              </w:rPr>
              <w:t>0.869939</w:t>
            </w:r>
          </w:p>
        </w:tc>
        <w:tc>
          <w:tcPr>
            <w:tcW w:w="1340" w:type="dxa"/>
            <w:vAlign w:val="bottom"/>
            <w:hideMark/>
          </w:tcPr>
          <w:p w14:paraId="1E974AB8" w14:textId="77777777" w:rsidR="00C60293" w:rsidRDefault="00C60293">
            <w:pPr>
              <w:spacing w:after="40"/>
              <w:jc w:val="center"/>
              <w:rPr>
                <w:rFonts w:eastAsia="Times New Roman" w:cstheme="minorHAnsi"/>
                <w:color w:val="000000"/>
                <w:sz w:val="20"/>
                <w:szCs w:val="20"/>
              </w:rPr>
            </w:pPr>
            <w:r>
              <w:rPr>
                <w:rFonts w:cstheme="minorHAnsi"/>
                <w:sz w:val="20"/>
                <w:szCs w:val="20"/>
              </w:rPr>
              <w:t>0.855619</w:t>
            </w:r>
          </w:p>
        </w:tc>
      </w:tr>
      <w:tr w:rsidR="00C60293" w14:paraId="59E1CC5E" w14:textId="77777777" w:rsidTr="00C60293">
        <w:trPr>
          <w:trHeight w:val="246"/>
          <w:jc w:val="center"/>
        </w:trPr>
        <w:tc>
          <w:tcPr>
            <w:tcW w:w="512" w:type="dxa"/>
            <w:vAlign w:val="center"/>
            <w:hideMark/>
          </w:tcPr>
          <w:p w14:paraId="6052DA68" w14:textId="77777777" w:rsidR="00C60293" w:rsidRDefault="00C60293">
            <w:pPr>
              <w:spacing w:after="40"/>
              <w:jc w:val="center"/>
              <w:rPr>
                <w:rFonts w:eastAsia="Times New Roman" w:cs="Arial"/>
                <w:sz w:val="20"/>
                <w:szCs w:val="20"/>
              </w:rPr>
            </w:pPr>
            <w:r>
              <w:rPr>
                <w:rFonts w:eastAsia="Times New Roman" w:cstheme="minorHAnsi"/>
                <w:sz w:val="20"/>
                <w:szCs w:val="20"/>
              </w:rPr>
              <w:t>3</w:t>
            </w:r>
          </w:p>
        </w:tc>
        <w:tc>
          <w:tcPr>
            <w:tcW w:w="1288" w:type="dxa"/>
            <w:noWrap/>
            <w:vAlign w:val="bottom"/>
            <w:hideMark/>
          </w:tcPr>
          <w:p w14:paraId="6591B39A" w14:textId="77777777" w:rsidR="00C60293" w:rsidRDefault="00C60293">
            <w:pPr>
              <w:spacing w:after="40"/>
              <w:jc w:val="center"/>
              <w:rPr>
                <w:rFonts w:eastAsia="Times New Roman" w:cstheme="minorHAnsi"/>
                <w:sz w:val="20"/>
                <w:szCs w:val="20"/>
              </w:rPr>
            </w:pPr>
            <w:r>
              <w:rPr>
                <w:rFonts w:cstheme="minorHAnsi"/>
                <w:sz w:val="20"/>
                <w:szCs w:val="20"/>
              </w:rPr>
              <w:t>0.451245</w:t>
            </w:r>
          </w:p>
        </w:tc>
        <w:tc>
          <w:tcPr>
            <w:tcW w:w="1260" w:type="dxa"/>
            <w:vAlign w:val="bottom"/>
            <w:hideMark/>
          </w:tcPr>
          <w:p w14:paraId="21A40366" w14:textId="77777777" w:rsidR="00C60293" w:rsidRDefault="00C60293">
            <w:pPr>
              <w:spacing w:after="40"/>
              <w:jc w:val="center"/>
              <w:rPr>
                <w:rFonts w:eastAsia="Times New Roman" w:cstheme="minorHAnsi"/>
                <w:color w:val="000000"/>
                <w:sz w:val="20"/>
                <w:szCs w:val="20"/>
              </w:rPr>
            </w:pPr>
            <w:r>
              <w:rPr>
                <w:rFonts w:cstheme="minorHAnsi"/>
                <w:sz w:val="20"/>
                <w:szCs w:val="20"/>
              </w:rPr>
              <w:t>0.463317</w:t>
            </w:r>
          </w:p>
        </w:tc>
        <w:tc>
          <w:tcPr>
            <w:tcW w:w="1340" w:type="dxa"/>
            <w:vAlign w:val="bottom"/>
            <w:hideMark/>
          </w:tcPr>
          <w:p w14:paraId="2C231B79" w14:textId="77777777" w:rsidR="00C60293" w:rsidRDefault="00C60293">
            <w:pPr>
              <w:spacing w:after="40"/>
              <w:jc w:val="center"/>
              <w:rPr>
                <w:rFonts w:eastAsia="Times New Roman" w:cstheme="minorHAnsi"/>
                <w:color w:val="000000"/>
                <w:sz w:val="20"/>
                <w:szCs w:val="20"/>
              </w:rPr>
            </w:pPr>
            <w:r>
              <w:rPr>
                <w:rFonts w:cstheme="minorHAnsi"/>
                <w:sz w:val="20"/>
                <w:szCs w:val="20"/>
              </w:rPr>
              <w:t>0.454557</w:t>
            </w:r>
          </w:p>
        </w:tc>
      </w:tr>
      <w:tr w:rsidR="00C60293" w14:paraId="7760E0D8" w14:textId="77777777" w:rsidTr="00C60293">
        <w:trPr>
          <w:trHeight w:val="246"/>
          <w:jc w:val="center"/>
        </w:trPr>
        <w:tc>
          <w:tcPr>
            <w:tcW w:w="512" w:type="dxa"/>
            <w:vAlign w:val="center"/>
            <w:hideMark/>
          </w:tcPr>
          <w:p w14:paraId="466A2311" w14:textId="77777777" w:rsidR="00C60293" w:rsidRDefault="00C60293">
            <w:pPr>
              <w:spacing w:after="40"/>
              <w:jc w:val="center"/>
              <w:rPr>
                <w:rFonts w:eastAsia="Times New Roman" w:cs="Arial"/>
                <w:sz w:val="20"/>
                <w:szCs w:val="20"/>
              </w:rPr>
            </w:pPr>
            <w:r>
              <w:rPr>
                <w:rFonts w:eastAsia="Times New Roman" w:cstheme="minorHAnsi"/>
                <w:sz w:val="20"/>
                <w:szCs w:val="20"/>
              </w:rPr>
              <w:t>4</w:t>
            </w:r>
          </w:p>
        </w:tc>
        <w:tc>
          <w:tcPr>
            <w:tcW w:w="1288" w:type="dxa"/>
            <w:noWrap/>
            <w:vAlign w:val="bottom"/>
            <w:hideMark/>
          </w:tcPr>
          <w:p w14:paraId="70D012BF" w14:textId="77777777" w:rsidR="00C60293" w:rsidRDefault="00C60293">
            <w:pPr>
              <w:spacing w:after="40"/>
              <w:jc w:val="center"/>
              <w:rPr>
                <w:rFonts w:eastAsia="Times New Roman" w:cstheme="minorHAnsi"/>
                <w:sz w:val="20"/>
                <w:szCs w:val="20"/>
              </w:rPr>
            </w:pPr>
            <w:r>
              <w:rPr>
                <w:rFonts w:cstheme="minorHAnsi"/>
                <w:sz w:val="20"/>
                <w:szCs w:val="20"/>
              </w:rPr>
              <w:t>0.12805</w:t>
            </w:r>
          </w:p>
        </w:tc>
        <w:tc>
          <w:tcPr>
            <w:tcW w:w="1260" w:type="dxa"/>
            <w:vAlign w:val="bottom"/>
            <w:hideMark/>
          </w:tcPr>
          <w:p w14:paraId="796C25D7" w14:textId="77777777" w:rsidR="00C60293" w:rsidRDefault="00C60293">
            <w:pPr>
              <w:spacing w:after="40"/>
              <w:jc w:val="center"/>
              <w:rPr>
                <w:rFonts w:eastAsia="Times New Roman" w:cstheme="minorHAnsi"/>
                <w:color w:val="000000"/>
                <w:sz w:val="20"/>
                <w:szCs w:val="20"/>
              </w:rPr>
            </w:pPr>
            <w:r>
              <w:rPr>
                <w:rFonts w:cstheme="minorHAnsi"/>
                <w:sz w:val="20"/>
                <w:szCs w:val="20"/>
              </w:rPr>
              <w:t>0.147223</w:t>
            </w:r>
          </w:p>
        </w:tc>
        <w:tc>
          <w:tcPr>
            <w:tcW w:w="1340" w:type="dxa"/>
            <w:vAlign w:val="bottom"/>
            <w:hideMark/>
          </w:tcPr>
          <w:p w14:paraId="44F49E12" w14:textId="77777777" w:rsidR="00C60293" w:rsidRDefault="00C60293">
            <w:pPr>
              <w:spacing w:after="40"/>
              <w:jc w:val="center"/>
              <w:rPr>
                <w:rFonts w:eastAsia="Times New Roman" w:cstheme="minorHAnsi"/>
                <w:color w:val="000000"/>
                <w:sz w:val="20"/>
                <w:szCs w:val="20"/>
              </w:rPr>
            </w:pPr>
            <w:r>
              <w:rPr>
                <w:rFonts w:cstheme="minorHAnsi"/>
                <w:sz w:val="20"/>
                <w:szCs w:val="20"/>
              </w:rPr>
              <w:t>0.116908</w:t>
            </w:r>
          </w:p>
        </w:tc>
      </w:tr>
      <w:tr w:rsidR="00C60293" w14:paraId="45906CB3" w14:textId="77777777" w:rsidTr="00C60293">
        <w:trPr>
          <w:trHeight w:val="246"/>
          <w:jc w:val="center"/>
        </w:trPr>
        <w:tc>
          <w:tcPr>
            <w:tcW w:w="512" w:type="dxa"/>
            <w:vAlign w:val="center"/>
            <w:hideMark/>
          </w:tcPr>
          <w:p w14:paraId="5A9EA32C" w14:textId="77777777" w:rsidR="00C60293" w:rsidRDefault="00C60293">
            <w:pPr>
              <w:spacing w:after="40"/>
              <w:jc w:val="center"/>
              <w:rPr>
                <w:rFonts w:eastAsia="Times New Roman" w:cs="Arial"/>
                <w:sz w:val="20"/>
                <w:szCs w:val="20"/>
              </w:rPr>
            </w:pPr>
            <w:r>
              <w:rPr>
                <w:rFonts w:eastAsia="Times New Roman" w:cstheme="minorHAnsi"/>
                <w:sz w:val="20"/>
                <w:szCs w:val="20"/>
              </w:rPr>
              <w:t>5</w:t>
            </w:r>
          </w:p>
        </w:tc>
        <w:tc>
          <w:tcPr>
            <w:tcW w:w="1288" w:type="dxa"/>
            <w:noWrap/>
            <w:vAlign w:val="bottom"/>
            <w:hideMark/>
          </w:tcPr>
          <w:p w14:paraId="12E6AD9F" w14:textId="77777777" w:rsidR="00C60293" w:rsidRDefault="00C60293">
            <w:pPr>
              <w:spacing w:after="40"/>
              <w:jc w:val="center"/>
              <w:rPr>
                <w:rFonts w:eastAsia="Times New Roman" w:cstheme="minorHAnsi"/>
                <w:sz w:val="20"/>
                <w:szCs w:val="20"/>
              </w:rPr>
            </w:pPr>
            <w:r>
              <w:rPr>
                <w:rFonts w:cstheme="minorHAnsi"/>
                <w:sz w:val="20"/>
                <w:szCs w:val="20"/>
              </w:rPr>
              <w:t>1.41509</w:t>
            </w:r>
          </w:p>
        </w:tc>
        <w:tc>
          <w:tcPr>
            <w:tcW w:w="1260" w:type="dxa"/>
            <w:vAlign w:val="bottom"/>
            <w:hideMark/>
          </w:tcPr>
          <w:p w14:paraId="369F700C" w14:textId="77777777" w:rsidR="00C60293" w:rsidRDefault="00C60293">
            <w:pPr>
              <w:spacing w:after="40"/>
              <w:jc w:val="center"/>
              <w:rPr>
                <w:rFonts w:eastAsia="Times New Roman" w:cstheme="minorHAnsi"/>
                <w:color w:val="000000"/>
                <w:sz w:val="20"/>
                <w:szCs w:val="20"/>
              </w:rPr>
            </w:pPr>
            <w:r>
              <w:rPr>
                <w:rFonts w:cstheme="minorHAnsi"/>
                <w:sz w:val="20"/>
                <w:szCs w:val="20"/>
              </w:rPr>
              <w:t>1.450584</w:t>
            </w:r>
          </w:p>
        </w:tc>
        <w:tc>
          <w:tcPr>
            <w:tcW w:w="1340" w:type="dxa"/>
            <w:vAlign w:val="bottom"/>
            <w:hideMark/>
          </w:tcPr>
          <w:p w14:paraId="1D9A5A8C" w14:textId="77777777" w:rsidR="00C60293" w:rsidRDefault="00C60293">
            <w:pPr>
              <w:spacing w:after="40"/>
              <w:jc w:val="center"/>
              <w:rPr>
                <w:rFonts w:eastAsia="Times New Roman" w:cstheme="minorHAnsi"/>
                <w:color w:val="000000"/>
                <w:sz w:val="20"/>
                <w:szCs w:val="20"/>
              </w:rPr>
            </w:pPr>
            <w:r>
              <w:rPr>
                <w:rFonts w:cstheme="minorHAnsi"/>
                <w:sz w:val="20"/>
                <w:szCs w:val="20"/>
              </w:rPr>
              <w:t>1.427708</w:t>
            </w:r>
          </w:p>
        </w:tc>
      </w:tr>
      <w:tr w:rsidR="00C60293" w14:paraId="45216C2F" w14:textId="77777777" w:rsidTr="00C60293">
        <w:trPr>
          <w:trHeight w:val="246"/>
          <w:jc w:val="center"/>
        </w:trPr>
        <w:tc>
          <w:tcPr>
            <w:tcW w:w="512" w:type="dxa"/>
            <w:vAlign w:val="center"/>
            <w:hideMark/>
          </w:tcPr>
          <w:p w14:paraId="50A6DF93" w14:textId="77777777" w:rsidR="00C60293" w:rsidRDefault="00C60293">
            <w:pPr>
              <w:spacing w:after="40"/>
              <w:jc w:val="center"/>
              <w:rPr>
                <w:rFonts w:eastAsia="Times New Roman" w:cs="Arial"/>
                <w:sz w:val="20"/>
                <w:szCs w:val="20"/>
              </w:rPr>
            </w:pPr>
            <w:r>
              <w:rPr>
                <w:rFonts w:eastAsia="Times New Roman" w:cstheme="minorHAnsi"/>
                <w:sz w:val="20"/>
                <w:szCs w:val="20"/>
              </w:rPr>
              <w:t>6</w:t>
            </w:r>
          </w:p>
        </w:tc>
        <w:tc>
          <w:tcPr>
            <w:tcW w:w="1288" w:type="dxa"/>
            <w:noWrap/>
            <w:vAlign w:val="bottom"/>
            <w:hideMark/>
          </w:tcPr>
          <w:p w14:paraId="2CDBEE5C" w14:textId="77777777" w:rsidR="00C60293" w:rsidRDefault="00C60293">
            <w:pPr>
              <w:spacing w:after="40"/>
              <w:jc w:val="center"/>
              <w:rPr>
                <w:rFonts w:eastAsia="Times New Roman" w:cstheme="minorHAnsi"/>
                <w:sz w:val="20"/>
                <w:szCs w:val="20"/>
              </w:rPr>
            </w:pPr>
            <w:r>
              <w:rPr>
                <w:rFonts w:cstheme="minorHAnsi"/>
                <w:sz w:val="20"/>
                <w:szCs w:val="20"/>
              </w:rPr>
              <w:t>0.86788</w:t>
            </w:r>
          </w:p>
        </w:tc>
        <w:tc>
          <w:tcPr>
            <w:tcW w:w="1260" w:type="dxa"/>
            <w:vAlign w:val="bottom"/>
            <w:hideMark/>
          </w:tcPr>
          <w:p w14:paraId="0C53FEBD" w14:textId="77777777" w:rsidR="00C60293" w:rsidRDefault="00C60293">
            <w:pPr>
              <w:spacing w:after="40"/>
              <w:jc w:val="center"/>
              <w:rPr>
                <w:rFonts w:eastAsia="Times New Roman" w:cstheme="minorHAnsi"/>
                <w:color w:val="000000"/>
                <w:sz w:val="20"/>
                <w:szCs w:val="20"/>
              </w:rPr>
            </w:pPr>
            <w:r>
              <w:rPr>
                <w:rFonts w:cstheme="minorHAnsi"/>
                <w:sz w:val="20"/>
                <w:szCs w:val="20"/>
              </w:rPr>
              <w:t>0.886935</w:t>
            </w:r>
          </w:p>
        </w:tc>
        <w:tc>
          <w:tcPr>
            <w:tcW w:w="1340" w:type="dxa"/>
            <w:vAlign w:val="bottom"/>
            <w:hideMark/>
          </w:tcPr>
          <w:p w14:paraId="0D605ECC" w14:textId="77777777" w:rsidR="00C60293" w:rsidRDefault="00C60293">
            <w:pPr>
              <w:spacing w:after="40"/>
              <w:jc w:val="center"/>
              <w:rPr>
                <w:rFonts w:eastAsia="Times New Roman" w:cstheme="minorHAnsi"/>
                <w:color w:val="000000"/>
                <w:sz w:val="20"/>
                <w:szCs w:val="20"/>
              </w:rPr>
            </w:pPr>
            <w:r>
              <w:rPr>
                <w:rFonts w:cstheme="minorHAnsi"/>
                <w:sz w:val="20"/>
                <w:szCs w:val="20"/>
              </w:rPr>
              <w:t>0.878224</w:t>
            </w:r>
          </w:p>
        </w:tc>
      </w:tr>
      <w:tr w:rsidR="00C60293" w14:paraId="6174CE1F" w14:textId="77777777" w:rsidTr="00C60293">
        <w:trPr>
          <w:trHeight w:val="246"/>
          <w:jc w:val="center"/>
        </w:trPr>
        <w:tc>
          <w:tcPr>
            <w:tcW w:w="512" w:type="dxa"/>
            <w:tcBorders>
              <w:top w:val="nil"/>
              <w:left w:val="nil"/>
              <w:bottom w:val="single" w:sz="8" w:space="0" w:color="auto"/>
              <w:right w:val="nil"/>
            </w:tcBorders>
            <w:vAlign w:val="center"/>
            <w:hideMark/>
          </w:tcPr>
          <w:p w14:paraId="2E402A21" w14:textId="77777777" w:rsidR="00C60293" w:rsidRDefault="00C60293">
            <w:pPr>
              <w:spacing w:after="40"/>
              <w:jc w:val="center"/>
              <w:rPr>
                <w:rFonts w:eastAsia="Times New Roman" w:cs="Arial"/>
                <w:sz w:val="20"/>
                <w:szCs w:val="20"/>
              </w:rPr>
            </w:pPr>
            <w:r>
              <w:rPr>
                <w:rFonts w:eastAsia="Times New Roman" w:cstheme="minorHAnsi"/>
                <w:sz w:val="20"/>
                <w:szCs w:val="20"/>
              </w:rPr>
              <w:t>7</w:t>
            </w:r>
          </w:p>
        </w:tc>
        <w:tc>
          <w:tcPr>
            <w:tcW w:w="1288" w:type="dxa"/>
            <w:tcBorders>
              <w:top w:val="nil"/>
              <w:left w:val="nil"/>
              <w:bottom w:val="single" w:sz="8" w:space="0" w:color="auto"/>
              <w:right w:val="nil"/>
            </w:tcBorders>
            <w:noWrap/>
            <w:vAlign w:val="bottom"/>
            <w:hideMark/>
          </w:tcPr>
          <w:p w14:paraId="6E9D12C5" w14:textId="77777777" w:rsidR="00C60293" w:rsidRDefault="00C60293">
            <w:pPr>
              <w:spacing w:after="40"/>
              <w:jc w:val="center"/>
              <w:rPr>
                <w:rFonts w:eastAsia="Times New Roman" w:cstheme="minorHAnsi"/>
                <w:sz w:val="20"/>
                <w:szCs w:val="20"/>
              </w:rPr>
            </w:pPr>
            <w:r>
              <w:rPr>
                <w:rFonts w:cstheme="minorHAnsi"/>
                <w:sz w:val="20"/>
                <w:szCs w:val="20"/>
              </w:rPr>
              <w:t>0.63783</w:t>
            </w:r>
          </w:p>
        </w:tc>
        <w:tc>
          <w:tcPr>
            <w:tcW w:w="1260" w:type="dxa"/>
            <w:tcBorders>
              <w:top w:val="nil"/>
              <w:left w:val="nil"/>
              <w:bottom w:val="single" w:sz="8" w:space="0" w:color="auto"/>
              <w:right w:val="nil"/>
            </w:tcBorders>
            <w:vAlign w:val="bottom"/>
            <w:hideMark/>
          </w:tcPr>
          <w:p w14:paraId="1AE60728" w14:textId="77777777" w:rsidR="00C60293" w:rsidRDefault="00C60293">
            <w:pPr>
              <w:spacing w:after="40"/>
              <w:jc w:val="center"/>
              <w:rPr>
                <w:rFonts w:eastAsia="Times New Roman" w:cstheme="minorHAnsi"/>
                <w:color w:val="000000"/>
                <w:sz w:val="20"/>
                <w:szCs w:val="20"/>
              </w:rPr>
            </w:pPr>
            <w:r>
              <w:rPr>
                <w:rFonts w:cstheme="minorHAnsi"/>
                <w:sz w:val="20"/>
                <w:szCs w:val="20"/>
              </w:rPr>
              <w:t>0.648464</w:t>
            </w:r>
          </w:p>
        </w:tc>
        <w:tc>
          <w:tcPr>
            <w:tcW w:w="1340" w:type="dxa"/>
            <w:tcBorders>
              <w:top w:val="nil"/>
              <w:left w:val="nil"/>
              <w:bottom w:val="single" w:sz="8" w:space="0" w:color="auto"/>
              <w:right w:val="nil"/>
            </w:tcBorders>
            <w:vAlign w:val="bottom"/>
            <w:hideMark/>
          </w:tcPr>
          <w:p w14:paraId="05AD391D" w14:textId="77777777" w:rsidR="00C60293" w:rsidRDefault="00C60293">
            <w:pPr>
              <w:spacing w:after="40"/>
              <w:jc w:val="center"/>
              <w:rPr>
                <w:rFonts w:eastAsia="Times New Roman" w:cstheme="minorHAnsi"/>
                <w:color w:val="000000"/>
                <w:sz w:val="20"/>
                <w:szCs w:val="20"/>
              </w:rPr>
            </w:pPr>
            <w:r>
              <w:rPr>
                <w:rFonts w:cstheme="minorHAnsi"/>
                <w:sz w:val="20"/>
                <w:szCs w:val="20"/>
              </w:rPr>
              <w:t>0.648733</w:t>
            </w:r>
          </w:p>
        </w:tc>
      </w:tr>
    </w:tbl>
    <w:p w14:paraId="59146B21" w14:textId="77777777" w:rsidR="00C60293" w:rsidRDefault="00C60293" w:rsidP="000C254C">
      <w:pPr>
        <w:spacing w:line="276" w:lineRule="auto"/>
        <w:jc w:val="both"/>
      </w:pPr>
    </w:p>
    <w:p w14:paraId="7F5EB218" w14:textId="77777777" w:rsidR="00C60293" w:rsidRDefault="00C60293" w:rsidP="000C254C">
      <w:pPr>
        <w:spacing w:after="240" w:line="276" w:lineRule="auto"/>
        <w:jc w:val="both"/>
      </w:pPr>
      <w:r>
        <w:t>Converting to Pa</w:t>
      </w:r>
      <w:r>
        <w:rPr>
          <w:rFonts w:cstheme="minorHAnsi"/>
        </w:rPr>
        <w:t>·</w:t>
      </w:r>
      <w:r>
        <w:t>s we obtain the following viscosities:</w:t>
      </w:r>
    </w:p>
    <w:p w14:paraId="1C2150CC" w14:textId="1AB8C5AD" w:rsidR="00C60293" w:rsidRDefault="00C60293" w:rsidP="005E3F15">
      <w:pPr>
        <w:jc w:val="center"/>
        <w:rPr>
          <w:rFonts w:eastAsiaTheme="minorEastAsia"/>
          <w:sz w:val="20"/>
          <w:szCs w:val="20"/>
        </w:rPr>
      </w:pPr>
      <w:r>
        <w:rPr>
          <w:rFonts w:eastAsiaTheme="minorEastAsia"/>
          <w:sz w:val="20"/>
          <w:szCs w:val="20"/>
        </w:rPr>
        <w:t xml:space="preserve">Table </w:t>
      </w:r>
      <w:r w:rsidRPr="448185EA">
        <w:rPr>
          <w:rFonts w:eastAsiaTheme="minorEastAsia"/>
          <w:sz w:val="20"/>
          <w:szCs w:val="20"/>
        </w:rPr>
        <w:t>1</w:t>
      </w:r>
      <w:r w:rsidR="27014E8C" w:rsidRPr="448185EA">
        <w:rPr>
          <w:rFonts w:eastAsiaTheme="minorEastAsia"/>
          <w:sz w:val="20"/>
          <w:szCs w:val="20"/>
        </w:rPr>
        <w:t>8</w:t>
      </w:r>
      <w:r>
        <w:rPr>
          <w:rFonts w:eastAsiaTheme="minorEastAsia"/>
          <w:sz w:val="20"/>
          <w:szCs w:val="20"/>
        </w:rPr>
        <w:t>. Elongational viscosities in Pa s</w:t>
      </w:r>
    </w:p>
    <w:tbl>
      <w:tblPr>
        <w:tblW w:w="3600" w:type="dxa"/>
        <w:jc w:val="center"/>
        <w:tblLook w:val="04A0" w:firstRow="1" w:lastRow="0" w:firstColumn="1" w:lastColumn="0" w:noHBand="0" w:noVBand="1"/>
      </w:tblPr>
      <w:tblGrid>
        <w:gridCol w:w="512"/>
        <w:gridCol w:w="1108"/>
        <w:gridCol w:w="990"/>
        <w:gridCol w:w="990"/>
      </w:tblGrid>
      <w:tr w:rsidR="00C60293" w14:paraId="21633C9D" w14:textId="77777777" w:rsidTr="00C60293">
        <w:trPr>
          <w:trHeight w:val="492"/>
          <w:jc w:val="center"/>
        </w:trPr>
        <w:tc>
          <w:tcPr>
            <w:tcW w:w="512" w:type="dxa"/>
            <w:tcBorders>
              <w:top w:val="single" w:sz="8" w:space="0" w:color="auto"/>
              <w:left w:val="nil"/>
              <w:bottom w:val="single" w:sz="8" w:space="0" w:color="auto"/>
              <w:right w:val="nil"/>
            </w:tcBorders>
            <w:vAlign w:val="center"/>
            <w:hideMark/>
          </w:tcPr>
          <w:p w14:paraId="4525755B" w14:textId="77777777" w:rsidR="00C60293" w:rsidRDefault="00C60293">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08" w:type="dxa"/>
            <w:tcBorders>
              <w:top w:val="single" w:sz="8" w:space="0" w:color="auto"/>
              <w:left w:val="nil"/>
              <w:bottom w:val="single" w:sz="8" w:space="0" w:color="auto"/>
              <w:right w:val="nil"/>
            </w:tcBorders>
            <w:vAlign w:val="center"/>
            <w:hideMark/>
          </w:tcPr>
          <w:p w14:paraId="4913F654" w14:textId="77777777" w:rsidR="00C60293"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r w:rsidR="00C60293">
              <w:rPr>
                <w:b/>
                <w:bCs/>
                <w:sz w:val="20"/>
                <w:szCs w:val="20"/>
              </w:rPr>
              <w:t>Pa</w:t>
            </w:r>
            <w:r w:rsidR="00C60293">
              <w:rPr>
                <w:rFonts w:cstheme="minorHAnsi"/>
                <w:b/>
                <w:bCs/>
                <w:sz w:val="20"/>
                <w:szCs w:val="20"/>
              </w:rPr>
              <w:t>·</w:t>
            </w:r>
            <w:r w:rsidR="00C60293">
              <w:rPr>
                <w:b/>
                <w:bCs/>
                <w:sz w:val="20"/>
                <w:szCs w:val="20"/>
              </w:rPr>
              <w:t>s</w:t>
            </w:r>
            <w:r w:rsidR="00C60293">
              <w:rPr>
                <w:rFonts w:eastAsia="Times New Roman" w:cstheme="minorHAnsi"/>
                <w:b/>
                <w:bCs/>
                <w:color w:val="000000"/>
                <w:sz w:val="20"/>
                <w:szCs w:val="20"/>
              </w:rPr>
              <w:t>) L/D=40</w:t>
            </w:r>
          </w:p>
        </w:tc>
        <w:tc>
          <w:tcPr>
            <w:tcW w:w="990" w:type="dxa"/>
            <w:tcBorders>
              <w:top w:val="single" w:sz="8" w:space="0" w:color="auto"/>
              <w:left w:val="nil"/>
              <w:bottom w:val="single" w:sz="8" w:space="0" w:color="auto"/>
              <w:right w:val="nil"/>
            </w:tcBorders>
            <w:vAlign w:val="center"/>
            <w:hideMark/>
          </w:tcPr>
          <w:p w14:paraId="1DDDDF4A" w14:textId="77777777" w:rsidR="00C60293"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r w:rsidR="00C60293">
              <w:rPr>
                <w:b/>
                <w:bCs/>
                <w:sz w:val="20"/>
                <w:szCs w:val="20"/>
              </w:rPr>
              <w:t>Pa</w:t>
            </w:r>
            <w:r w:rsidR="00C60293">
              <w:rPr>
                <w:rFonts w:cstheme="minorHAnsi"/>
                <w:b/>
                <w:bCs/>
                <w:sz w:val="20"/>
                <w:szCs w:val="20"/>
              </w:rPr>
              <w:t>·</w:t>
            </w:r>
            <w:r w:rsidR="00C60293">
              <w:rPr>
                <w:b/>
                <w:bCs/>
                <w:sz w:val="20"/>
                <w:szCs w:val="20"/>
              </w:rPr>
              <w:t>s</w:t>
            </w:r>
            <w:r w:rsidR="00C60293">
              <w:rPr>
                <w:rFonts w:eastAsia="Times New Roman" w:cstheme="minorHAnsi"/>
                <w:b/>
                <w:bCs/>
                <w:color w:val="000000"/>
                <w:sz w:val="20"/>
                <w:szCs w:val="20"/>
              </w:rPr>
              <w:t>) L/D=20</w:t>
            </w:r>
          </w:p>
        </w:tc>
        <w:tc>
          <w:tcPr>
            <w:tcW w:w="990" w:type="dxa"/>
            <w:tcBorders>
              <w:top w:val="single" w:sz="8" w:space="0" w:color="auto"/>
              <w:left w:val="nil"/>
              <w:bottom w:val="single" w:sz="8" w:space="0" w:color="auto"/>
              <w:right w:val="nil"/>
            </w:tcBorders>
            <w:vAlign w:val="center"/>
            <w:hideMark/>
          </w:tcPr>
          <w:p w14:paraId="63CBED80" w14:textId="77777777" w:rsidR="00C60293" w:rsidRDefault="009B3BA2">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r w:rsidR="00C60293">
              <w:rPr>
                <w:b/>
                <w:bCs/>
                <w:sz w:val="20"/>
                <w:szCs w:val="20"/>
              </w:rPr>
              <w:t>Pa</w:t>
            </w:r>
            <w:r w:rsidR="00C60293">
              <w:rPr>
                <w:rFonts w:cstheme="minorHAnsi"/>
                <w:b/>
                <w:bCs/>
                <w:sz w:val="20"/>
                <w:szCs w:val="20"/>
              </w:rPr>
              <w:t>·</w:t>
            </w:r>
            <w:r w:rsidR="00C60293">
              <w:rPr>
                <w:b/>
                <w:bCs/>
                <w:sz w:val="20"/>
                <w:szCs w:val="20"/>
              </w:rPr>
              <w:t>s</w:t>
            </w:r>
            <w:r w:rsidR="00C60293">
              <w:rPr>
                <w:rFonts w:eastAsia="Times New Roman" w:cstheme="minorHAnsi"/>
                <w:b/>
                <w:bCs/>
                <w:color w:val="000000"/>
                <w:sz w:val="20"/>
                <w:szCs w:val="20"/>
              </w:rPr>
              <w:t>) L/D=10</w:t>
            </w:r>
          </w:p>
        </w:tc>
      </w:tr>
      <w:tr w:rsidR="00C60293" w14:paraId="326D4262" w14:textId="77777777" w:rsidTr="448185EA">
        <w:trPr>
          <w:trHeight w:val="246"/>
          <w:jc w:val="center"/>
        </w:trPr>
        <w:tc>
          <w:tcPr>
            <w:tcW w:w="512" w:type="dxa"/>
            <w:tcBorders>
              <w:top w:val="single" w:sz="8" w:space="0" w:color="auto"/>
              <w:left w:val="nil"/>
              <w:bottom w:val="nil"/>
              <w:right w:val="nil"/>
            </w:tcBorders>
            <w:hideMark/>
          </w:tcPr>
          <w:p w14:paraId="77192933" w14:textId="77777777" w:rsidR="00C60293" w:rsidRDefault="00C60293">
            <w:pPr>
              <w:spacing w:after="40"/>
              <w:jc w:val="right"/>
              <w:rPr>
                <w:rFonts w:eastAsia="Times New Roman" w:cs="Arial"/>
                <w:sz w:val="20"/>
                <w:szCs w:val="20"/>
              </w:rPr>
            </w:pPr>
            <w:r>
              <w:rPr>
                <w:rFonts w:eastAsia="Times New Roman" w:cstheme="minorHAnsi"/>
                <w:sz w:val="20"/>
                <w:szCs w:val="20"/>
              </w:rPr>
              <w:t>1</w:t>
            </w:r>
          </w:p>
        </w:tc>
        <w:tc>
          <w:tcPr>
            <w:tcW w:w="1108" w:type="dxa"/>
            <w:tcBorders>
              <w:top w:val="single" w:sz="8" w:space="0" w:color="auto"/>
              <w:left w:val="nil"/>
              <w:bottom w:val="nil"/>
              <w:right w:val="nil"/>
            </w:tcBorders>
            <w:noWrap/>
            <w:hideMark/>
          </w:tcPr>
          <w:p w14:paraId="1B4E8563" w14:textId="77777777" w:rsidR="00C60293" w:rsidRDefault="00C60293" w:rsidP="448185EA">
            <w:pPr>
              <w:spacing w:after="40"/>
              <w:jc w:val="center"/>
              <w:rPr>
                <w:rFonts w:eastAsia="Times New Roman" w:cstheme="minorHAnsi"/>
                <w:sz w:val="20"/>
                <w:szCs w:val="20"/>
              </w:rPr>
            </w:pPr>
            <w:r>
              <w:rPr>
                <w:rFonts w:cstheme="minorHAnsi"/>
                <w:sz w:val="20"/>
                <w:szCs w:val="20"/>
              </w:rPr>
              <w:t>5542.088</w:t>
            </w:r>
          </w:p>
        </w:tc>
        <w:tc>
          <w:tcPr>
            <w:tcW w:w="990" w:type="dxa"/>
            <w:tcBorders>
              <w:top w:val="single" w:sz="8" w:space="0" w:color="auto"/>
              <w:left w:val="nil"/>
              <w:bottom w:val="nil"/>
              <w:right w:val="nil"/>
            </w:tcBorders>
            <w:hideMark/>
          </w:tcPr>
          <w:p w14:paraId="2E5FE42F"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5650.904</w:t>
            </w:r>
          </w:p>
        </w:tc>
        <w:tc>
          <w:tcPr>
            <w:tcW w:w="990" w:type="dxa"/>
            <w:tcBorders>
              <w:top w:val="single" w:sz="8" w:space="0" w:color="auto"/>
              <w:left w:val="nil"/>
              <w:bottom w:val="nil"/>
              <w:right w:val="nil"/>
            </w:tcBorders>
            <w:hideMark/>
          </w:tcPr>
          <w:p w14:paraId="2FC1A1E9"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5620.652</w:t>
            </w:r>
          </w:p>
        </w:tc>
      </w:tr>
      <w:tr w:rsidR="00C60293" w14:paraId="2BABC7AE" w14:textId="77777777" w:rsidTr="448185EA">
        <w:trPr>
          <w:trHeight w:val="246"/>
          <w:jc w:val="center"/>
        </w:trPr>
        <w:tc>
          <w:tcPr>
            <w:tcW w:w="512" w:type="dxa"/>
            <w:hideMark/>
          </w:tcPr>
          <w:p w14:paraId="2498822B" w14:textId="77777777" w:rsidR="00C60293" w:rsidRDefault="00C60293">
            <w:pPr>
              <w:spacing w:after="40"/>
              <w:jc w:val="right"/>
              <w:rPr>
                <w:rFonts w:eastAsia="Times New Roman" w:cs="Arial"/>
                <w:sz w:val="20"/>
                <w:szCs w:val="20"/>
              </w:rPr>
            </w:pPr>
            <w:r>
              <w:rPr>
                <w:rFonts w:eastAsia="Times New Roman" w:cstheme="minorHAnsi"/>
                <w:sz w:val="20"/>
                <w:szCs w:val="20"/>
              </w:rPr>
              <w:t>2</w:t>
            </w:r>
          </w:p>
        </w:tc>
        <w:tc>
          <w:tcPr>
            <w:tcW w:w="1108" w:type="dxa"/>
            <w:noWrap/>
            <w:hideMark/>
          </w:tcPr>
          <w:p w14:paraId="09C679ED" w14:textId="77777777" w:rsidR="00C60293" w:rsidRDefault="00C60293" w:rsidP="448185EA">
            <w:pPr>
              <w:spacing w:after="40"/>
              <w:jc w:val="center"/>
              <w:rPr>
                <w:rFonts w:eastAsia="Times New Roman" w:cstheme="minorHAnsi"/>
                <w:sz w:val="20"/>
                <w:szCs w:val="20"/>
              </w:rPr>
            </w:pPr>
            <w:r>
              <w:rPr>
                <w:rFonts w:cstheme="minorHAnsi"/>
                <w:sz w:val="20"/>
                <w:szCs w:val="20"/>
              </w:rPr>
              <w:t>596.4441</w:t>
            </w:r>
          </w:p>
        </w:tc>
        <w:tc>
          <w:tcPr>
            <w:tcW w:w="990" w:type="dxa"/>
            <w:hideMark/>
          </w:tcPr>
          <w:p w14:paraId="1E402575"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611.6262</w:t>
            </w:r>
          </w:p>
        </w:tc>
        <w:tc>
          <w:tcPr>
            <w:tcW w:w="990" w:type="dxa"/>
            <w:hideMark/>
          </w:tcPr>
          <w:p w14:paraId="1DE9C15D"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601.5586</w:t>
            </w:r>
          </w:p>
        </w:tc>
      </w:tr>
      <w:tr w:rsidR="00C60293" w14:paraId="1CA406C6" w14:textId="77777777" w:rsidTr="448185EA">
        <w:trPr>
          <w:trHeight w:val="246"/>
          <w:jc w:val="center"/>
        </w:trPr>
        <w:tc>
          <w:tcPr>
            <w:tcW w:w="512" w:type="dxa"/>
            <w:hideMark/>
          </w:tcPr>
          <w:p w14:paraId="78182F35" w14:textId="77777777" w:rsidR="00C60293" w:rsidRDefault="00C60293">
            <w:pPr>
              <w:spacing w:after="40"/>
              <w:jc w:val="right"/>
              <w:rPr>
                <w:rFonts w:eastAsia="Times New Roman" w:cs="Arial"/>
                <w:sz w:val="20"/>
                <w:szCs w:val="20"/>
              </w:rPr>
            </w:pPr>
            <w:r>
              <w:rPr>
                <w:rFonts w:eastAsia="Times New Roman" w:cstheme="minorHAnsi"/>
                <w:sz w:val="20"/>
                <w:szCs w:val="20"/>
              </w:rPr>
              <w:t>3</w:t>
            </w:r>
          </w:p>
        </w:tc>
        <w:tc>
          <w:tcPr>
            <w:tcW w:w="1108" w:type="dxa"/>
            <w:noWrap/>
            <w:hideMark/>
          </w:tcPr>
          <w:p w14:paraId="52D7EBA7" w14:textId="77777777" w:rsidR="00C60293" w:rsidRDefault="00C60293" w:rsidP="448185EA">
            <w:pPr>
              <w:spacing w:after="40"/>
              <w:jc w:val="center"/>
              <w:rPr>
                <w:rFonts w:eastAsia="Times New Roman" w:cstheme="minorHAnsi"/>
                <w:sz w:val="20"/>
                <w:szCs w:val="20"/>
              </w:rPr>
            </w:pPr>
            <w:r>
              <w:rPr>
                <w:rFonts w:cstheme="minorHAnsi"/>
                <w:sz w:val="20"/>
                <w:szCs w:val="20"/>
              </w:rPr>
              <w:t>317.2558</w:t>
            </w:r>
          </w:p>
        </w:tc>
        <w:tc>
          <w:tcPr>
            <w:tcW w:w="990" w:type="dxa"/>
            <w:hideMark/>
          </w:tcPr>
          <w:p w14:paraId="407858FC"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325.7433</w:t>
            </w:r>
          </w:p>
        </w:tc>
        <w:tc>
          <w:tcPr>
            <w:tcW w:w="990" w:type="dxa"/>
            <w:hideMark/>
          </w:tcPr>
          <w:p w14:paraId="63FA83ED"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319.5848</w:t>
            </w:r>
          </w:p>
        </w:tc>
      </w:tr>
      <w:tr w:rsidR="00C60293" w14:paraId="03382AEE" w14:textId="77777777" w:rsidTr="448185EA">
        <w:trPr>
          <w:trHeight w:val="246"/>
          <w:jc w:val="center"/>
        </w:trPr>
        <w:tc>
          <w:tcPr>
            <w:tcW w:w="512" w:type="dxa"/>
            <w:hideMark/>
          </w:tcPr>
          <w:p w14:paraId="5BA48E14" w14:textId="77777777" w:rsidR="00C60293" w:rsidRDefault="00C60293">
            <w:pPr>
              <w:spacing w:after="40"/>
              <w:jc w:val="right"/>
              <w:rPr>
                <w:rFonts w:eastAsia="Times New Roman" w:cs="Arial"/>
                <w:sz w:val="20"/>
                <w:szCs w:val="20"/>
              </w:rPr>
            </w:pPr>
            <w:r>
              <w:rPr>
                <w:rFonts w:eastAsia="Times New Roman" w:cstheme="minorHAnsi"/>
                <w:sz w:val="20"/>
                <w:szCs w:val="20"/>
              </w:rPr>
              <w:t>4</w:t>
            </w:r>
          </w:p>
        </w:tc>
        <w:tc>
          <w:tcPr>
            <w:tcW w:w="1108" w:type="dxa"/>
            <w:noWrap/>
            <w:hideMark/>
          </w:tcPr>
          <w:p w14:paraId="52EB7F4A" w14:textId="77777777" w:rsidR="00C60293" w:rsidRDefault="00C60293" w:rsidP="448185EA">
            <w:pPr>
              <w:spacing w:after="40"/>
              <w:jc w:val="center"/>
              <w:rPr>
                <w:rFonts w:eastAsia="Times New Roman" w:cstheme="minorHAnsi"/>
                <w:sz w:val="20"/>
                <w:szCs w:val="20"/>
              </w:rPr>
            </w:pPr>
            <w:r>
              <w:rPr>
                <w:rFonts w:cstheme="minorHAnsi"/>
                <w:sz w:val="20"/>
                <w:szCs w:val="20"/>
              </w:rPr>
              <w:t>90.02806</w:t>
            </w:r>
          </w:p>
        </w:tc>
        <w:tc>
          <w:tcPr>
            <w:tcW w:w="990" w:type="dxa"/>
            <w:hideMark/>
          </w:tcPr>
          <w:p w14:paraId="2F7F148C"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103.508</w:t>
            </w:r>
          </w:p>
        </w:tc>
        <w:tc>
          <w:tcPr>
            <w:tcW w:w="990" w:type="dxa"/>
            <w:hideMark/>
          </w:tcPr>
          <w:p w14:paraId="39441075"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82.19404</w:t>
            </w:r>
          </w:p>
        </w:tc>
      </w:tr>
      <w:tr w:rsidR="00C60293" w14:paraId="6C104D2B" w14:textId="77777777" w:rsidTr="448185EA">
        <w:trPr>
          <w:trHeight w:val="246"/>
          <w:jc w:val="center"/>
        </w:trPr>
        <w:tc>
          <w:tcPr>
            <w:tcW w:w="512" w:type="dxa"/>
            <w:hideMark/>
          </w:tcPr>
          <w:p w14:paraId="1CD39872" w14:textId="77777777" w:rsidR="00C60293" w:rsidRDefault="00C60293">
            <w:pPr>
              <w:spacing w:after="40"/>
              <w:jc w:val="right"/>
              <w:rPr>
                <w:rFonts w:eastAsia="Times New Roman" w:cs="Arial"/>
                <w:sz w:val="20"/>
                <w:szCs w:val="20"/>
              </w:rPr>
            </w:pPr>
            <w:r>
              <w:rPr>
                <w:rFonts w:eastAsia="Times New Roman" w:cstheme="minorHAnsi"/>
                <w:sz w:val="20"/>
                <w:szCs w:val="20"/>
              </w:rPr>
              <w:t>5</w:t>
            </w:r>
          </w:p>
        </w:tc>
        <w:tc>
          <w:tcPr>
            <w:tcW w:w="1108" w:type="dxa"/>
            <w:noWrap/>
            <w:hideMark/>
          </w:tcPr>
          <w:p w14:paraId="7C8C18CA" w14:textId="77777777" w:rsidR="00C60293" w:rsidRDefault="00C60293" w:rsidP="448185EA">
            <w:pPr>
              <w:spacing w:after="40"/>
              <w:jc w:val="center"/>
              <w:rPr>
                <w:rFonts w:eastAsia="Times New Roman" w:cstheme="minorHAnsi"/>
                <w:sz w:val="20"/>
                <w:szCs w:val="20"/>
              </w:rPr>
            </w:pPr>
            <w:r>
              <w:rPr>
                <w:rFonts w:cstheme="minorHAnsi"/>
                <w:sz w:val="20"/>
                <w:szCs w:val="20"/>
              </w:rPr>
              <w:t>994.9052</w:t>
            </w:r>
          </w:p>
        </w:tc>
        <w:tc>
          <w:tcPr>
            <w:tcW w:w="990" w:type="dxa"/>
            <w:hideMark/>
          </w:tcPr>
          <w:p w14:paraId="25A00A40"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1019.86</w:t>
            </w:r>
          </w:p>
        </w:tc>
        <w:tc>
          <w:tcPr>
            <w:tcW w:w="990" w:type="dxa"/>
            <w:hideMark/>
          </w:tcPr>
          <w:p w14:paraId="07B5FF50"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1003.776</w:t>
            </w:r>
          </w:p>
        </w:tc>
      </w:tr>
      <w:tr w:rsidR="00C60293" w14:paraId="30F6BCFE" w14:textId="77777777" w:rsidTr="448185EA">
        <w:trPr>
          <w:trHeight w:val="246"/>
          <w:jc w:val="center"/>
        </w:trPr>
        <w:tc>
          <w:tcPr>
            <w:tcW w:w="512" w:type="dxa"/>
            <w:hideMark/>
          </w:tcPr>
          <w:p w14:paraId="486D51CC" w14:textId="77777777" w:rsidR="00C60293" w:rsidRDefault="00C60293">
            <w:pPr>
              <w:spacing w:after="40"/>
              <w:jc w:val="right"/>
              <w:rPr>
                <w:rFonts w:eastAsia="Times New Roman" w:cs="Arial"/>
                <w:sz w:val="20"/>
                <w:szCs w:val="20"/>
              </w:rPr>
            </w:pPr>
            <w:r>
              <w:rPr>
                <w:rFonts w:eastAsia="Times New Roman" w:cstheme="minorHAnsi"/>
                <w:sz w:val="20"/>
                <w:szCs w:val="20"/>
              </w:rPr>
              <w:t>6</w:t>
            </w:r>
          </w:p>
        </w:tc>
        <w:tc>
          <w:tcPr>
            <w:tcW w:w="1108" w:type="dxa"/>
            <w:noWrap/>
            <w:hideMark/>
          </w:tcPr>
          <w:p w14:paraId="24E7DD99" w14:textId="77777777" w:rsidR="00C60293" w:rsidRDefault="00C60293" w:rsidP="448185EA">
            <w:pPr>
              <w:spacing w:after="40"/>
              <w:jc w:val="center"/>
              <w:rPr>
                <w:rFonts w:eastAsia="Times New Roman" w:cstheme="minorHAnsi"/>
                <w:sz w:val="20"/>
                <w:szCs w:val="20"/>
              </w:rPr>
            </w:pPr>
            <w:r>
              <w:rPr>
                <w:rFonts w:cstheme="minorHAnsi"/>
                <w:sz w:val="20"/>
                <w:szCs w:val="20"/>
              </w:rPr>
              <w:t>610.179</w:t>
            </w:r>
          </w:p>
        </w:tc>
        <w:tc>
          <w:tcPr>
            <w:tcW w:w="990" w:type="dxa"/>
            <w:hideMark/>
          </w:tcPr>
          <w:p w14:paraId="6E2CEBEE"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623.5761</w:t>
            </w:r>
          </w:p>
        </w:tc>
        <w:tc>
          <w:tcPr>
            <w:tcW w:w="990" w:type="dxa"/>
            <w:hideMark/>
          </w:tcPr>
          <w:p w14:paraId="4C63EFE3"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617.4514</w:t>
            </w:r>
          </w:p>
        </w:tc>
      </w:tr>
      <w:tr w:rsidR="00C60293" w14:paraId="4B48279F" w14:textId="77777777" w:rsidTr="448185EA">
        <w:trPr>
          <w:trHeight w:val="246"/>
          <w:jc w:val="center"/>
        </w:trPr>
        <w:tc>
          <w:tcPr>
            <w:tcW w:w="512" w:type="dxa"/>
            <w:tcBorders>
              <w:top w:val="nil"/>
              <w:left w:val="nil"/>
              <w:bottom w:val="single" w:sz="8" w:space="0" w:color="auto"/>
              <w:right w:val="nil"/>
            </w:tcBorders>
            <w:hideMark/>
          </w:tcPr>
          <w:p w14:paraId="04BD3AD6" w14:textId="77777777" w:rsidR="00C60293" w:rsidRDefault="00C60293">
            <w:pPr>
              <w:spacing w:after="40"/>
              <w:jc w:val="right"/>
              <w:rPr>
                <w:rFonts w:eastAsia="Times New Roman" w:cs="Arial"/>
                <w:sz w:val="20"/>
                <w:szCs w:val="20"/>
              </w:rPr>
            </w:pPr>
            <w:r>
              <w:rPr>
                <w:rFonts w:eastAsia="Times New Roman" w:cstheme="minorHAnsi"/>
                <w:sz w:val="20"/>
                <w:szCs w:val="20"/>
              </w:rPr>
              <w:t>7</w:t>
            </w:r>
          </w:p>
        </w:tc>
        <w:tc>
          <w:tcPr>
            <w:tcW w:w="1108" w:type="dxa"/>
            <w:tcBorders>
              <w:top w:val="nil"/>
              <w:left w:val="nil"/>
              <w:bottom w:val="single" w:sz="8" w:space="0" w:color="auto"/>
              <w:right w:val="nil"/>
            </w:tcBorders>
            <w:noWrap/>
            <w:hideMark/>
          </w:tcPr>
          <w:p w14:paraId="6A86E00F" w14:textId="77777777" w:rsidR="00C60293" w:rsidRDefault="00C60293" w:rsidP="448185EA">
            <w:pPr>
              <w:spacing w:after="40"/>
              <w:jc w:val="center"/>
              <w:rPr>
                <w:rFonts w:eastAsia="Times New Roman" w:cstheme="minorHAnsi"/>
                <w:sz w:val="20"/>
                <w:szCs w:val="20"/>
              </w:rPr>
            </w:pPr>
            <w:r>
              <w:rPr>
                <w:rFonts w:cstheme="minorHAnsi"/>
                <w:sz w:val="20"/>
                <w:szCs w:val="20"/>
              </w:rPr>
              <w:t>448.4378</w:t>
            </w:r>
          </w:p>
        </w:tc>
        <w:tc>
          <w:tcPr>
            <w:tcW w:w="990" w:type="dxa"/>
            <w:tcBorders>
              <w:top w:val="nil"/>
              <w:left w:val="nil"/>
              <w:bottom w:val="single" w:sz="8" w:space="0" w:color="auto"/>
              <w:right w:val="nil"/>
            </w:tcBorders>
            <w:hideMark/>
          </w:tcPr>
          <w:p w14:paraId="534E81C1"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455.9145</w:t>
            </w:r>
          </w:p>
        </w:tc>
        <w:tc>
          <w:tcPr>
            <w:tcW w:w="990" w:type="dxa"/>
            <w:tcBorders>
              <w:top w:val="nil"/>
              <w:left w:val="nil"/>
              <w:bottom w:val="single" w:sz="8" w:space="0" w:color="auto"/>
              <w:right w:val="nil"/>
            </w:tcBorders>
            <w:hideMark/>
          </w:tcPr>
          <w:p w14:paraId="05D4AEF2" w14:textId="77777777" w:rsidR="00C60293" w:rsidRDefault="00C60293" w:rsidP="448185EA">
            <w:pPr>
              <w:spacing w:after="40"/>
              <w:jc w:val="center"/>
              <w:rPr>
                <w:rFonts w:eastAsia="Times New Roman" w:cstheme="minorHAnsi"/>
                <w:color w:val="000000"/>
                <w:sz w:val="20"/>
                <w:szCs w:val="20"/>
              </w:rPr>
            </w:pPr>
            <w:r>
              <w:rPr>
                <w:rFonts w:cstheme="minorHAnsi"/>
                <w:sz w:val="20"/>
                <w:szCs w:val="20"/>
              </w:rPr>
              <w:t>456.1037</w:t>
            </w:r>
          </w:p>
        </w:tc>
      </w:tr>
    </w:tbl>
    <w:p w14:paraId="2A24D0F6" w14:textId="77777777" w:rsidR="00C60293" w:rsidRDefault="00C60293" w:rsidP="000C254C">
      <w:pPr>
        <w:spacing w:line="276" w:lineRule="auto"/>
        <w:jc w:val="both"/>
      </w:pPr>
    </w:p>
    <w:p w14:paraId="61712ACF" w14:textId="77777777" w:rsidR="00C60293" w:rsidRDefault="00C60293" w:rsidP="000C254C">
      <w:pPr>
        <w:spacing w:after="240" w:line="276" w:lineRule="auto"/>
        <w:jc w:val="both"/>
      </w:pPr>
      <w:r>
        <w:t>In the following plot, we can find the behavior of the elongational viscosity.</w:t>
      </w:r>
    </w:p>
    <w:p w14:paraId="60A3D1ED" w14:textId="09E368DE" w:rsidR="00C60293" w:rsidRDefault="00C60293" w:rsidP="0007398E">
      <w:pPr>
        <w:spacing w:after="240"/>
      </w:pPr>
      <w:r>
        <w:rPr>
          <w:noProof/>
        </w:rPr>
        <w:drawing>
          <wp:inline distT="0" distB="0" distL="0" distR="0" wp14:anchorId="16027E5C" wp14:editId="7C398BAA">
            <wp:extent cx="5943600" cy="3657600"/>
            <wp:effectExtent l="0" t="0" r="0" b="0"/>
            <wp:docPr id="26" name="Chart 26">
              <a:extLst xmlns:a="http://schemas.openxmlformats.org/drawingml/2006/main">
                <a:ext uri="{FF2B5EF4-FFF2-40B4-BE49-F238E27FC236}">
                  <a16:creationId xmlns:a16="http://schemas.microsoft.com/office/drawing/2014/main" id="{E6C14D2B-5670-4014-B37A-8F0E7DCC4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4F27CA6" w14:textId="77777777" w:rsidR="006F672B" w:rsidRPr="006F672B" w:rsidRDefault="006F672B" w:rsidP="006F672B">
      <w:pPr>
        <w:pStyle w:val="Heading2"/>
        <w:rPr>
          <w:lang w:val="en-GB"/>
        </w:rPr>
      </w:pPr>
      <w:r w:rsidRPr="006F672B">
        <w:rPr>
          <w:lang w:val="en-GB"/>
        </w:rPr>
        <w:t>Ask yourself if the result is reasonable</w:t>
      </w:r>
    </w:p>
    <w:p w14:paraId="45A4D44E" w14:textId="45D029BA" w:rsidR="006F672B" w:rsidRPr="001E2C56" w:rsidRDefault="00551CD6" w:rsidP="001E2C56">
      <w:pPr>
        <w:spacing w:after="240" w:line="276" w:lineRule="auto"/>
        <w:jc w:val="both"/>
      </w:pPr>
      <w:r w:rsidRPr="001E2C56">
        <w:t xml:space="preserve">We believe our results of the shear viscosity are reasonable because </w:t>
      </w:r>
      <w:r w:rsidR="4E7ADE5B">
        <w:t xml:space="preserve">they were comparable to </w:t>
      </w:r>
      <w:r w:rsidR="73D2F50F">
        <w:t>those</w:t>
      </w:r>
      <w:r w:rsidR="4E7ADE5B">
        <w:t xml:space="preserve"> of the reviewed article</w:t>
      </w:r>
      <w:r w:rsidR="50FB9F50">
        <w:t xml:space="preserve"> by Lin et al</w:t>
      </w:r>
      <w:r>
        <w:t xml:space="preserve">. </w:t>
      </w:r>
      <w:r w:rsidR="3953F8FD">
        <w:t>F</w:t>
      </w:r>
      <w:r w:rsidR="7A1A9C4B">
        <w:t>or</w:t>
      </w:r>
      <w:r w:rsidR="3953F8FD">
        <w:t xml:space="preserve"> the elongational viscosity we followed the</w:t>
      </w:r>
      <w:r>
        <w:t xml:space="preserve"> </w:t>
      </w:r>
      <w:r w:rsidR="7A8C24B5">
        <w:t xml:space="preserve">equations </w:t>
      </w:r>
      <w:r w:rsidR="3152D6A8">
        <w:t xml:space="preserve">from Sarkar and Gupta but </w:t>
      </w:r>
      <w:r w:rsidR="0090719E">
        <w:t>could not</w:t>
      </w:r>
      <w:r w:rsidR="3152D6A8">
        <w:t xml:space="preserve"> find a comparable graph to </w:t>
      </w:r>
      <w:r w:rsidR="54FED9F1">
        <w:t>validate our results.</w:t>
      </w:r>
    </w:p>
    <w:p w14:paraId="5F7192AB" w14:textId="77777777" w:rsidR="006F672B" w:rsidRDefault="006F672B" w:rsidP="006F672B">
      <w:pPr>
        <w:pStyle w:val="Heading2"/>
        <w:rPr>
          <w:lang w:val="en-GB"/>
        </w:rPr>
      </w:pPr>
      <w:r>
        <w:rPr>
          <w:lang w:val="en-GB"/>
        </w:rPr>
        <w:t>R</w:t>
      </w:r>
      <w:r w:rsidRPr="006F672B">
        <w:rPr>
          <w:lang w:val="en-GB"/>
        </w:rPr>
        <w:t>eferences</w:t>
      </w:r>
    </w:p>
    <w:p w14:paraId="1826FD38" w14:textId="090F202C" w:rsidR="006F672B" w:rsidRDefault="00E8797B" w:rsidP="001E2C56">
      <w:pPr>
        <w:spacing w:after="240" w:line="276" w:lineRule="auto"/>
        <w:jc w:val="both"/>
      </w:pPr>
      <w:r w:rsidRPr="001E2C56">
        <w:t>[1] D. Sarkar and M. Gupta, “Estimation of Elongational Viscosity,” Asme, vol. 90, pp. 309–318, 2000.</w:t>
      </w:r>
    </w:p>
    <w:p w14:paraId="32433E47" w14:textId="3B32F68E" w:rsidR="00BD62FC" w:rsidRDefault="00BD62FC" w:rsidP="001E2C56">
      <w:pPr>
        <w:spacing w:after="240" w:line="276" w:lineRule="auto"/>
        <w:jc w:val="both"/>
      </w:pPr>
      <w:r>
        <w:t>[</w:t>
      </w:r>
      <w:r w:rsidR="00B602DA">
        <w:t>2</w:t>
      </w:r>
      <w:r>
        <w:t>]</w:t>
      </w:r>
      <w:r w:rsidR="00B602DA">
        <w:t xml:space="preserve"> </w:t>
      </w:r>
      <w:r>
        <w:t>M. Gupta, Estimation of elongational viscosity of polymers from entrance loss data using individual parameter optimization, Adv. Polym. Technol. 21 (2002) 98–107. https://doi.org/10.1002/adv.10017.</w:t>
      </w:r>
    </w:p>
    <w:p w14:paraId="39376485" w14:textId="3B32F68E" w:rsidR="00B27B95" w:rsidRPr="001E2C56" w:rsidRDefault="00B27B95" w:rsidP="001E2C56">
      <w:pPr>
        <w:spacing w:after="240" w:line="276" w:lineRule="auto"/>
        <w:jc w:val="both"/>
      </w:pPr>
      <w:r>
        <w:t>[3] X. Lin, A. Kelly, M. Woodhead, D. Ren, K. Wang, P. Coates, Capillary study on geometrical dependence of shear viscosity of polymer melts, J. Appl. Polym. Sci. 131 (2014). https://doi.org/10.1002/app.39982.</w:t>
      </w:r>
    </w:p>
    <w:sectPr w:rsidR="00B27B95" w:rsidRPr="001E2C56" w:rsidSect="00E33A4D">
      <w:headerReference w:type="default" r:id="rId43"/>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D261AA" w14:textId="77777777" w:rsidR="00704AFC" w:rsidRDefault="00704AFC" w:rsidP="005410C4">
      <w:r>
        <w:separator/>
      </w:r>
    </w:p>
  </w:endnote>
  <w:endnote w:type="continuationSeparator" w:id="0">
    <w:p w14:paraId="76C056B2" w14:textId="77777777" w:rsidR="00704AFC" w:rsidRDefault="00704AFC" w:rsidP="005410C4">
      <w:r>
        <w:continuationSeparator/>
      </w:r>
    </w:p>
  </w:endnote>
  <w:endnote w:type="continuationNotice" w:id="1">
    <w:p w14:paraId="413408BF" w14:textId="77777777" w:rsidR="00704AFC" w:rsidRDefault="00704A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EE213" w14:textId="77777777" w:rsidR="00704AFC" w:rsidRDefault="00704AFC" w:rsidP="005410C4">
      <w:r>
        <w:separator/>
      </w:r>
    </w:p>
  </w:footnote>
  <w:footnote w:type="continuationSeparator" w:id="0">
    <w:p w14:paraId="0BCA0140" w14:textId="77777777" w:rsidR="00704AFC" w:rsidRDefault="00704AFC" w:rsidP="005410C4">
      <w:r>
        <w:continuationSeparator/>
      </w:r>
    </w:p>
  </w:footnote>
  <w:footnote w:type="continuationNotice" w:id="1">
    <w:p w14:paraId="6652E832" w14:textId="77777777" w:rsidR="00704AFC" w:rsidRDefault="00704A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7632678"/>
      <w:docPartObj>
        <w:docPartGallery w:val="Page Numbers (Top of Page)"/>
        <w:docPartUnique/>
      </w:docPartObj>
    </w:sdtPr>
    <w:sdtEndPr>
      <w:rPr>
        <w:noProof/>
      </w:rPr>
    </w:sdtEndPr>
    <w:sdtContent>
      <w:p w14:paraId="7B769C04" w14:textId="59D9A730" w:rsidR="00F44CCA" w:rsidRPr="00F44CCA" w:rsidRDefault="00F44CCA">
        <w:pPr>
          <w:pStyle w:val="Header"/>
          <w:jc w:val="right"/>
          <w:rPr>
            <w:lang w:val="es-MX"/>
          </w:rPr>
        </w:pPr>
        <w:r>
          <w:fldChar w:fldCharType="begin"/>
        </w:r>
        <w:r w:rsidRPr="00F44CCA">
          <w:rPr>
            <w:lang w:val="es-MX"/>
          </w:rPr>
          <w:instrText xml:space="preserve"> PAGE   \* MERGEFORMAT </w:instrText>
        </w:r>
        <w:r>
          <w:fldChar w:fldCharType="separate"/>
        </w:r>
        <w:r w:rsidRPr="00F44CCA">
          <w:rPr>
            <w:noProof/>
            <w:lang w:val="es-MX"/>
          </w:rPr>
          <w:t>2</w:t>
        </w:r>
        <w:r>
          <w:rPr>
            <w:noProof/>
          </w:rPr>
          <w:fldChar w:fldCharType="end"/>
        </w:r>
      </w:p>
    </w:sdtContent>
  </w:sdt>
  <w:p w14:paraId="0EA59120" w14:textId="1DC474E9" w:rsidR="00F44CCA" w:rsidRPr="007F5568" w:rsidRDefault="00F44CCA" w:rsidP="007F5568">
    <w:pPr>
      <w:pStyle w:val="Header"/>
      <w:rPr>
        <w:lang w:val="es-MX"/>
      </w:rPr>
    </w:pPr>
    <w:r>
      <w:rPr>
        <w:lang w:val="es-MX"/>
      </w:rPr>
      <w:t xml:space="preserve">TEAM </w:t>
    </w:r>
    <w:r w:rsidRPr="00175852">
      <w:rPr>
        <w:b/>
        <w:bCs/>
        <w:lang w:val="es-MX"/>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430DC"/>
    <w:multiLevelType w:val="hybridMultilevel"/>
    <w:tmpl w:val="2C449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C3192"/>
    <w:multiLevelType w:val="hybridMultilevel"/>
    <w:tmpl w:val="E56CF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C30220"/>
    <w:multiLevelType w:val="hybridMultilevel"/>
    <w:tmpl w:val="79007B2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42457A"/>
    <w:multiLevelType w:val="hybridMultilevel"/>
    <w:tmpl w:val="3B1AB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34F7D"/>
    <w:multiLevelType w:val="hybridMultilevel"/>
    <w:tmpl w:val="50F43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DD0DDA"/>
    <w:multiLevelType w:val="hybridMultilevel"/>
    <w:tmpl w:val="39C6E4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90D9D"/>
    <w:multiLevelType w:val="hybridMultilevel"/>
    <w:tmpl w:val="E9D6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4701C5"/>
    <w:multiLevelType w:val="hybridMultilevel"/>
    <w:tmpl w:val="11CAA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A31B8E"/>
    <w:multiLevelType w:val="hybridMultilevel"/>
    <w:tmpl w:val="9CD05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360078"/>
    <w:multiLevelType w:val="hybridMultilevel"/>
    <w:tmpl w:val="54302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836378"/>
    <w:multiLevelType w:val="hybridMultilevel"/>
    <w:tmpl w:val="924CF0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083396"/>
    <w:multiLevelType w:val="hybridMultilevel"/>
    <w:tmpl w:val="98348924"/>
    <w:lvl w:ilvl="0" w:tplc="04090015">
      <w:start w:val="1"/>
      <w:numFmt w:val="upp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0986AFE"/>
    <w:multiLevelType w:val="hybridMultilevel"/>
    <w:tmpl w:val="BB46F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B41644"/>
    <w:multiLevelType w:val="hybridMultilevel"/>
    <w:tmpl w:val="CF6CD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5E49C1"/>
    <w:multiLevelType w:val="hybridMultilevel"/>
    <w:tmpl w:val="2558E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D63B3"/>
    <w:multiLevelType w:val="hybridMultilevel"/>
    <w:tmpl w:val="2778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EE0F29"/>
    <w:multiLevelType w:val="hybridMultilevel"/>
    <w:tmpl w:val="A356CB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414B14"/>
    <w:multiLevelType w:val="hybridMultilevel"/>
    <w:tmpl w:val="E5742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960104"/>
    <w:multiLevelType w:val="hybridMultilevel"/>
    <w:tmpl w:val="347AB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8E7687"/>
    <w:multiLevelType w:val="hybridMultilevel"/>
    <w:tmpl w:val="C9F682A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F792C54"/>
    <w:multiLevelType w:val="hybridMultilevel"/>
    <w:tmpl w:val="B26079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EB1468"/>
    <w:multiLevelType w:val="hybridMultilevel"/>
    <w:tmpl w:val="03460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BE1AC2"/>
    <w:multiLevelType w:val="hybridMultilevel"/>
    <w:tmpl w:val="9474C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1C2C8E"/>
    <w:multiLevelType w:val="hybridMultilevel"/>
    <w:tmpl w:val="E7FAE36A"/>
    <w:lvl w:ilvl="0" w:tplc="0832D5B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889424A"/>
    <w:multiLevelType w:val="hybridMultilevel"/>
    <w:tmpl w:val="98348924"/>
    <w:lvl w:ilvl="0" w:tplc="04090015">
      <w:start w:val="1"/>
      <w:numFmt w:val="upp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A10A10"/>
    <w:multiLevelType w:val="hybridMultilevel"/>
    <w:tmpl w:val="8B78E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2E6FF8"/>
    <w:multiLevelType w:val="hybridMultilevel"/>
    <w:tmpl w:val="85B4B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0150FA"/>
    <w:multiLevelType w:val="hybridMultilevel"/>
    <w:tmpl w:val="B1B641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573C29"/>
    <w:multiLevelType w:val="hybridMultilevel"/>
    <w:tmpl w:val="7F8695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875727"/>
    <w:multiLevelType w:val="hybridMultilevel"/>
    <w:tmpl w:val="CB0C4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A431BB"/>
    <w:multiLevelType w:val="hybridMultilevel"/>
    <w:tmpl w:val="3A321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BF6CA3"/>
    <w:multiLevelType w:val="hybridMultilevel"/>
    <w:tmpl w:val="DAF44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F37DDD"/>
    <w:multiLevelType w:val="hybridMultilevel"/>
    <w:tmpl w:val="48569E22"/>
    <w:lvl w:ilvl="0" w:tplc="0832D5B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52164B"/>
    <w:multiLevelType w:val="hybridMultilevel"/>
    <w:tmpl w:val="C322677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8239FC"/>
    <w:multiLevelType w:val="hybridMultilevel"/>
    <w:tmpl w:val="849E4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29"/>
  </w:num>
  <w:num w:numId="4">
    <w:abstractNumId w:val="11"/>
  </w:num>
  <w:num w:numId="5">
    <w:abstractNumId w:val="2"/>
  </w:num>
  <w:num w:numId="6">
    <w:abstractNumId w:val="24"/>
  </w:num>
  <w:num w:numId="7">
    <w:abstractNumId w:val="15"/>
  </w:num>
  <w:num w:numId="8">
    <w:abstractNumId w:val="9"/>
  </w:num>
  <w:num w:numId="9">
    <w:abstractNumId w:val="12"/>
  </w:num>
  <w:num w:numId="10">
    <w:abstractNumId w:val="6"/>
  </w:num>
  <w:num w:numId="11">
    <w:abstractNumId w:val="3"/>
  </w:num>
  <w:num w:numId="12">
    <w:abstractNumId w:val="5"/>
  </w:num>
  <w:num w:numId="13">
    <w:abstractNumId w:val="25"/>
  </w:num>
  <w:num w:numId="14">
    <w:abstractNumId w:val="17"/>
  </w:num>
  <w:num w:numId="15">
    <w:abstractNumId w:val="10"/>
  </w:num>
  <w:num w:numId="16">
    <w:abstractNumId w:val="0"/>
  </w:num>
  <w:num w:numId="17">
    <w:abstractNumId w:val="26"/>
  </w:num>
  <w:num w:numId="18">
    <w:abstractNumId w:val="18"/>
  </w:num>
  <w:num w:numId="19">
    <w:abstractNumId w:val="28"/>
  </w:num>
  <w:num w:numId="20">
    <w:abstractNumId w:val="1"/>
  </w:num>
  <w:num w:numId="21">
    <w:abstractNumId w:val="21"/>
  </w:num>
  <w:num w:numId="22">
    <w:abstractNumId w:val="31"/>
  </w:num>
  <w:num w:numId="23">
    <w:abstractNumId w:val="8"/>
  </w:num>
  <w:num w:numId="24">
    <w:abstractNumId w:val="27"/>
  </w:num>
  <w:num w:numId="25">
    <w:abstractNumId w:val="34"/>
  </w:num>
  <w:num w:numId="26">
    <w:abstractNumId w:val="7"/>
  </w:num>
  <w:num w:numId="27">
    <w:abstractNumId w:val="13"/>
  </w:num>
  <w:num w:numId="28">
    <w:abstractNumId w:val="16"/>
  </w:num>
  <w:num w:numId="29">
    <w:abstractNumId w:val="30"/>
  </w:num>
  <w:num w:numId="30">
    <w:abstractNumId w:val="22"/>
  </w:num>
  <w:num w:numId="31">
    <w:abstractNumId w:val="33"/>
  </w:num>
  <w:num w:numId="32">
    <w:abstractNumId w:val="4"/>
  </w:num>
  <w:num w:numId="33">
    <w:abstractNumId w:val="32"/>
  </w:num>
  <w:num w:numId="34">
    <w:abstractNumId w:val="23"/>
  </w:num>
  <w:num w:numId="35">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5FC"/>
    <w:rsid w:val="00000F5E"/>
    <w:rsid w:val="00004170"/>
    <w:rsid w:val="00005143"/>
    <w:rsid w:val="000058A8"/>
    <w:rsid w:val="00005A26"/>
    <w:rsid w:val="00006528"/>
    <w:rsid w:val="00006A32"/>
    <w:rsid w:val="00010701"/>
    <w:rsid w:val="00011876"/>
    <w:rsid w:val="00011EA7"/>
    <w:rsid w:val="00011FFE"/>
    <w:rsid w:val="0001437B"/>
    <w:rsid w:val="000162B4"/>
    <w:rsid w:val="000178B1"/>
    <w:rsid w:val="0002071B"/>
    <w:rsid w:val="00021422"/>
    <w:rsid w:val="00021AE0"/>
    <w:rsid w:val="0002250A"/>
    <w:rsid w:val="0002296A"/>
    <w:rsid w:val="000240E7"/>
    <w:rsid w:val="00024915"/>
    <w:rsid w:val="00024B35"/>
    <w:rsid w:val="00025A88"/>
    <w:rsid w:val="00031D04"/>
    <w:rsid w:val="00032725"/>
    <w:rsid w:val="00032D71"/>
    <w:rsid w:val="00036976"/>
    <w:rsid w:val="000401B6"/>
    <w:rsid w:val="000403DA"/>
    <w:rsid w:val="0004459A"/>
    <w:rsid w:val="0004516D"/>
    <w:rsid w:val="00046E6C"/>
    <w:rsid w:val="000470F5"/>
    <w:rsid w:val="00047C31"/>
    <w:rsid w:val="00047C7C"/>
    <w:rsid w:val="00050A84"/>
    <w:rsid w:val="00052121"/>
    <w:rsid w:val="00053660"/>
    <w:rsid w:val="000540E7"/>
    <w:rsid w:val="000542DD"/>
    <w:rsid w:val="00055577"/>
    <w:rsid w:val="00060B9C"/>
    <w:rsid w:val="00061C29"/>
    <w:rsid w:val="00061DE5"/>
    <w:rsid w:val="00063064"/>
    <w:rsid w:val="0006488A"/>
    <w:rsid w:val="000659D9"/>
    <w:rsid w:val="00065A55"/>
    <w:rsid w:val="000670C7"/>
    <w:rsid w:val="00067F9F"/>
    <w:rsid w:val="0007127B"/>
    <w:rsid w:val="0007275B"/>
    <w:rsid w:val="0007398E"/>
    <w:rsid w:val="00074289"/>
    <w:rsid w:val="00074AE3"/>
    <w:rsid w:val="0007643C"/>
    <w:rsid w:val="00076E95"/>
    <w:rsid w:val="00080941"/>
    <w:rsid w:val="00080E26"/>
    <w:rsid w:val="00080F28"/>
    <w:rsid w:val="00083932"/>
    <w:rsid w:val="00084991"/>
    <w:rsid w:val="00085319"/>
    <w:rsid w:val="00085371"/>
    <w:rsid w:val="00090BEA"/>
    <w:rsid w:val="000915D7"/>
    <w:rsid w:val="00091CB8"/>
    <w:rsid w:val="000944CE"/>
    <w:rsid w:val="00096623"/>
    <w:rsid w:val="00096D20"/>
    <w:rsid w:val="000A151C"/>
    <w:rsid w:val="000A2499"/>
    <w:rsid w:val="000A317E"/>
    <w:rsid w:val="000A3B3E"/>
    <w:rsid w:val="000A4510"/>
    <w:rsid w:val="000A5914"/>
    <w:rsid w:val="000A5A3F"/>
    <w:rsid w:val="000B299A"/>
    <w:rsid w:val="000B32FD"/>
    <w:rsid w:val="000B43B6"/>
    <w:rsid w:val="000B7665"/>
    <w:rsid w:val="000B7758"/>
    <w:rsid w:val="000C0A70"/>
    <w:rsid w:val="000C0E83"/>
    <w:rsid w:val="000C15D9"/>
    <w:rsid w:val="000C16F2"/>
    <w:rsid w:val="000C1E8E"/>
    <w:rsid w:val="000C254C"/>
    <w:rsid w:val="000C376E"/>
    <w:rsid w:val="000C4320"/>
    <w:rsid w:val="000C4B58"/>
    <w:rsid w:val="000C5685"/>
    <w:rsid w:val="000C6B9B"/>
    <w:rsid w:val="000C7524"/>
    <w:rsid w:val="000C7D24"/>
    <w:rsid w:val="000D082B"/>
    <w:rsid w:val="000D0862"/>
    <w:rsid w:val="000D0BF8"/>
    <w:rsid w:val="000D2117"/>
    <w:rsid w:val="000D3537"/>
    <w:rsid w:val="000D5832"/>
    <w:rsid w:val="000D5CD3"/>
    <w:rsid w:val="000D62E3"/>
    <w:rsid w:val="000E03E3"/>
    <w:rsid w:val="000E15EE"/>
    <w:rsid w:val="000E2039"/>
    <w:rsid w:val="000E2EA1"/>
    <w:rsid w:val="000E3569"/>
    <w:rsid w:val="000E7CD7"/>
    <w:rsid w:val="000F1DF5"/>
    <w:rsid w:val="000F3D03"/>
    <w:rsid w:val="000F5545"/>
    <w:rsid w:val="000F6094"/>
    <w:rsid w:val="0010011F"/>
    <w:rsid w:val="00101708"/>
    <w:rsid w:val="001029D7"/>
    <w:rsid w:val="0010359F"/>
    <w:rsid w:val="00104447"/>
    <w:rsid w:val="00104833"/>
    <w:rsid w:val="00104DE1"/>
    <w:rsid w:val="00110D24"/>
    <w:rsid w:val="0011227A"/>
    <w:rsid w:val="0011347F"/>
    <w:rsid w:val="00114665"/>
    <w:rsid w:val="00114E6A"/>
    <w:rsid w:val="001150F1"/>
    <w:rsid w:val="00116F5D"/>
    <w:rsid w:val="001176F6"/>
    <w:rsid w:val="001218D9"/>
    <w:rsid w:val="00121CC9"/>
    <w:rsid w:val="00122DC8"/>
    <w:rsid w:val="00125289"/>
    <w:rsid w:val="0012706A"/>
    <w:rsid w:val="00127600"/>
    <w:rsid w:val="0013389B"/>
    <w:rsid w:val="00133A64"/>
    <w:rsid w:val="00133C5A"/>
    <w:rsid w:val="001373DE"/>
    <w:rsid w:val="00137E66"/>
    <w:rsid w:val="00140A9A"/>
    <w:rsid w:val="0014229D"/>
    <w:rsid w:val="0014267B"/>
    <w:rsid w:val="00142E14"/>
    <w:rsid w:val="001434A6"/>
    <w:rsid w:val="00143E61"/>
    <w:rsid w:val="00144854"/>
    <w:rsid w:val="00145451"/>
    <w:rsid w:val="001467D8"/>
    <w:rsid w:val="001518E5"/>
    <w:rsid w:val="00151CB1"/>
    <w:rsid w:val="00152227"/>
    <w:rsid w:val="0015237D"/>
    <w:rsid w:val="00152E2E"/>
    <w:rsid w:val="00152F0A"/>
    <w:rsid w:val="00153148"/>
    <w:rsid w:val="00153CF8"/>
    <w:rsid w:val="001553EB"/>
    <w:rsid w:val="00156695"/>
    <w:rsid w:val="00160232"/>
    <w:rsid w:val="00160643"/>
    <w:rsid w:val="00160A6F"/>
    <w:rsid w:val="00160BDD"/>
    <w:rsid w:val="00163CF9"/>
    <w:rsid w:val="00164A41"/>
    <w:rsid w:val="001653E6"/>
    <w:rsid w:val="001653F3"/>
    <w:rsid w:val="001655E8"/>
    <w:rsid w:val="001657CD"/>
    <w:rsid w:val="00165FEA"/>
    <w:rsid w:val="00167354"/>
    <w:rsid w:val="001726D7"/>
    <w:rsid w:val="0017280D"/>
    <w:rsid w:val="00174D9C"/>
    <w:rsid w:val="00175852"/>
    <w:rsid w:val="00177034"/>
    <w:rsid w:val="00177574"/>
    <w:rsid w:val="001778AF"/>
    <w:rsid w:val="00177CCB"/>
    <w:rsid w:val="00183E9B"/>
    <w:rsid w:val="00185531"/>
    <w:rsid w:val="00186E66"/>
    <w:rsid w:val="00190C67"/>
    <w:rsid w:val="0019215F"/>
    <w:rsid w:val="00193CD3"/>
    <w:rsid w:val="00193F10"/>
    <w:rsid w:val="00194DBB"/>
    <w:rsid w:val="00195A31"/>
    <w:rsid w:val="00195FD1"/>
    <w:rsid w:val="001A01F0"/>
    <w:rsid w:val="001A348C"/>
    <w:rsid w:val="001A4128"/>
    <w:rsid w:val="001A4A73"/>
    <w:rsid w:val="001A63CC"/>
    <w:rsid w:val="001A6BBE"/>
    <w:rsid w:val="001B0409"/>
    <w:rsid w:val="001B37E6"/>
    <w:rsid w:val="001B4575"/>
    <w:rsid w:val="001B5F8C"/>
    <w:rsid w:val="001C086D"/>
    <w:rsid w:val="001C143A"/>
    <w:rsid w:val="001C1D39"/>
    <w:rsid w:val="001C4B80"/>
    <w:rsid w:val="001C5AF9"/>
    <w:rsid w:val="001C6F7C"/>
    <w:rsid w:val="001C7702"/>
    <w:rsid w:val="001D0A06"/>
    <w:rsid w:val="001D0DF0"/>
    <w:rsid w:val="001D20DC"/>
    <w:rsid w:val="001D5841"/>
    <w:rsid w:val="001D78C1"/>
    <w:rsid w:val="001E0E8F"/>
    <w:rsid w:val="001E2215"/>
    <w:rsid w:val="001E2C56"/>
    <w:rsid w:val="001E2F68"/>
    <w:rsid w:val="001E3BFB"/>
    <w:rsid w:val="001E3F2C"/>
    <w:rsid w:val="001E4609"/>
    <w:rsid w:val="001E49AC"/>
    <w:rsid w:val="001E58DB"/>
    <w:rsid w:val="001E5BBE"/>
    <w:rsid w:val="001E75DA"/>
    <w:rsid w:val="001F213D"/>
    <w:rsid w:val="001F2A7C"/>
    <w:rsid w:val="001F2BC2"/>
    <w:rsid w:val="001F2E55"/>
    <w:rsid w:val="001F3EF3"/>
    <w:rsid w:val="001F4297"/>
    <w:rsid w:val="001F5743"/>
    <w:rsid w:val="001F64CA"/>
    <w:rsid w:val="001F6A3F"/>
    <w:rsid w:val="001F6BC7"/>
    <w:rsid w:val="001F708D"/>
    <w:rsid w:val="001F7EC6"/>
    <w:rsid w:val="00200B23"/>
    <w:rsid w:val="00204095"/>
    <w:rsid w:val="00205B6F"/>
    <w:rsid w:val="002061BB"/>
    <w:rsid w:val="002061EC"/>
    <w:rsid w:val="002063DB"/>
    <w:rsid w:val="00210593"/>
    <w:rsid w:val="002117BA"/>
    <w:rsid w:val="0021340C"/>
    <w:rsid w:val="00214044"/>
    <w:rsid w:val="002163E5"/>
    <w:rsid w:val="00216434"/>
    <w:rsid w:val="00217151"/>
    <w:rsid w:val="00221903"/>
    <w:rsid w:val="002221D2"/>
    <w:rsid w:val="00223442"/>
    <w:rsid w:val="00224038"/>
    <w:rsid w:val="00224093"/>
    <w:rsid w:val="00225E82"/>
    <w:rsid w:val="00226136"/>
    <w:rsid w:val="00227C55"/>
    <w:rsid w:val="0023196D"/>
    <w:rsid w:val="00234328"/>
    <w:rsid w:val="00234D24"/>
    <w:rsid w:val="00234FAD"/>
    <w:rsid w:val="00236149"/>
    <w:rsid w:val="00236A19"/>
    <w:rsid w:val="002412AB"/>
    <w:rsid w:val="00241775"/>
    <w:rsid w:val="00241BA2"/>
    <w:rsid w:val="002423D9"/>
    <w:rsid w:val="0024299D"/>
    <w:rsid w:val="00244AE0"/>
    <w:rsid w:val="00245DB2"/>
    <w:rsid w:val="002461E3"/>
    <w:rsid w:val="00252C8A"/>
    <w:rsid w:val="0025436B"/>
    <w:rsid w:val="002559AB"/>
    <w:rsid w:val="00255B37"/>
    <w:rsid w:val="00256637"/>
    <w:rsid w:val="00264BCC"/>
    <w:rsid w:val="00266274"/>
    <w:rsid w:val="00266E29"/>
    <w:rsid w:val="00271CED"/>
    <w:rsid w:val="002731EF"/>
    <w:rsid w:val="00273D4B"/>
    <w:rsid w:val="002746DF"/>
    <w:rsid w:val="00274A6E"/>
    <w:rsid w:val="002757B0"/>
    <w:rsid w:val="0027785F"/>
    <w:rsid w:val="00277B37"/>
    <w:rsid w:val="00280B8D"/>
    <w:rsid w:val="002812F1"/>
    <w:rsid w:val="002818FF"/>
    <w:rsid w:val="00284CDC"/>
    <w:rsid w:val="002861DF"/>
    <w:rsid w:val="00290F88"/>
    <w:rsid w:val="00291676"/>
    <w:rsid w:val="002921A1"/>
    <w:rsid w:val="00292D92"/>
    <w:rsid w:val="00295053"/>
    <w:rsid w:val="00296278"/>
    <w:rsid w:val="00296BFB"/>
    <w:rsid w:val="0029745C"/>
    <w:rsid w:val="00297563"/>
    <w:rsid w:val="00297D26"/>
    <w:rsid w:val="002A1FA3"/>
    <w:rsid w:val="002A4F89"/>
    <w:rsid w:val="002A53E8"/>
    <w:rsid w:val="002A692E"/>
    <w:rsid w:val="002A6D5E"/>
    <w:rsid w:val="002A7A28"/>
    <w:rsid w:val="002B05D9"/>
    <w:rsid w:val="002B28BB"/>
    <w:rsid w:val="002B29D3"/>
    <w:rsid w:val="002B5514"/>
    <w:rsid w:val="002C0C38"/>
    <w:rsid w:val="002C1811"/>
    <w:rsid w:val="002C1B99"/>
    <w:rsid w:val="002C38C0"/>
    <w:rsid w:val="002C45A5"/>
    <w:rsid w:val="002C532F"/>
    <w:rsid w:val="002C6BFD"/>
    <w:rsid w:val="002C78A4"/>
    <w:rsid w:val="002D001E"/>
    <w:rsid w:val="002D1616"/>
    <w:rsid w:val="002D1906"/>
    <w:rsid w:val="002D40F1"/>
    <w:rsid w:val="002D6C36"/>
    <w:rsid w:val="002D6CD4"/>
    <w:rsid w:val="002E0A59"/>
    <w:rsid w:val="002E3E92"/>
    <w:rsid w:val="002E3ED6"/>
    <w:rsid w:val="002E3FE5"/>
    <w:rsid w:val="002E4BB7"/>
    <w:rsid w:val="002E6C67"/>
    <w:rsid w:val="002E7041"/>
    <w:rsid w:val="002E7ABF"/>
    <w:rsid w:val="002F0AC5"/>
    <w:rsid w:val="002F3CF7"/>
    <w:rsid w:val="002F41A9"/>
    <w:rsid w:val="002F4755"/>
    <w:rsid w:val="002F6DDF"/>
    <w:rsid w:val="002F777A"/>
    <w:rsid w:val="00300CE0"/>
    <w:rsid w:val="003018E2"/>
    <w:rsid w:val="00303BFD"/>
    <w:rsid w:val="0030473B"/>
    <w:rsid w:val="00306A6C"/>
    <w:rsid w:val="0031059F"/>
    <w:rsid w:val="003110F2"/>
    <w:rsid w:val="00311EA7"/>
    <w:rsid w:val="00315140"/>
    <w:rsid w:val="00316402"/>
    <w:rsid w:val="00316463"/>
    <w:rsid w:val="00316B33"/>
    <w:rsid w:val="00320119"/>
    <w:rsid w:val="00321F4A"/>
    <w:rsid w:val="0032386F"/>
    <w:rsid w:val="00326ECD"/>
    <w:rsid w:val="00327BA8"/>
    <w:rsid w:val="00327C51"/>
    <w:rsid w:val="00331187"/>
    <w:rsid w:val="003314B8"/>
    <w:rsid w:val="00332DAF"/>
    <w:rsid w:val="00332E95"/>
    <w:rsid w:val="00333155"/>
    <w:rsid w:val="00333510"/>
    <w:rsid w:val="00333918"/>
    <w:rsid w:val="00334240"/>
    <w:rsid w:val="00335B8B"/>
    <w:rsid w:val="00335C6D"/>
    <w:rsid w:val="003363C2"/>
    <w:rsid w:val="00341DB9"/>
    <w:rsid w:val="003440E9"/>
    <w:rsid w:val="003443A2"/>
    <w:rsid w:val="00344F5E"/>
    <w:rsid w:val="00345981"/>
    <w:rsid w:val="00351135"/>
    <w:rsid w:val="00351277"/>
    <w:rsid w:val="00352463"/>
    <w:rsid w:val="00354D42"/>
    <w:rsid w:val="00355234"/>
    <w:rsid w:val="00356A7D"/>
    <w:rsid w:val="00356CA8"/>
    <w:rsid w:val="0036306A"/>
    <w:rsid w:val="00364A09"/>
    <w:rsid w:val="00365454"/>
    <w:rsid w:val="0036661C"/>
    <w:rsid w:val="00366F45"/>
    <w:rsid w:val="00367562"/>
    <w:rsid w:val="00367C93"/>
    <w:rsid w:val="00371306"/>
    <w:rsid w:val="003743E3"/>
    <w:rsid w:val="00375382"/>
    <w:rsid w:val="003756AE"/>
    <w:rsid w:val="00376C94"/>
    <w:rsid w:val="00381756"/>
    <w:rsid w:val="0038668F"/>
    <w:rsid w:val="00386D20"/>
    <w:rsid w:val="0039098E"/>
    <w:rsid w:val="003923C4"/>
    <w:rsid w:val="003930A8"/>
    <w:rsid w:val="00393D3A"/>
    <w:rsid w:val="003959CB"/>
    <w:rsid w:val="00396B9F"/>
    <w:rsid w:val="00397489"/>
    <w:rsid w:val="003A1B75"/>
    <w:rsid w:val="003A1F3E"/>
    <w:rsid w:val="003A3F48"/>
    <w:rsid w:val="003A4787"/>
    <w:rsid w:val="003A4C75"/>
    <w:rsid w:val="003A5336"/>
    <w:rsid w:val="003B0002"/>
    <w:rsid w:val="003B074A"/>
    <w:rsid w:val="003B0E97"/>
    <w:rsid w:val="003B3092"/>
    <w:rsid w:val="003B3CF1"/>
    <w:rsid w:val="003B4820"/>
    <w:rsid w:val="003B4884"/>
    <w:rsid w:val="003C17B8"/>
    <w:rsid w:val="003C36AF"/>
    <w:rsid w:val="003C3C5E"/>
    <w:rsid w:val="003C4046"/>
    <w:rsid w:val="003C4A2C"/>
    <w:rsid w:val="003D024C"/>
    <w:rsid w:val="003D0E6A"/>
    <w:rsid w:val="003D2C65"/>
    <w:rsid w:val="003D4FBE"/>
    <w:rsid w:val="003E3036"/>
    <w:rsid w:val="003E391C"/>
    <w:rsid w:val="003E4336"/>
    <w:rsid w:val="003E4C9C"/>
    <w:rsid w:val="003E5B1A"/>
    <w:rsid w:val="003E6CF3"/>
    <w:rsid w:val="003E6F66"/>
    <w:rsid w:val="003F14D2"/>
    <w:rsid w:val="003F2E1A"/>
    <w:rsid w:val="003F31A1"/>
    <w:rsid w:val="003F3DA9"/>
    <w:rsid w:val="003F3E00"/>
    <w:rsid w:val="003F3FF1"/>
    <w:rsid w:val="003F53E8"/>
    <w:rsid w:val="003F7D42"/>
    <w:rsid w:val="004001E4"/>
    <w:rsid w:val="0040053F"/>
    <w:rsid w:val="0040074C"/>
    <w:rsid w:val="00400E10"/>
    <w:rsid w:val="00402C9E"/>
    <w:rsid w:val="00403C95"/>
    <w:rsid w:val="00405BFB"/>
    <w:rsid w:val="004065C2"/>
    <w:rsid w:val="00406AB6"/>
    <w:rsid w:val="004076D1"/>
    <w:rsid w:val="004131F0"/>
    <w:rsid w:val="00413E6A"/>
    <w:rsid w:val="004147AA"/>
    <w:rsid w:val="00415BD3"/>
    <w:rsid w:val="00416BF7"/>
    <w:rsid w:val="004170E8"/>
    <w:rsid w:val="00417272"/>
    <w:rsid w:val="00420589"/>
    <w:rsid w:val="00420623"/>
    <w:rsid w:val="004226F9"/>
    <w:rsid w:val="004238EF"/>
    <w:rsid w:val="00424809"/>
    <w:rsid w:val="00426681"/>
    <w:rsid w:val="0043092E"/>
    <w:rsid w:val="00431099"/>
    <w:rsid w:val="00432144"/>
    <w:rsid w:val="004329A4"/>
    <w:rsid w:val="00432EC1"/>
    <w:rsid w:val="004330FF"/>
    <w:rsid w:val="0043619C"/>
    <w:rsid w:val="00437999"/>
    <w:rsid w:val="00440373"/>
    <w:rsid w:val="00441F2A"/>
    <w:rsid w:val="004456BF"/>
    <w:rsid w:val="004466A0"/>
    <w:rsid w:val="00446D47"/>
    <w:rsid w:val="00451D41"/>
    <w:rsid w:val="00451E89"/>
    <w:rsid w:val="004520DD"/>
    <w:rsid w:val="0045211C"/>
    <w:rsid w:val="00454C39"/>
    <w:rsid w:val="0045694E"/>
    <w:rsid w:val="004578D8"/>
    <w:rsid w:val="0046353C"/>
    <w:rsid w:val="00467495"/>
    <w:rsid w:val="0047059F"/>
    <w:rsid w:val="004706A8"/>
    <w:rsid w:val="00470EDD"/>
    <w:rsid w:val="00471FD9"/>
    <w:rsid w:val="00472BEC"/>
    <w:rsid w:val="00473912"/>
    <w:rsid w:val="00474A8D"/>
    <w:rsid w:val="00474C04"/>
    <w:rsid w:val="0047547E"/>
    <w:rsid w:val="0047622B"/>
    <w:rsid w:val="00477A3E"/>
    <w:rsid w:val="00481288"/>
    <w:rsid w:val="00481AB3"/>
    <w:rsid w:val="00481DE1"/>
    <w:rsid w:val="004827ED"/>
    <w:rsid w:val="0048669F"/>
    <w:rsid w:val="00491F57"/>
    <w:rsid w:val="00491FF4"/>
    <w:rsid w:val="00493D6C"/>
    <w:rsid w:val="00495217"/>
    <w:rsid w:val="004956F1"/>
    <w:rsid w:val="00495901"/>
    <w:rsid w:val="0049763F"/>
    <w:rsid w:val="0049799F"/>
    <w:rsid w:val="004A054F"/>
    <w:rsid w:val="004A1069"/>
    <w:rsid w:val="004A1AE8"/>
    <w:rsid w:val="004A359D"/>
    <w:rsid w:val="004A3FB1"/>
    <w:rsid w:val="004A45D6"/>
    <w:rsid w:val="004A5379"/>
    <w:rsid w:val="004A618A"/>
    <w:rsid w:val="004A6F15"/>
    <w:rsid w:val="004B397A"/>
    <w:rsid w:val="004B4704"/>
    <w:rsid w:val="004B57BC"/>
    <w:rsid w:val="004B5C29"/>
    <w:rsid w:val="004B5F6C"/>
    <w:rsid w:val="004B78BB"/>
    <w:rsid w:val="004C10A2"/>
    <w:rsid w:val="004C2170"/>
    <w:rsid w:val="004C23E7"/>
    <w:rsid w:val="004C2513"/>
    <w:rsid w:val="004C3B8B"/>
    <w:rsid w:val="004C4A9B"/>
    <w:rsid w:val="004C5BBB"/>
    <w:rsid w:val="004C668A"/>
    <w:rsid w:val="004C744C"/>
    <w:rsid w:val="004C7759"/>
    <w:rsid w:val="004D034C"/>
    <w:rsid w:val="004D0381"/>
    <w:rsid w:val="004D06EB"/>
    <w:rsid w:val="004D0F98"/>
    <w:rsid w:val="004D21D9"/>
    <w:rsid w:val="004D2E42"/>
    <w:rsid w:val="004D2FAA"/>
    <w:rsid w:val="004E14B1"/>
    <w:rsid w:val="004E357C"/>
    <w:rsid w:val="004F08F0"/>
    <w:rsid w:val="004F28CE"/>
    <w:rsid w:val="004F33C0"/>
    <w:rsid w:val="004F5497"/>
    <w:rsid w:val="004F5FCA"/>
    <w:rsid w:val="004F6032"/>
    <w:rsid w:val="004F7EDA"/>
    <w:rsid w:val="00503CED"/>
    <w:rsid w:val="00504755"/>
    <w:rsid w:val="00506E06"/>
    <w:rsid w:val="00511149"/>
    <w:rsid w:val="005114F8"/>
    <w:rsid w:val="00513715"/>
    <w:rsid w:val="00513D84"/>
    <w:rsid w:val="00513E6A"/>
    <w:rsid w:val="00520333"/>
    <w:rsid w:val="005223C9"/>
    <w:rsid w:val="005246FD"/>
    <w:rsid w:val="00527139"/>
    <w:rsid w:val="0052721E"/>
    <w:rsid w:val="0052721F"/>
    <w:rsid w:val="00532304"/>
    <w:rsid w:val="00532FE0"/>
    <w:rsid w:val="00533C8F"/>
    <w:rsid w:val="00534946"/>
    <w:rsid w:val="00534B4D"/>
    <w:rsid w:val="00534C3E"/>
    <w:rsid w:val="00534CD1"/>
    <w:rsid w:val="00535776"/>
    <w:rsid w:val="00536E6D"/>
    <w:rsid w:val="00537497"/>
    <w:rsid w:val="005402C8"/>
    <w:rsid w:val="005410C4"/>
    <w:rsid w:val="00542D6F"/>
    <w:rsid w:val="00543DA5"/>
    <w:rsid w:val="00545273"/>
    <w:rsid w:val="0054606A"/>
    <w:rsid w:val="00547370"/>
    <w:rsid w:val="00551CD6"/>
    <w:rsid w:val="00552AA2"/>
    <w:rsid w:val="00552ACF"/>
    <w:rsid w:val="00552F48"/>
    <w:rsid w:val="0055317C"/>
    <w:rsid w:val="00553355"/>
    <w:rsid w:val="00553966"/>
    <w:rsid w:val="005544EC"/>
    <w:rsid w:val="0055631F"/>
    <w:rsid w:val="00560A02"/>
    <w:rsid w:val="00561C70"/>
    <w:rsid w:val="005623D1"/>
    <w:rsid w:val="00562977"/>
    <w:rsid w:val="00562C3F"/>
    <w:rsid w:val="00563CB1"/>
    <w:rsid w:val="00564CFD"/>
    <w:rsid w:val="00565738"/>
    <w:rsid w:val="00566CDA"/>
    <w:rsid w:val="00566DD4"/>
    <w:rsid w:val="005677E9"/>
    <w:rsid w:val="00567A46"/>
    <w:rsid w:val="00567BC5"/>
    <w:rsid w:val="00567E95"/>
    <w:rsid w:val="00571B42"/>
    <w:rsid w:val="00572079"/>
    <w:rsid w:val="00574C4F"/>
    <w:rsid w:val="00575387"/>
    <w:rsid w:val="005757CC"/>
    <w:rsid w:val="00576A57"/>
    <w:rsid w:val="005778AF"/>
    <w:rsid w:val="00577B9F"/>
    <w:rsid w:val="005814E9"/>
    <w:rsid w:val="00583E66"/>
    <w:rsid w:val="00592595"/>
    <w:rsid w:val="005941C2"/>
    <w:rsid w:val="005944CC"/>
    <w:rsid w:val="00595643"/>
    <w:rsid w:val="005969F6"/>
    <w:rsid w:val="005A31B4"/>
    <w:rsid w:val="005A4E70"/>
    <w:rsid w:val="005A5B21"/>
    <w:rsid w:val="005A6F92"/>
    <w:rsid w:val="005A718A"/>
    <w:rsid w:val="005B18DA"/>
    <w:rsid w:val="005B370D"/>
    <w:rsid w:val="005B3CC3"/>
    <w:rsid w:val="005B465A"/>
    <w:rsid w:val="005B4DC2"/>
    <w:rsid w:val="005B5260"/>
    <w:rsid w:val="005B5DEE"/>
    <w:rsid w:val="005B789B"/>
    <w:rsid w:val="005C11DA"/>
    <w:rsid w:val="005C2AB3"/>
    <w:rsid w:val="005C36A4"/>
    <w:rsid w:val="005C407F"/>
    <w:rsid w:val="005C46A9"/>
    <w:rsid w:val="005C5006"/>
    <w:rsid w:val="005C699C"/>
    <w:rsid w:val="005C7960"/>
    <w:rsid w:val="005D2A6C"/>
    <w:rsid w:val="005D320B"/>
    <w:rsid w:val="005D4354"/>
    <w:rsid w:val="005D4DEB"/>
    <w:rsid w:val="005D566F"/>
    <w:rsid w:val="005D6D7E"/>
    <w:rsid w:val="005D7031"/>
    <w:rsid w:val="005E1121"/>
    <w:rsid w:val="005E2629"/>
    <w:rsid w:val="005E2CE0"/>
    <w:rsid w:val="005E3F15"/>
    <w:rsid w:val="005E41CF"/>
    <w:rsid w:val="005E46F3"/>
    <w:rsid w:val="005E5E29"/>
    <w:rsid w:val="005F2F83"/>
    <w:rsid w:val="005F408D"/>
    <w:rsid w:val="005F4F4B"/>
    <w:rsid w:val="005F55A1"/>
    <w:rsid w:val="005F5784"/>
    <w:rsid w:val="005F5D1F"/>
    <w:rsid w:val="00600134"/>
    <w:rsid w:val="00600D4D"/>
    <w:rsid w:val="00600F4A"/>
    <w:rsid w:val="00601745"/>
    <w:rsid w:val="00602A70"/>
    <w:rsid w:val="00602A88"/>
    <w:rsid w:val="00603D17"/>
    <w:rsid w:val="00604FD1"/>
    <w:rsid w:val="006053FF"/>
    <w:rsid w:val="00605A67"/>
    <w:rsid w:val="00607B03"/>
    <w:rsid w:val="00611334"/>
    <w:rsid w:val="00611476"/>
    <w:rsid w:val="00612752"/>
    <w:rsid w:val="006130C1"/>
    <w:rsid w:val="006146B4"/>
    <w:rsid w:val="00615F79"/>
    <w:rsid w:val="006219E6"/>
    <w:rsid w:val="00621CAC"/>
    <w:rsid w:val="006235A9"/>
    <w:rsid w:val="006238A9"/>
    <w:rsid w:val="00624883"/>
    <w:rsid w:val="00625C31"/>
    <w:rsid w:val="00625EA9"/>
    <w:rsid w:val="00630062"/>
    <w:rsid w:val="006301D4"/>
    <w:rsid w:val="00630DA2"/>
    <w:rsid w:val="00630F84"/>
    <w:rsid w:val="00631299"/>
    <w:rsid w:val="00632D7E"/>
    <w:rsid w:val="00633F5B"/>
    <w:rsid w:val="00637660"/>
    <w:rsid w:val="00640AD5"/>
    <w:rsid w:val="00640C38"/>
    <w:rsid w:val="006417EB"/>
    <w:rsid w:val="00643303"/>
    <w:rsid w:val="006446AF"/>
    <w:rsid w:val="00645E10"/>
    <w:rsid w:val="006460B6"/>
    <w:rsid w:val="0064669D"/>
    <w:rsid w:val="0064764D"/>
    <w:rsid w:val="00647A46"/>
    <w:rsid w:val="00650A3A"/>
    <w:rsid w:val="00651B97"/>
    <w:rsid w:val="00652E77"/>
    <w:rsid w:val="00654153"/>
    <w:rsid w:val="00654F05"/>
    <w:rsid w:val="00657872"/>
    <w:rsid w:val="00657C54"/>
    <w:rsid w:val="006607DA"/>
    <w:rsid w:val="006617B0"/>
    <w:rsid w:val="0066189C"/>
    <w:rsid w:val="00662851"/>
    <w:rsid w:val="00665858"/>
    <w:rsid w:val="0067121E"/>
    <w:rsid w:val="00673A55"/>
    <w:rsid w:val="00673B38"/>
    <w:rsid w:val="00676581"/>
    <w:rsid w:val="006765DD"/>
    <w:rsid w:val="006804FC"/>
    <w:rsid w:val="00680640"/>
    <w:rsid w:val="0068122F"/>
    <w:rsid w:val="00682832"/>
    <w:rsid w:val="00684428"/>
    <w:rsid w:val="00684BB3"/>
    <w:rsid w:val="00690335"/>
    <w:rsid w:val="00690565"/>
    <w:rsid w:val="00692CC8"/>
    <w:rsid w:val="00694F29"/>
    <w:rsid w:val="006957B1"/>
    <w:rsid w:val="00695B12"/>
    <w:rsid w:val="00695FE6"/>
    <w:rsid w:val="0069690E"/>
    <w:rsid w:val="006A1B54"/>
    <w:rsid w:val="006A1C04"/>
    <w:rsid w:val="006A43FA"/>
    <w:rsid w:val="006A7E6B"/>
    <w:rsid w:val="006B0DFA"/>
    <w:rsid w:val="006B0FC8"/>
    <w:rsid w:val="006B3B46"/>
    <w:rsid w:val="006B4B77"/>
    <w:rsid w:val="006B534F"/>
    <w:rsid w:val="006C15B7"/>
    <w:rsid w:val="006C1C92"/>
    <w:rsid w:val="006C210B"/>
    <w:rsid w:val="006C2515"/>
    <w:rsid w:val="006C257C"/>
    <w:rsid w:val="006C2C3B"/>
    <w:rsid w:val="006C2C72"/>
    <w:rsid w:val="006C30A7"/>
    <w:rsid w:val="006C350D"/>
    <w:rsid w:val="006C3A34"/>
    <w:rsid w:val="006C3DA7"/>
    <w:rsid w:val="006C4A8E"/>
    <w:rsid w:val="006C5921"/>
    <w:rsid w:val="006C5F25"/>
    <w:rsid w:val="006C6049"/>
    <w:rsid w:val="006D0A1A"/>
    <w:rsid w:val="006D2CFB"/>
    <w:rsid w:val="006D3CB9"/>
    <w:rsid w:val="006D4C47"/>
    <w:rsid w:val="006D6A73"/>
    <w:rsid w:val="006E08F0"/>
    <w:rsid w:val="006E1930"/>
    <w:rsid w:val="006E2136"/>
    <w:rsid w:val="006E21BF"/>
    <w:rsid w:val="006E269E"/>
    <w:rsid w:val="006E2CD3"/>
    <w:rsid w:val="006E4457"/>
    <w:rsid w:val="006E4A54"/>
    <w:rsid w:val="006E5E77"/>
    <w:rsid w:val="006E62EE"/>
    <w:rsid w:val="006E77FC"/>
    <w:rsid w:val="006F21B4"/>
    <w:rsid w:val="006F3208"/>
    <w:rsid w:val="006F33D9"/>
    <w:rsid w:val="006F4544"/>
    <w:rsid w:val="006F574D"/>
    <w:rsid w:val="006F672B"/>
    <w:rsid w:val="006F78FC"/>
    <w:rsid w:val="0070469D"/>
    <w:rsid w:val="00704AFC"/>
    <w:rsid w:val="00705817"/>
    <w:rsid w:val="007065C3"/>
    <w:rsid w:val="00706D82"/>
    <w:rsid w:val="00707C11"/>
    <w:rsid w:val="00710E3D"/>
    <w:rsid w:val="007129CE"/>
    <w:rsid w:val="00714BFF"/>
    <w:rsid w:val="00715D70"/>
    <w:rsid w:val="0071679A"/>
    <w:rsid w:val="0072385B"/>
    <w:rsid w:val="00724338"/>
    <w:rsid w:val="00725B4B"/>
    <w:rsid w:val="007267DC"/>
    <w:rsid w:val="00727E51"/>
    <w:rsid w:val="00731910"/>
    <w:rsid w:val="00732420"/>
    <w:rsid w:val="00732BE1"/>
    <w:rsid w:val="007344A9"/>
    <w:rsid w:val="007350A4"/>
    <w:rsid w:val="00735B24"/>
    <w:rsid w:val="00741B48"/>
    <w:rsid w:val="0074207C"/>
    <w:rsid w:val="00743A04"/>
    <w:rsid w:val="00744127"/>
    <w:rsid w:val="00745D62"/>
    <w:rsid w:val="00746820"/>
    <w:rsid w:val="00753227"/>
    <w:rsid w:val="007539EF"/>
    <w:rsid w:val="00754113"/>
    <w:rsid w:val="0075459D"/>
    <w:rsid w:val="00754CB2"/>
    <w:rsid w:val="007573FF"/>
    <w:rsid w:val="00757988"/>
    <w:rsid w:val="00760FD9"/>
    <w:rsid w:val="00761CF2"/>
    <w:rsid w:val="00764E7A"/>
    <w:rsid w:val="00765177"/>
    <w:rsid w:val="00765473"/>
    <w:rsid w:val="00770D22"/>
    <w:rsid w:val="007718BA"/>
    <w:rsid w:val="00771ACB"/>
    <w:rsid w:val="00772966"/>
    <w:rsid w:val="00773A34"/>
    <w:rsid w:val="00775EE5"/>
    <w:rsid w:val="007768F4"/>
    <w:rsid w:val="00777655"/>
    <w:rsid w:val="00777C98"/>
    <w:rsid w:val="00780F82"/>
    <w:rsid w:val="00782B8C"/>
    <w:rsid w:val="00783D5F"/>
    <w:rsid w:val="00784BAB"/>
    <w:rsid w:val="0078681D"/>
    <w:rsid w:val="00787D19"/>
    <w:rsid w:val="00792447"/>
    <w:rsid w:val="007934DE"/>
    <w:rsid w:val="00793A22"/>
    <w:rsid w:val="00793E89"/>
    <w:rsid w:val="007940EF"/>
    <w:rsid w:val="0079466B"/>
    <w:rsid w:val="00795328"/>
    <w:rsid w:val="007955C2"/>
    <w:rsid w:val="00795E89"/>
    <w:rsid w:val="00796D82"/>
    <w:rsid w:val="007A1596"/>
    <w:rsid w:val="007A2E0C"/>
    <w:rsid w:val="007A30E6"/>
    <w:rsid w:val="007A3506"/>
    <w:rsid w:val="007A4C92"/>
    <w:rsid w:val="007A711E"/>
    <w:rsid w:val="007A7CCC"/>
    <w:rsid w:val="007B0F01"/>
    <w:rsid w:val="007B0F7C"/>
    <w:rsid w:val="007B2320"/>
    <w:rsid w:val="007B3BA8"/>
    <w:rsid w:val="007B3BC0"/>
    <w:rsid w:val="007B40C7"/>
    <w:rsid w:val="007B429A"/>
    <w:rsid w:val="007B53DD"/>
    <w:rsid w:val="007B720A"/>
    <w:rsid w:val="007B77A9"/>
    <w:rsid w:val="007C0088"/>
    <w:rsid w:val="007C2ADE"/>
    <w:rsid w:val="007C2C8E"/>
    <w:rsid w:val="007C4480"/>
    <w:rsid w:val="007C4D94"/>
    <w:rsid w:val="007C58C1"/>
    <w:rsid w:val="007C5E0D"/>
    <w:rsid w:val="007C6875"/>
    <w:rsid w:val="007C7D27"/>
    <w:rsid w:val="007D0D3F"/>
    <w:rsid w:val="007D0D73"/>
    <w:rsid w:val="007D1E9A"/>
    <w:rsid w:val="007D2597"/>
    <w:rsid w:val="007D39BD"/>
    <w:rsid w:val="007D54EB"/>
    <w:rsid w:val="007D56E8"/>
    <w:rsid w:val="007D6035"/>
    <w:rsid w:val="007D6FBA"/>
    <w:rsid w:val="007D78F6"/>
    <w:rsid w:val="007E06F1"/>
    <w:rsid w:val="007E3DFA"/>
    <w:rsid w:val="007E4C48"/>
    <w:rsid w:val="007E5064"/>
    <w:rsid w:val="007E66D7"/>
    <w:rsid w:val="007F357A"/>
    <w:rsid w:val="007F5568"/>
    <w:rsid w:val="007F6613"/>
    <w:rsid w:val="007F66F8"/>
    <w:rsid w:val="007F7A0E"/>
    <w:rsid w:val="008006F4"/>
    <w:rsid w:val="00803448"/>
    <w:rsid w:val="0080492B"/>
    <w:rsid w:val="00804D7D"/>
    <w:rsid w:val="00805224"/>
    <w:rsid w:val="00805B2F"/>
    <w:rsid w:val="00810A49"/>
    <w:rsid w:val="0081244D"/>
    <w:rsid w:val="00812CA4"/>
    <w:rsid w:val="00812EE7"/>
    <w:rsid w:val="00813D78"/>
    <w:rsid w:val="00814B49"/>
    <w:rsid w:val="00814C46"/>
    <w:rsid w:val="00815803"/>
    <w:rsid w:val="008165E4"/>
    <w:rsid w:val="00820264"/>
    <w:rsid w:val="00820278"/>
    <w:rsid w:val="008215A4"/>
    <w:rsid w:val="00822380"/>
    <w:rsid w:val="0082287A"/>
    <w:rsid w:val="00823422"/>
    <w:rsid w:val="00823493"/>
    <w:rsid w:val="008245FE"/>
    <w:rsid w:val="008251A2"/>
    <w:rsid w:val="00825318"/>
    <w:rsid w:val="00825470"/>
    <w:rsid w:val="00825A16"/>
    <w:rsid w:val="00825F67"/>
    <w:rsid w:val="00826B62"/>
    <w:rsid w:val="00827075"/>
    <w:rsid w:val="00827AAA"/>
    <w:rsid w:val="008310D8"/>
    <w:rsid w:val="0083285E"/>
    <w:rsid w:val="008347D8"/>
    <w:rsid w:val="00834A04"/>
    <w:rsid w:val="00834B46"/>
    <w:rsid w:val="00840460"/>
    <w:rsid w:val="0084207D"/>
    <w:rsid w:val="0084542B"/>
    <w:rsid w:val="008459FE"/>
    <w:rsid w:val="00846669"/>
    <w:rsid w:val="00852C23"/>
    <w:rsid w:val="008531E4"/>
    <w:rsid w:val="00854C13"/>
    <w:rsid w:val="00855385"/>
    <w:rsid w:val="00862CA0"/>
    <w:rsid w:val="008630D7"/>
    <w:rsid w:val="008642FB"/>
    <w:rsid w:val="00865E54"/>
    <w:rsid w:val="008665F9"/>
    <w:rsid w:val="00870942"/>
    <w:rsid w:val="0087133F"/>
    <w:rsid w:val="0087472D"/>
    <w:rsid w:val="00875161"/>
    <w:rsid w:val="00877526"/>
    <w:rsid w:val="00880974"/>
    <w:rsid w:val="008809D9"/>
    <w:rsid w:val="00880E5D"/>
    <w:rsid w:val="00880F4E"/>
    <w:rsid w:val="0088230E"/>
    <w:rsid w:val="008839DC"/>
    <w:rsid w:val="00883DD1"/>
    <w:rsid w:val="00884F41"/>
    <w:rsid w:val="008855F2"/>
    <w:rsid w:val="0088657D"/>
    <w:rsid w:val="00886861"/>
    <w:rsid w:val="00886E35"/>
    <w:rsid w:val="008871C3"/>
    <w:rsid w:val="008940CD"/>
    <w:rsid w:val="0089439D"/>
    <w:rsid w:val="0089497E"/>
    <w:rsid w:val="008952CB"/>
    <w:rsid w:val="0089606F"/>
    <w:rsid w:val="0089706E"/>
    <w:rsid w:val="00897F1F"/>
    <w:rsid w:val="008A0A60"/>
    <w:rsid w:val="008A0C94"/>
    <w:rsid w:val="008A1AF9"/>
    <w:rsid w:val="008A44FD"/>
    <w:rsid w:val="008C1A68"/>
    <w:rsid w:val="008C4199"/>
    <w:rsid w:val="008C57DD"/>
    <w:rsid w:val="008C63D5"/>
    <w:rsid w:val="008D0061"/>
    <w:rsid w:val="008D1BD0"/>
    <w:rsid w:val="008D209E"/>
    <w:rsid w:val="008D215C"/>
    <w:rsid w:val="008D29D6"/>
    <w:rsid w:val="008D34B3"/>
    <w:rsid w:val="008D4BFB"/>
    <w:rsid w:val="008D5CDD"/>
    <w:rsid w:val="008D66D5"/>
    <w:rsid w:val="008D702C"/>
    <w:rsid w:val="008E01A5"/>
    <w:rsid w:val="008E01E4"/>
    <w:rsid w:val="008E30FB"/>
    <w:rsid w:val="008E5DFB"/>
    <w:rsid w:val="008F03B2"/>
    <w:rsid w:val="008F0939"/>
    <w:rsid w:val="008F099C"/>
    <w:rsid w:val="008F0D24"/>
    <w:rsid w:val="008F0F9A"/>
    <w:rsid w:val="008F2794"/>
    <w:rsid w:val="008F29D4"/>
    <w:rsid w:val="008F2FA8"/>
    <w:rsid w:val="008F38AB"/>
    <w:rsid w:val="008F3CA3"/>
    <w:rsid w:val="008F5EDE"/>
    <w:rsid w:val="008F6835"/>
    <w:rsid w:val="008F780B"/>
    <w:rsid w:val="00901DD2"/>
    <w:rsid w:val="0090213A"/>
    <w:rsid w:val="009043F3"/>
    <w:rsid w:val="00904AE6"/>
    <w:rsid w:val="0090719E"/>
    <w:rsid w:val="00907580"/>
    <w:rsid w:val="00912C31"/>
    <w:rsid w:val="009135A1"/>
    <w:rsid w:val="0091425E"/>
    <w:rsid w:val="00914781"/>
    <w:rsid w:val="00915CCC"/>
    <w:rsid w:val="00917555"/>
    <w:rsid w:val="00920C13"/>
    <w:rsid w:val="00921C37"/>
    <w:rsid w:val="009226AC"/>
    <w:rsid w:val="00924190"/>
    <w:rsid w:val="00926D2A"/>
    <w:rsid w:val="009326FD"/>
    <w:rsid w:val="00933A81"/>
    <w:rsid w:val="00934BEB"/>
    <w:rsid w:val="00934F94"/>
    <w:rsid w:val="0093586D"/>
    <w:rsid w:val="00935882"/>
    <w:rsid w:val="009360EC"/>
    <w:rsid w:val="009362F9"/>
    <w:rsid w:val="009369E9"/>
    <w:rsid w:val="0094039E"/>
    <w:rsid w:val="009406F4"/>
    <w:rsid w:val="00941368"/>
    <w:rsid w:val="009426E7"/>
    <w:rsid w:val="009452C5"/>
    <w:rsid w:val="00945815"/>
    <w:rsid w:val="00945BCF"/>
    <w:rsid w:val="009464D1"/>
    <w:rsid w:val="009466FB"/>
    <w:rsid w:val="0094724D"/>
    <w:rsid w:val="0094770A"/>
    <w:rsid w:val="00950264"/>
    <w:rsid w:val="009526AD"/>
    <w:rsid w:val="00952C23"/>
    <w:rsid w:val="009555EE"/>
    <w:rsid w:val="00956BBD"/>
    <w:rsid w:val="00957B23"/>
    <w:rsid w:val="00957D03"/>
    <w:rsid w:val="00960A02"/>
    <w:rsid w:val="009620F1"/>
    <w:rsid w:val="009622A6"/>
    <w:rsid w:val="009646F7"/>
    <w:rsid w:val="00964FC1"/>
    <w:rsid w:val="009656AD"/>
    <w:rsid w:val="00966B34"/>
    <w:rsid w:val="00966F80"/>
    <w:rsid w:val="009703CB"/>
    <w:rsid w:val="0097064E"/>
    <w:rsid w:val="00973F20"/>
    <w:rsid w:val="00974B8F"/>
    <w:rsid w:val="009757C8"/>
    <w:rsid w:val="0098059B"/>
    <w:rsid w:val="0098204D"/>
    <w:rsid w:val="009825FB"/>
    <w:rsid w:val="00983435"/>
    <w:rsid w:val="009837EE"/>
    <w:rsid w:val="00984711"/>
    <w:rsid w:val="00985269"/>
    <w:rsid w:val="00986B54"/>
    <w:rsid w:val="009876E9"/>
    <w:rsid w:val="00990B34"/>
    <w:rsid w:val="00990B3B"/>
    <w:rsid w:val="0099457E"/>
    <w:rsid w:val="00994675"/>
    <w:rsid w:val="009958D1"/>
    <w:rsid w:val="00996155"/>
    <w:rsid w:val="0099636C"/>
    <w:rsid w:val="009964F5"/>
    <w:rsid w:val="00996F72"/>
    <w:rsid w:val="00997A0E"/>
    <w:rsid w:val="009A3617"/>
    <w:rsid w:val="009A4E24"/>
    <w:rsid w:val="009B3BA2"/>
    <w:rsid w:val="009B6FA6"/>
    <w:rsid w:val="009B7B06"/>
    <w:rsid w:val="009B7F1C"/>
    <w:rsid w:val="009C1D7C"/>
    <w:rsid w:val="009C25EB"/>
    <w:rsid w:val="009C397D"/>
    <w:rsid w:val="009C4777"/>
    <w:rsid w:val="009C4A8F"/>
    <w:rsid w:val="009C5E03"/>
    <w:rsid w:val="009C7EB0"/>
    <w:rsid w:val="009D0DF1"/>
    <w:rsid w:val="009D12F2"/>
    <w:rsid w:val="009D4893"/>
    <w:rsid w:val="009D65AC"/>
    <w:rsid w:val="009D7957"/>
    <w:rsid w:val="009E4596"/>
    <w:rsid w:val="009E4FCF"/>
    <w:rsid w:val="009E583A"/>
    <w:rsid w:val="009E626D"/>
    <w:rsid w:val="009E6481"/>
    <w:rsid w:val="009E6614"/>
    <w:rsid w:val="009E688D"/>
    <w:rsid w:val="009E6D62"/>
    <w:rsid w:val="009E7036"/>
    <w:rsid w:val="009F040D"/>
    <w:rsid w:val="009F14BB"/>
    <w:rsid w:val="009F2F29"/>
    <w:rsid w:val="009F4573"/>
    <w:rsid w:val="009F5157"/>
    <w:rsid w:val="009F57D0"/>
    <w:rsid w:val="009F688A"/>
    <w:rsid w:val="009F6938"/>
    <w:rsid w:val="009F6E08"/>
    <w:rsid w:val="009F7A47"/>
    <w:rsid w:val="009F7E7B"/>
    <w:rsid w:val="00A00805"/>
    <w:rsid w:val="00A00873"/>
    <w:rsid w:val="00A00C9B"/>
    <w:rsid w:val="00A051D3"/>
    <w:rsid w:val="00A05EF8"/>
    <w:rsid w:val="00A07076"/>
    <w:rsid w:val="00A135C9"/>
    <w:rsid w:val="00A13F5F"/>
    <w:rsid w:val="00A14BDC"/>
    <w:rsid w:val="00A170E1"/>
    <w:rsid w:val="00A20F94"/>
    <w:rsid w:val="00A2114E"/>
    <w:rsid w:val="00A2116B"/>
    <w:rsid w:val="00A24082"/>
    <w:rsid w:val="00A24126"/>
    <w:rsid w:val="00A24455"/>
    <w:rsid w:val="00A24EE7"/>
    <w:rsid w:val="00A250A5"/>
    <w:rsid w:val="00A26040"/>
    <w:rsid w:val="00A26DC8"/>
    <w:rsid w:val="00A279D4"/>
    <w:rsid w:val="00A27D16"/>
    <w:rsid w:val="00A301C4"/>
    <w:rsid w:val="00A31C4B"/>
    <w:rsid w:val="00A321DE"/>
    <w:rsid w:val="00A33178"/>
    <w:rsid w:val="00A34D1E"/>
    <w:rsid w:val="00A34E79"/>
    <w:rsid w:val="00A40DC9"/>
    <w:rsid w:val="00A4278F"/>
    <w:rsid w:val="00A44375"/>
    <w:rsid w:val="00A46C4C"/>
    <w:rsid w:val="00A50A27"/>
    <w:rsid w:val="00A5157E"/>
    <w:rsid w:val="00A52161"/>
    <w:rsid w:val="00A5251E"/>
    <w:rsid w:val="00A53169"/>
    <w:rsid w:val="00A533CE"/>
    <w:rsid w:val="00A53785"/>
    <w:rsid w:val="00A55CED"/>
    <w:rsid w:val="00A57307"/>
    <w:rsid w:val="00A57C9A"/>
    <w:rsid w:val="00A60E01"/>
    <w:rsid w:val="00A62D2F"/>
    <w:rsid w:val="00A6781C"/>
    <w:rsid w:val="00A70CED"/>
    <w:rsid w:val="00A73F12"/>
    <w:rsid w:val="00A76325"/>
    <w:rsid w:val="00A7644F"/>
    <w:rsid w:val="00A76865"/>
    <w:rsid w:val="00A77060"/>
    <w:rsid w:val="00A84E33"/>
    <w:rsid w:val="00A85CA6"/>
    <w:rsid w:val="00A86B6C"/>
    <w:rsid w:val="00A86E9A"/>
    <w:rsid w:val="00A8715F"/>
    <w:rsid w:val="00A878D1"/>
    <w:rsid w:val="00A90BC2"/>
    <w:rsid w:val="00A91261"/>
    <w:rsid w:val="00A918D3"/>
    <w:rsid w:val="00A9761A"/>
    <w:rsid w:val="00AA43A8"/>
    <w:rsid w:val="00AA70A7"/>
    <w:rsid w:val="00AA788C"/>
    <w:rsid w:val="00AB07A4"/>
    <w:rsid w:val="00AB198D"/>
    <w:rsid w:val="00AB280B"/>
    <w:rsid w:val="00AB28E6"/>
    <w:rsid w:val="00AB3113"/>
    <w:rsid w:val="00AB4C79"/>
    <w:rsid w:val="00AB5BB3"/>
    <w:rsid w:val="00AB6860"/>
    <w:rsid w:val="00AB6C7A"/>
    <w:rsid w:val="00AB7E09"/>
    <w:rsid w:val="00AC1BB7"/>
    <w:rsid w:val="00AC1F96"/>
    <w:rsid w:val="00AC3016"/>
    <w:rsid w:val="00AC3E51"/>
    <w:rsid w:val="00AC438B"/>
    <w:rsid w:val="00AC492A"/>
    <w:rsid w:val="00AC5A9A"/>
    <w:rsid w:val="00AC68C1"/>
    <w:rsid w:val="00AD247A"/>
    <w:rsid w:val="00AD30F2"/>
    <w:rsid w:val="00AD5845"/>
    <w:rsid w:val="00AE0CB8"/>
    <w:rsid w:val="00AE2B1B"/>
    <w:rsid w:val="00AE4403"/>
    <w:rsid w:val="00AE5884"/>
    <w:rsid w:val="00AE623B"/>
    <w:rsid w:val="00AE65D2"/>
    <w:rsid w:val="00AE74C7"/>
    <w:rsid w:val="00AE761B"/>
    <w:rsid w:val="00AF207E"/>
    <w:rsid w:val="00AF2795"/>
    <w:rsid w:val="00AF285F"/>
    <w:rsid w:val="00AF30BF"/>
    <w:rsid w:val="00AF33BE"/>
    <w:rsid w:val="00AF5445"/>
    <w:rsid w:val="00AF5543"/>
    <w:rsid w:val="00AF5C94"/>
    <w:rsid w:val="00AF76ED"/>
    <w:rsid w:val="00B01060"/>
    <w:rsid w:val="00B035CD"/>
    <w:rsid w:val="00B037BD"/>
    <w:rsid w:val="00B03F57"/>
    <w:rsid w:val="00B04580"/>
    <w:rsid w:val="00B059B0"/>
    <w:rsid w:val="00B05C7B"/>
    <w:rsid w:val="00B05F24"/>
    <w:rsid w:val="00B06863"/>
    <w:rsid w:val="00B111FD"/>
    <w:rsid w:val="00B1158F"/>
    <w:rsid w:val="00B13CB1"/>
    <w:rsid w:val="00B1632E"/>
    <w:rsid w:val="00B1797B"/>
    <w:rsid w:val="00B205DC"/>
    <w:rsid w:val="00B215F9"/>
    <w:rsid w:val="00B21DDB"/>
    <w:rsid w:val="00B2335E"/>
    <w:rsid w:val="00B254F1"/>
    <w:rsid w:val="00B25E70"/>
    <w:rsid w:val="00B26002"/>
    <w:rsid w:val="00B261AC"/>
    <w:rsid w:val="00B263FD"/>
    <w:rsid w:val="00B26AD4"/>
    <w:rsid w:val="00B27A5A"/>
    <w:rsid w:val="00B27B57"/>
    <w:rsid w:val="00B27B95"/>
    <w:rsid w:val="00B3198B"/>
    <w:rsid w:val="00B322E3"/>
    <w:rsid w:val="00B34063"/>
    <w:rsid w:val="00B34413"/>
    <w:rsid w:val="00B353A8"/>
    <w:rsid w:val="00B358FE"/>
    <w:rsid w:val="00B36017"/>
    <w:rsid w:val="00B3601F"/>
    <w:rsid w:val="00B40E95"/>
    <w:rsid w:val="00B4153D"/>
    <w:rsid w:val="00B4489D"/>
    <w:rsid w:val="00B46173"/>
    <w:rsid w:val="00B463CF"/>
    <w:rsid w:val="00B47742"/>
    <w:rsid w:val="00B47A29"/>
    <w:rsid w:val="00B53466"/>
    <w:rsid w:val="00B5389D"/>
    <w:rsid w:val="00B53FB4"/>
    <w:rsid w:val="00B5464C"/>
    <w:rsid w:val="00B57F70"/>
    <w:rsid w:val="00B602DA"/>
    <w:rsid w:val="00B62542"/>
    <w:rsid w:val="00B62F22"/>
    <w:rsid w:val="00B62F74"/>
    <w:rsid w:val="00B632C6"/>
    <w:rsid w:val="00B63D35"/>
    <w:rsid w:val="00B63EA5"/>
    <w:rsid w:val="00B6545C"/>
    <w:rsid w:val="00B66C28"/>
    <w:rsid w:val="00B6739F"/>
    <w:rsid w:val="00B71736"/>
    <w:rsid w:val="00B717C1"/>
    <w:rsid w:val="00B72B82"/>
    <w:rsid w:val="00B73684"/>
    <w:rsid w:val="00B73AD0"/>
    <w:rsid w:val="00B75A70"/>
    <w:rsid w:val="00B80A39"/>
    <w:rsid w:val="00B80B0D"/>
    <w:rsid w:val="00B80D83"/>
    <w:rsid w:val="00B827F3"/>
    <w:rsid w:val="00B8522A"/>
    <w:rsid w:val="00B85393"/>
    <w:rsid w:val="00B85E6B"/>
    <w:rsid w:val="00B86D0F"/>
    <w:rsid w:val="00B875FA"/>
    <w:rsid w:val="00B91CDC"/>
    <w:rsid w:val="00B92591"/>
    <w:rsid w:val="00B9338C"/>
    <w:rsid w:val="00B937E1"/>
    <w:rsid w:val="00BA027D"/>
    <w:rsid w:val="00BA088B"/>
    <w:rsid w:val="00BA0BEE"/>
    <w:rsid w:val="00BA0DBE"/>
    <w:rsid w:val="00BA3052"/>
    <w:rsid w:val="00BA4B61"/>
    <w:rsid w:val="00BA5355"/>
    <w:rsid w:val="00BA5620"/>
    <w:rsid w:val="00BA781A"/>
    <w:rsid w:val="00BB0985"/>
    <w:rsid w:val="00BB0B60"/>
    <w:rsid w:val="00BB290D"/>
    <w:rsid w:val="00BB54AE"/>
    <w:rsid w:val="00BB6A04"/>
    <w:rsid w:val="00BC185C"/>
    <w:rsid w:val="00BC728D"/>
    <w:rsid w:val="00BC758F"/>
    <w:rsid w:val="00BC7931"/>
    <w:rsid w:val="00BD06D3"/>
    <w:rsid w:val="00BD0B3E"/>
    <w:rsid w:val="00BD0F14"/>
    <w:rsid w:val="00BD3241"/>
    <w:rsid w:val="00BD527D"/>
    <w:rsid w:val="00BD5487"/>
    <w:rsid w:val="00BD62FC"/>
    <w:rsid w:val="00BD66F6"/>
    <w:rsid w:val="00BE0DCD"/>
    <w:rsid w:val="00BE2513"/>
    <w:rsid w:val="00BE2682"/>
    <w:rsid w:val="00BE2F72"/>
    <w:rsid w:val="00BE34BF"/>
    <w:rsid w:val="00BE4F70"/>
    <w:rsid w:val="00BE6BE1"/>
    <w:rsid w:val="00BF1033"/>
    <w:rsid w:val="00BF194C"/>
    <w:rsid w:val="00BF210F"/>
    <w:rsid w:val="00BF2F0A"/>
    <w:rsid w:val="00BF3174"/>
    <w:rsid w:val="00BF3A94"/>
    <w:rsid w:val="00BF4BA1"/>
    <w:rsid w:val="00BF5E6F"/>
    <w:rsid w:val="00BF719F"/>
    <w:rsid w:val="00BF7B1E"/>
    <w:rsid w:val="00BF7FC2"/>
    <w:rsid w:val="00C00DB3"/>
    <w:rsid w:val="00C01578"/>
    <w:rsid w:val="00C020DD"/>
    <w:rsid w:val="00C03092"/>
    <w:rsid w:val="00C03E52"/>
    <w:rsid w:val="00C0778E"/>
    <w:rsid w:val="00C1013F"/>
    <w:rsid w:val="00C111C1"/>
    <w:rsid w:val="00C14ED0"/>
    <w:rsid w:val="00C15E1E"/>
    <w:rsid w:val="00C16B71"/>
    <w:rsid w:val="00C177AC"/>
    <w:rsid w:val="00C20613"/>
    <w:rsid w:val="00C215AC"/>
    <w:rsid w:val="00C21AEA"/>
    <w:rsid w:val="00C22606"/>
    <w:rsid w:val="00C24A2F"/>
    <w:rsid w:val="00C24F86"/>
    <w:rsid w:val="00C30539"/>
    <w:rsid w:val="00C327BC"/>
    <w:rsid w:val="00C35FD8"/>
    <w:rsid w:val="00C3640E"/>
    <w:rsid w:val="00C402CA"/>
    <w:rsid w:val="00C4039B"/>
    <w:rsid w:val="00C40DC3"/>
    <w:rsid w:val="00C41A52"/>
    <w:rsid w:val="00C43C56"/>
    <w:rsid w:val="00C448AC"/>
    <w:rsid w:val="00C44D4D"/>
    <w:rsid w:val="00C46E52"/>
    <w:rsid w:val="00C47A83"/>
    <w:rsid w:val="00C5210A"/>
    <w:rsid w:val="00C53361"/>
    <w:rsid w:val="00C541CE"/>
    <w:rsid w:val="00C54494"/>
    <w:rsid w:val="00C557CA"/>
    <w:rsid w:val="00C56D3C"/>
    <w:rsid w:val="00C57CB9"/>
    <w:rsid w:val="00C60293"/>
    <w:rsid w:val="00C63E15"/>
    <w:rsid w:val="00C6470F"/>
    <w:rsid w:val="00C66177"/>
    <w:rsid w:val="00C67B00"/>
    <w:rsid w:val="00C67C7F"/>
    <w:rsid w:val="00C723D4"/>
    <w:rsid w:val="00C730E3"/>
    <w:rsid w:val="00C73996"/>
    <w:rsid w:val="00C73AC9"/>
    <w:rsid w:val="00C74230"/>
    <w:rsid w:val="00C743F3"/>
    <w:rsid w:val="00C7663B"/>
    <w:rsid w:val="00C774AA"/>
    <w:rsid w:val="00C806A9"/>
    <w:rsid w:val="00C80811"/>
    <w:rsid w:val="00C814A5"/>
    <w:rsid w:val="00C8152F"/>
    <w:rsid w:val="00C81C1C"/>
    <w:rsid w:val="00C84A37"/>
    <w:rsid w:val="00C85894"/>
    <w:rsid w:val="00C87D42"/>
    <w:rsid w:val="00C9423C"/>
    <w:rsid w:val="00C9717C"/>
    <w:rsid w:val="00C97A8E"/>
    <w:rsid w:val="00CA43A5"/>
    <w:rsid w:val="00CA4C68"/>
    <w:rsid w:val="00CA53FB"/>
    <w:rsid w:val="00CA7AC5"/>
    <w:rsid w:val="00CB01E8"/>
    <w:rsid w:val="00CB0ACE"/>
    <w:rsid w:val="00CB12F3"/>
    <w:rsid w:val="00CB1815"/>
    <w:rsid w:val="00CB215F"/>
    <w:rsid w:val="00CB216D"/>
    <w:rsid w:val="00CB4979"/>
    <w:rsid w:val="00CB5127"/>
    <w:rsid w:val="00CB6D85"/>
    <w:rsid w:val="00CB7572"/>
    <w:rsid w:val="00CB78F5"/>
    <w:rsid w:val="00CC2871"/>
    <w:rsid w:val="00CC3613"/>
    <w:rsid w:val="00CC40D3"/>
    <w:rsid w:val="00CC67D4"/>
    <w:rsid w:val="00CD07AC"/>
    <w:rsid w:val="00CD20DB"/>
    <w:rsid w:val="00CD32DD"/>
    <w:rsid w:val="00CD34AA"/>
    <w:rsid w:val="00CD3EA5"/>
    <w:rsid w:val="00CD473D"/>
    <w:rsid w:val="00CD62A2"/>
    <w:rsid w:val="00CD77D5"/>
    <w:rsid w:val="00CE05F4"/>
    <w:rsid w:val="00CE0EDC"/>
    <w:rsid w:val="00CE2F1D"/>
    <w:rsid w:val="00CE374D"/>
    <w:rsid w:val="00CE3779"/>
    <w:rsid w:val="00CE37D6"/>
    <w:rsid w:val="00CE660A"/>
    <w:rsid w:val="00CE6CD4"/>
    <w:rsid w:val="00CF0209"/>
    <w:rsid w:val="00CF0C3C"/>
    <w:rsid w:val="00CF0E9A"/>
    <w:rsid w:val="00CF3C20"/>
    <w:rsid w:val="00CF6CF4"/>
    <w:rsid w:val="00CF762A"/>
    <w:rsid w:val="00D0023A"/>
    <w:rsid w:val="00D02DCC"/>
    <w:rsid w:val="00D02E9B"/>
    <w:rsid w:val="00D05EDC"/>
    <w:rsid w:val="00D06EF6"/>
    <w:rsid w:val="00D07D8F"/>
    <w:rsid w:val="00D1011F"/>
    <w:rsid w:val="00D11D8B"/>
    <w:rsid w:val="00D11EAF"/>
    <w:rsid w:val="00D16202"/>
    <w:rsid w:val="00D25170"/>
    <w:rsid w:val="00D3117D"/>
    <w:rsid w:val="00D31424"/>
    <w:rsid w:val="00D33C9B"/>
    <w:rsid w:val="00D44046"/>
    <w:rsid w:val="00D445B4"/>
    <w:rsid w:val="00D445FC"/>
    <w:rsid w:val="00D44B41"/>
    <w:rsid w:val="00D44C9C"/>
    <w:rsid w:val="00D453DA"/>
    <w:rsid w:val="00D463F1"/>
    <w:rsid w:val="00D5318B"/>
    <w:rsid w:val="00D5334F"/>
    <w:rsid w:val="00D53E9A"/>
    <w:rsid w:val="00D53FC2"/>
    <w:rsid w:val="00D5641C"/>
    <w:rsid w:val="00D56DE8"/>
    <w:rsid w:val="00D57933"/>
    <w:rsid w:val="00D60D16"/>
    <w:rsid w:val="00D610DB"/>
    <w:rsid w:val="00D6164F"/>
    <w:rsid w:val="00D621E4"/>
    <w:rsid w:val="00D62582"/>
    <w:rsid w:val="00D62D8F"/>
    <w:rsid w:val="00D64809"/>
    <w:rsid w:val="00D664AE"/>
    <w:rsid w:val="00D71C2D"/>
    <w:rsid w:val="00D72E9E"/>
    <w:rsid w:val="00D74306"/>
    <w:rsid w:val="00D74C87"/>
    <w:rsid w:val="00D74CA4"/>
    <w:rsid w:val="00D751CE"/>
    <w:rsid w:val="00D755B6"/>
    <w:rsid w:val="00D75DDD"/>
    <w:rsid w:val="00D7703B"/>
    <w:rsid w:val="00D77380"/>
    <w:rsid w:val="00D800F9"/>
    <w:rsid w:val="00D80D32"/>
    <w:rsid w:val="00D83384"/>
    <w:rsid w:val="00D84A15"/>
    <w:rsid w:val="00D84F4A"/>
    <w:rsid w:val="00D85305"/>
    <w:rsid w:val="00D8545C"/>
    <w:rsid w:val="00D86173"/>
    <w:rsid w:val="00D87BDE"/>
    <w:rsid w:val="00D9000A"/>
    <w:rsid w:val="00D91A1F"/>
    <w:rsid w:val="00D925FC"/>
    <w:rsid w:val="00D93742"/>
    <w:rsid w:val="00D95CE4"/>
    <w:rsid w:val="00D96819"/>
    <w:rsid w:val="00DA133A"/>
    <w:rsid w:val="00DA15D7"/>
    <w:rsid w:val="00DA1AA2"/>
    <w:rsid w:val="00DA42E6"/>
    <w:rsid w:val="00DA5F00"/>
    <w:rsid w:val="00DA6450"/>
    <w:rsid w:val="00DB0189"/>
    <w:rsid w:val="00DB1114"/>
    <w:rsid w:val="00DB1777"/>
    <w:rsid w:val="00DB19E9"/>
    <w:rsid w:val="00DB2E16"/>
    <w:rsid w:val="00DB2F18"/>
    <w:rsid w:val="00DB3494"/>
    <w:rsid w:val="00DB3C8E"/>
    <w:rsid w:val="00DB4440"/>
    <w:rsid w:val="00DB76B5"/>
    <w:rsid w:val="00DC0A75"/>
    <w:rsid w:val="00DC1F68"/>
    <w:rsid w:val="00DC32DB"/>
    <w:rsid w:val="00DC3ADF"/>
    <w:rsid w:val="00DC438D"/>
    <w:rsid w:val="00DC5AFC"/>
    <w:rsid w:val="00DC630B"/>
    <w:rsid w:val="00DC6A4A"/>
    <w:rsid w:val="00DC76BC"/>
    <w:rsid w:val="00DC7883"/>
    <w:rsid w:val="00DD0174"/>
    <w:rsid w:val="00DD0675"/>
    <w:rsid w:val="00DD2A5C"/>
    <w:rsid w:val="00DD3739"/>
    <w:rsid w:val="00DD4760"/>
    <w:rsid w:val="00DD5383"/>
    <w:rsid w:val="00DD576F"/>
    <w:rsid w:val="00DD655C"/>
    <w:rsid w:val="00DD7868"/>
    <w:rsid w:val="00DD7D8C"/>
    <w:rsid w:val="00DE0DB5"/>
    <w:rsid w:val="00DE2C2A"/>
    <w:rsid w:val="00DE38BF"/>
    <w:rsid w:val="00DE4524"/>
    <w:rsid w:val="00DE46CA"/>
    <w:rsid w:val="00DE4B09"/>
    <w:rsid w:val="00DE4FE9"/>
    <w:rsid w:val="00DE581A"/>
    <w:rsid w:val="00DE61E2"/>
    <w:rsid w:val="00DE628F"/>
    <w:rsid w:val="00DF17C7"/>
    <w:rsid w:val="00DF186F"/>
    <w:rsid w:val="00DF19E5"/>
    <w:rsid w:val="00DF1B34"/>
    <w:rsid w:val="00DF2D25"/>
    <w:rsid w:val="00DF2D3D"/>
    <w:rsid w:val="00DF3CE6"/>
    <w:rsid w:val="00DF58E6"/>
    <w:rsid w:val="00DF779D"/>
    <w:rsid w:val="00E0155B"/>
    <w:rsid w:val="00E01BC1"/>
    <w:rsid w:val="00E0257D"/>
    <w:rsid w:val="00E042A7"/>
    <w:rsid w:val="00E043A5"/>
    <w:rsid w:val="00E0564E"/>
    <w:rsid w:val="00E05E29"/>
    <w:rsid w:val="00E0678C"/>
    <w:rsid w:val="00E06FC2"/>
    <w:rsid w:val="00E07639"/>
    <w:rsid w:val="00E076FF"/>
    <w:rsid w:val="00E0777A"/>
    <w:rsid w:val="00E103B7"/>
    <w:rsid w:val="00E13D34"/>
    <w:rsid w:val="00E13FCC"/>
    <w:rsid w:val="00E1447B"/>
    <w:rsid w:val="00E16B26"/>
    <w:rsid w:val="00E178CF"/>
    <w:rsid w:val="00E17ABA"/>
    <w:rsid w:val="00E22EE8"/>
    <w:rsid w:val="00E23799"/>
    <w:rsid w:val="00E25E2A"/>
    <w:rsid w:val="00E263CF"/>
    <w:rsid w:val="00E30B0C"/>
    <w:rsid w:val="00E33A4D"/>
    <w:rsid w:val="00E34724"/>
    <w:rsid w:val="00E35B9E"/>
    <w:rsid w:val="00E35CD0"/>
    <w:rsid w:val="00E40704"/>
    <w:rsid w:val="00E4252F"/>
    <w:rsid w:val="00E43A87"/>
    <w:rsid w:val="00E4480D"/>
    <w:rsid w:val="00E46977"/>
    <w:rsid w:val="00E50857"/>
    <w:rsid w:val="00E5208D"/>
    <w:rsid w:val="00E52400"/>
    <w:rsid w:val="00E525E7"/>
    <w:rsid w:val="00E528C1"/>
    <w:rsid w:val="00E52A1B"/>
    <w:rsid w:val="00E5365F"/>
    <w:rsid w:val="00E55741"/>
    <w:rsid w:val="00E55A69"/>
    <w:rsid w:val="00E56319"/>
    <w:rsid w:val="00E56604"/>
    <w:rsid w:val="00E56C1B"/>
    <w:rsid w:val="00E56F9D"/>
    <w:rsid w:val="00E60897"/>
    <w:rsid w:val="00E60E0E"/>
    <w:rsid w:val="00E61124"/>
    <w:rsid w:val="00E6347D"/>
    <w:rsid w:val="00E64010"/>
    <w:rsid w:val="00E646B7"/>
    <w:rsid w:val="00E71D4F"/>
    <w:rsid w:val="00E7295E"/>
    <w:rsid w:val="00E7488C"/>
    <w:rsid w:val="00E74C8D"/>
    <w:rsid w:val="00E75316"/>
    <w:rsid w:val="00E7775B"/>
    <w:rsid w:val="00E80B11"/>
    <w:rsid w:val="00E81B93"/>
    <w:rsid w:val="00E857A1"/>
    <w:rsid w:val="00E85AB9"/>
    <w:rsid w:val="00E86B87"/>
    <w:rsid w:val="00E86F9F"/>
    <w:rsid w:val="00E8797B"/>
    <w:rsid w:val="00E90E55"/>
    <w:rsid w:val="00E91892"/>
    <w:rsid w:val="00E918E0"/>
    <w:rsid w:val="00E91A82"/>
    <w:rsid w:val="00E9270A"/>
    <w:rsid w:val="00E92D28"/>
    <w:rsid w:val="00E94B38"/>
    <w:rsid w:val="00E95383"/>
    <w:rsid w:val="00E96A3C"/>
    <w:rsid w:val="00E96ABE"/>
    <w:rsid w:val="00EA28B0"/>
    <w:rsid w:val="00EA33A9"/>
    <w:rsid w:val="00EA3EAF"/>
    <w:rsid w:val="00EA444F"/>
    <w:rsid w:val="00EA796E"/>
    <w:rsid w:val="00EA7E52"/>
    <w:rsid w:val="00EB2B2D"/>
    <w:rsid w:val="00EB3E26"/>
    <w:rsid w:val="00EB5A38"/>
    <w:rsid w:val="00EB7C3F"/>
    <w:rsid w:val="00EC036D"/>
    <w:rsid w:val="00EC03B9"/>
    <w:rsid w:val="00EC50E6"/>
    <w:rsid w:val="00EC605E"/>
    <w:rsid w:val="00EC71AE"/>
    <w:rsid w:val="00EC74E0"/>
    <w:rsid w:val="00EC7A80"/>
    <w:rsid w:val="00ED2B2E"/>
    <w:rsid w:val="00ED46F4"/>
    <w:rsid w:val="00ED5521"/>
    <w:rsid w:val="00ED7B70"/>
    <w:rsid w:val="00EE02AA"/>
    <w:rsid w:val="00EE097D"/>
    <w:rsid w:val="00EE21B9"/>
    <w:rsid w:val="00EE4397"/>
    <w:rsid w:val="00EE6FDE"/>
    <w:rsid w:val="00EE7514"/>
    <w:rsid w:val="00EE7749"/>
    <w:rsid w:val="00EE7FF1"/>
    <w:rsid w:val="00EF1997"/>
    <w:rsid w:val="00EF23CC"/>
    <w:rsid w:val="00EF2A6E"/>
    <w:rsid w:val="00EF2A9A"/>
    <w:rsid w:val="00EF3175"/>
    <w:rsid w:val="00EF36FF"/>
    <w:rsid w:val="00EF4A30"/>
    <w:rsid w:val="00EF4F11"/>
    <w:rsid w:val="00EF6CEA"/>
    <w:rsid w:val="00EF707A"/>
    <w:rsid w:val="00F01C60"/>
    <w:rsid w:val="00F02081"/>
    <w:rsid w:val="00F032B1"/>
    <w:rsid w:val="00F0458A"/>
    <w:rsid w:val="00F0566C"/>
    <w:rsid w:val="00F05BBE"/>
    <w:rsid w:val="00F0717A"/>
    <w:rsid w:val="00F07630"/>
    <w:rsid w:val="00F0784D"/>
    <w:rsid w:val="00F16E65"/>
    <w:rsid w:val="00F2198C"/>
    <w:rsid w:val="00F25B4A"/>
    <w:rsid w:val="00F26B4C"/>
    <w:rsid w:val="00F3035A"/>
    <w:rsid w:val="00F30B24"/>
    <w:rsid w:val="00F31D0F"/>
    <w:rsid w:val="00F3206C"/>
    <w:rsid w:val="00F3285D"/>
    <w:rsid w:val="00F33293"/>
    <w:rsid w:val="00F34679"/>
    <w:rsid w:val="00F358B3"/>
    <w:rsid w:val="00F36252"/>
    <w:rsid w:val="00F3664A"/>
    <w:rsid w:val="00F3756C"/>
    <w:rsid w:val="00F40A20"/>
    <w:rsid w:val="00F43FBC"/>
    <w:rsid w:val="00F443AC"/>
    <w:rsid w:val="00F448DD"/>
    <w:rsid w:val="00F44CCA"/>
    <w:rsid w:val="00F45E75"/>
    <w:rsid w:val="00F4728D"/>
    <w:rsid w:val="00F5070F"/>
    <w:rsid w:val="00F54282"/>
    <w:rsid w:val="00F56599"/>
    <w:rsid w:val="00F57C98"/>
    <w:rsid w:val="00F57EA5"/>
    <w:rsid w:val="00F61000"/>
    <w:rsid w:val="00F62EE7"/>
    <w:rsid w:val="00F64323"/>
    <w:rsid w:val="00F72342"/>
    <w:rsid w:val="00F730AB"/>
    <w:rsid w:val="00F742B0"/>
    <w:rsid w:val="00F74B9D"/>
    <w:rsid w:val="00F7534F"/>
    <w:rsid w:val="00F757B9"/>
    <w:rsid w:val="00F76D11"/>
    <w:rsid w:val="00F76D85"/>
    <w:rsid w:val="00F7784D"/>
    <w:rsid w:val="00F80F25"/>
    <w:rsid w:val="00F81B80"/>
    <w:rsid w:val="00F81E01"/>
    <w:rsid w:val="00F83197"/>
    <w:rsid w:val="00F8477B"/>
    <w:rsid w:val="00F87938"/>
    <w:rsid w:val="00F90F4B"/>
    <w:rsid w:val="00F910BF"/>
    <w:rsid w:val="00F93210"/>
    <w:rsid w:val="00F93218"/>
    <w:rsid w:val="00F9328C"/>
    <w:rsid w:val="00F93475"/>
    <w:rsid w:val="00F93C54"/>
    <w:rsid w:val="00F94B87"/>
    <w:rsid w:val="00F94CC6"/>
    <w:rsid w:val="00F9678F"/>
    <w:rsid w:val="00FA1449"/>
    <w:rsid w:val="00FA2C76"/>
    <w:rsid w:val="00FA3A57"/>
    <w:rsid w:val="00FA6142"/>
    <w:rsid w:val="00FB0807"/>
    <w:rsid w:val="00FB1109"/>
    <w:rsid w:val="00FB1825"/>
    <w:rsid w:val="00FB252C"/>
    <w:rsid w:val="00FB4315"/>
    <w:rsid w:val="00FB4459"/>
    <w:rsid w:val="00FB6BAF"/>
    <w:rsid w:val="00FB6BE0"/>
    <w:rsid w:val="00FC1AB2"/>
    <w:rsid w:val="00FC2EFD"/>
    <w:rsid w:val="00FC4BC7"/>
    <w:rsid w:val="00FC7943"/>
    <w:rsid w:val="00FD06E7"/>
    <w:rsid w:val="00FD158F"/>
    <w:rsid w:val="00FD18E9"/>
    <w:rsid w:val="00FD1DF5"/>
    <w:rsid w:val="00FD1E37"/>
    <w:rsid w:val="00FD4DC0"/>
    <w:rsid w:val="00FD67A4"/>
    <w:rsid w:val="00FD6DAF"/>
    <w:rsid w:val="00FD7262"/>
    <w:rsid w:val="00FD729F"/>
    <w:rsid w:val="00FD72C0"/>
    <w:rsid w:val="00FD780F"/>
    <w:rsid w:val="00FD7B10"/>
    <w:rsid w:val="00FE0CD7"/>
    <w:rsid w:val="00FE0F6A"/>
    <w:rsid w:val="00FE21B6"/>
    <w:rsid w:val="00FE2875"/>
    <w:rsid w:val="00FE2FD2"/>
    <w:rsid w:val="00FE3569"/>
    <w:rsid w:val="00FE5753"/>
    <w:rsid w:val="00FE66FA"/>
    <w:rsid w:val="00FE6D3F"/>
    <w:rsid w:val="00FF2CE1"/>
    <w:rsid w:val="00FF318A"/>
    <w:rsid w:val="00FF53FD"/>
    <w:rsid w:val="00FF776F"/>
    <w:rsid w:val="00FF7ED2"/>
    <w:rsid w:val="010FA428"/>
    <w:rsid w:val="01B520A7"/>
    <w:rsid w:val="03AA0917"/>
    <w:rsid w:val="055C3BD3"/>
    <w:rsid w:val="06A3B6A5"/>
    <w:rsid w:val="074D2541"/>
    <w:rsid w:val="07F9D8AC"/>
    <w:rsid w:val="081C254A"/>
    <w:rsid w:val="09BE5F9E"/>
    <w:rsid w:val="0B25E680"/>
    <w:rsid w:val="0B2F15F8"/>
    <w:rsid w:val="0B36D750"/>
    <w:rsid w:val="0C9829CD"/>
    <w:rsid w:val="0CCC158C"/>
    <w:rsid w:val="0D96365F"/>
    <w:rsid w:val="0DB2E6BA"/>
    <w:rsid w:val="0F467EC7"/>
    <w:rsid w:val="0F5B8B9B"/>
    <w:rsid w:val="0FD69A0B"/>
    <w:rsid w:val="10EF5FD8"/>
    <w:rsid w:val="10FF1737"/>
    <w:rsid w:val="12F4E10A"/>
    <w:rsid w:val="131ED850"/>
    <w:rsid w:val="1A011D92"/>
    <w:rsid w:val="1AE463E1"/>
    <w:rsid w:val="1B59F738"/>
    <w:rsid w:val="1B9BD181"/>
    <w:rsid w:val="1BADAD4B"/>
    <w:rsid w:val="1BE4711A"/>
    <w:rsid w:val="1C87C5C5"/>
    <w:rsid w:val="1E5FF046"/>
    <w:rsid w:val="1F08D12C"/>
    <w:rsid w:val="1F17E7B8"/>
    <w:rsid w:val="1FB0CD10"/>
    <w:rsid w:val="20BB77A1"/>
    <w:rsid w:val="20E3A29B"/>
    <w:rsid w:val="2118E557"/>
    <w:rsid w:val="213C3525"/>
    <w:rsid w:val="213FF8F7"/>
    <w:rsid w:val="22C7C6F6"/>
    <w:rsid w:val="23F5AB4D"/>
    <w:rsid w:val="23FA36CC"/>
    <w:rsid w:val="24B44C60"/>
    <w:rsid w:val="24D529D8"/>
    <w:rsid w:val="259547D9"/>
    <w:rsid w:val="27014E8C"/>
    <w:rsid w:val="2736FB12"/>
    <w:rsid w:val="2813133B"/>
    <w:rsid w:val="286AE9D7"/>
    <w:rsid w:val="28A9974E"/>
    <w:rsid w:val="29BF4F13"/>
    <w:rsid w:val="2A2A335C"/>
    <w:rsid w:val="2A4257CC"/>
    <w:rsid w:val="2AA3AA35"/>
    <w:rsid w:val="2B38BEC8"/>
    <w:rsid w:val="2C3F1B99"/>
    <w:rsid w:val="2C5E4324"/>
    <w:rsid w:val="2CC76687"/>
    <w:rsid w:val="2DD453AB"/>
    <w:rsid w:val="2E0F8D27"/>
    <w:rsid w:val="2FDE56CA"/>
    <w:rsid w:val="307FF5CC"/>
    <w:rsid w:val="30F02FB7"/>
    <w:rsid w:val="310B57CD"/>
    <w:rsid w:val="3152D6A8"/>
    <w:rsid w:val="31A6899E"/>
    <w:rsid w:val="31E8C900"/>
    <w:rsid w:val="322C277B"/>
    <w:rsid w:val="32FAE9DC"/>
    <w:rsid w:val="34EC112D"/>
    <w:rsid w:val="3525C8E8"/>
    <w:rsid w:val="36796F74"/>
    <w:rsid w:val="372F7DE5"/>
    <w:rsid w:val="3866A5A1"/>
    <w:rsid w:val="38E421FD"/>
    <w:rsid w:val="3932DE8F"/>
    <w:rsid w:val="3953F8FD"/>
    <w:rsid w:val="39AE636F"/>
    <w:rsid w:val="3ADBA2CE"/>
    <w:rsid w:val="3B3CDAB2"/>
    <w:rsid w:val="3BE32823"/>
    <w:rsid w:val="3C3BC561"/>
    <w:rsid w:val="3C886CAC"/>
    <w:rsid w:val="3CC07AB8"/>
    <w:rsid w:val="3D191571"/>
    <w:rsid w:val="3E582AA5"/>
    <w:rsid w:val="3F4909C5"/>
    <w:rsid w:val="3F60E3A8"/>
    <w:rsid w:val="402B6D9D"/>
    <w:rsid w:val="41B1E4F1"/>
    <w:rsid w:val="4227924E"/>
    <w:rsid w:val="425A23AE"/>
    <w:rsid w:val="42977372"/>
    <w:rsid w:val="440D2BC9"/>
    <w:rsid w:val="448185EA"/>
    <w:rsid w:val="45BA42F7"/>
    <w:rsid w:val="47145D63"/>
    <w:rsid w:val="47822EA0"/>
    <w:rsid w:val="4895AEB1"/>
    <w:rsid w:val="48A8EC7E"/>
    <w:rsid w:val="48F313A9"/>
    <w:rsid w:val="49E118E4"/>
    <w:rsid w:val="4B2CB7CF"/>
    <w:rsid w:val="4BD343F7"/>
    <w:rsid w:val="4BDAC97A"/>
    <w:rsid w:val="4BEACE86"/>
    <w:rsid w:val="4BEE7628"/>
    <w:rsid w:val="4DA0041A"/>
    <w:rsid w:val="4E2B46A7"/>
    <w:rsid w:val="4E7ADE5B"/>
    <w:rsid w:val="502313F1"/>
    <w:rsid w:val="50A87EBA"/>
    <w:rsid w:val="50FB9F50"/>
    <w:rsid w:val="5132ABB0"/>
    <w:rsid w:val="51BD7BEB"/>
    <w:rsid w:val="5339B2AD"/>
    <w:rsid w:val="53F2D88C"/>
    <w:rsid w:val="547F2523"/>
    <w:rsid w:val="54D9B7EA"/>
    <w:rsid w:val="54FED9F1"/>
    <w:rsid w:val="550B7206"/>
    <w:rsid w:val="55B292CC"/>
    <w:rsid w:val="5647BB81"/>
    <w:rsid w:val="5696B8DB"/>
    <w:rsid w:val="58FD9EE1"/>
    <w:rsid w:val="5A49AA41"/>
    <w:rsid w:val="5B629B78"/>
    <w:rsid w:val="5B81115A"/>
    <w:rsid w:val="5BF687DD"/>
    <w:rsid w:val="5C5E4558"/>
    <w:rsid w:val="5D3A5B84"/>
    <w:rsid w:val="5D417996"/>
    <w:rsid w:val="5E1CF255"/>
    <w:rsid w:val="609E65AF"/>
    <w:rsid w:val="614491E1"/>
    <w:rsid w:val="61D5E3E3"/>
    <w:rsid w:val="628F1DF9"/>
    <w:rsid w:val="655E8C91"/>
    <w:rsid w:val="65A05538"/>
    <w:rsid w:val="669535F8"/>
    <w:rsid w:val="66B73005"/>
    <w:rsid w:val="66F3E5B0"/>
    <w:rsid w:val="677C9438"/>
    <w:rsid w:val="67AD625E"/>
    <w:rsid w:val="6821D45D"/>
    <w:rsid w:val="6878F292"/>
    <w:rsid w:val="688D639C"/>
    <w:rsid w:val="68D67F09"/>
    <w:rsid w:val="6923EA64"/>
    <w:rsid w:val="69628BDF"/>
    <w:rsid w:val="6A618720"/>
    <w:rsid w:val="6B2D0C5B"/>
    <w:rsid w:val="6BD6722E"/>
    <w:rsid w:val="6BDC596D"/>
    <w:rsid w:val="6C159E42"/>
    <w:rsid w:val="6C2E5E59"/>
    <w:rsid w:val="6C5A914A"/>
    <w:rsid w:val="6C7A4C4C"/>
    <w:rsid w:val="6DD28998"/>
    <w:rsid w:val="6E1A73A1"/>
    <w:rsid w:val="6F09C461"/>
    <w:rsid w:val="6F5760C9"/>
    <w:rsid w:val="6F9E1288"/>
    <w:rsid w:val="6FA79AE3"/>
    <w:rsid w:val="6FCCDD5C"/>
    <w:rsid w:val="714EA6DA"/>
    <w:rsid w:val="72147788"/>
    <w:rsid w:val="73D2F50F"/>
    <w:rsid w:val="7551D0A9"/>
    <w:rsid w:val="757560D4"/>
    <w:rsid w:val="75A9B912"/>
    <w:rsid w:val="76A18482"/>
    <w:rsid w:val="76B52EAE"/>
    <w:rsid w:val="76B7A257"/>
    <w:rsid w:val="76DD7767"/>
    <w:rsid w:val="7774AFEC"/>
    <w:rsid w:val="77B58FD0"/>
    <w:rsid w:val="77FA416A"/>
    <w:rsid w:val="78B01150"/>
    <w:rsid w:val="79FF022D"/>
    <w:rsid w:val="7A1A9C4B"/>
    <w:rsid w:val="7A8C24B5"/>
    <w:rsid w:val="7AD177A1"/>
    <w:rsid w:val="7C383C83"/>
    <w:rsid w:val="7C629477"/>
    <w:rsid w:val="7C760353"/>
    <w:rsid w:val="7CC5338A"/>
    <w:rsid w:val="7CF3BCA7"/>
    <w:rsid w:val="7E5B023D"/>
    <w:rsid w:val="7E9E0358"/>
    <w:rsid w:val="7E9FE63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96AF039"/>
  <w14:defaultImageDpi w14:val="32767"/>
  <w15:chartTrackingRefBased/>
  <w15:docId w15:val="{D1C89D61-6BFE-47CF-96C5-87A109456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29C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36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61D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7534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5FC"/>
    <w:pPr>
      <w:ind w:left="720"/>
      <w:contextualSpacing/>
    </w:pPr>
  </w:style>
  <w:style w:type="character" w:customStyle="1" w:styleId="Heading2Char">
    <w:name w:val="Heading 2 Char"/>
    <w:basedOn w:val="DefaultParagraphFont"/>
    <w:link w:val="Heading2"/>
    <w:uiPriority w:val="9"/>
    <w:rsid w:val="003C36A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C36AF"/>
    <w:rPr>
      <w:color w:val="0000FF"/>
      <w:u w:val="single"/>
    </w:rPr>
  </w:style>
  <w:style w:type="paragraph" w:styleId="NormalWeb">
    <w:name w:val="Normal (Web)"/>
    <w:basedOn w:val="Normal"/>
    <w:uiPriority w:val="99"/>
    <w:semiHidden/>
    <w:unhideWhenUsed/>
    <w:rsid w:val="003C36AF"/>
    <w:pPr>
      <w:spacing w:before="100" w:beforeAutospacing="1" w:after="100" w:afterAutospacing="1"/>
    </w:pPr>
    <w:rPr>
      <w:rFonts w:ascii="Times New Roman" w:eastAsiaTheme="minorEastAsia" w:hAnsi="Times New Roman" w:cs="Times New Roman"/>
    </w:rPr>
  </w:style>
  <w:style w:type="character" w:styleId="UnresolvedMention">
    <w:name w:val="Unresolved Mention"/>
    <w:basedOn w:val="DefaultParagraphFont"/>
    <w:uiPriority w:val="99"/>
    <w:rsid w:val="00441F2A"/>
    <w:rPr>
      <w:color w:val="605E5C"/>
      <w:shd w:val="clear" w:color="auto" w:fill="E1DFDD"/>
    </w:rPr>
  </w:style>
  <w:style w:type="table" w:styleId="TableGrid">
    <w:name w:val="Table Grid"/>
    <w:basedOn w:val="TableNormal"/>
    <w:uiPriority w:val="59"/>
    <w:rsid w:val="00B1632E"/>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129C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410C4"/>
    <w:pPr>
      <w:tabs>
        <w:tab w:val="center" w:pos="4513"/>
        <w:tab w:val="right" w:pos="9026"/>
      </w:tabs>
    </w:pPr>
  </w:style>
  <w:style w:type="character" w:customStyle="1" w:styleId="HeaderChar">
    <w:name w:val="Header Char"/>
    <w:basedOn w:val="DefaultParagraphFont"/>
    <w:link w:val="Header"/>
    <w:uiPriority w:val="99"/>
    <w:rsid w:val="005410C4"/>
  </w:style>
  <w:style w:type="paragraph" w:styleId="Footer">
    <w:name w:val="footer"/>
    <w:basedOn w:val="Normal"/>
    <w:link w:val="FooterChar"/>
    <w:uiPriority w:val="99"/>
    <w:unhideWhenUsed/>
    <w:rsid w:val="005410C4"/>
    <w:pPr>
      <w:tabs>
        <w:tab w:val="center" w:pos="4513"/>
        <w:tab w:val="right" w:pos="9026"/>
      </w:tabs>
    </w:pPr>
  </w:style>
  <w:style w:type="character" w:customStyle="1" w:styleId="FooterChar">
    <w:name w:val="Footer Char"/>
    <w:basedOn w:val="DefaultParagraphFont"/>
    <w:link w:val="Footer"/>
    <w:uiPriority w:val="99"/>
    <w:rsid w:val="005410C4"/>
  </w:style>
  <w:style w:type="character" w:customStyle="1" w:styleId="Heading3Char">
    <w:name w:val="Heading 3 Char"/>
    <w:basedOn w:val="DefaultParagraphFont"/>
    <w:link w:val="Heading3"/>
    <w:uiPriority w:val="9"/>
    <w:rsid w:val="002861D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7534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204095"/>
    <w:rPr>
      <w:color w:val="808080"/>
    </w:rPr>
  </w:style>
  <w:style w:type="paragraph" w:styleId="Revision">
    <w:name w:val="Revision"/>
    <w:hidden/>
    <w:uiPriority w:val="99"/>
    <w:semiHidden/>
    <w:rsid w:val="00104447"/>
  </w:style>
  <w:style w:type="paragraph" w:styleId="BalloonText">
    <w:name w:val="Balloon Text"/>
    <w:basedOn w:val="Normal"/>
    <w:link w:val="BalloonTextChar"/>
    <w:uiPriority w:val="99"/>
    <w:semiHidden/>
    <w:unhideWhenUsed/>
    <w:rsid w:val="0010444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4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69299">
      <w:bodyDiv w:val="1"/>
      <w:marLeft w:val="0"/>
      <w:marRight w:val="0"/>
      <w:marTop w:val="0"/>
      <w:marBottom w:val="0"/>
      <w:divBdr>
        <w:top w:val="none" w:sz="0" w:space="0" w:color="auto"/>
        <w:left w:val="none" w:sz="0" w:space="0" w:color="auto"/>
        <w:bottom w:val="none" w:sz="0" w:space="0" w:color="auto"/>
        <w:right w:val="none" w:sz="0" w:space="0" w:color="auto"/>
      </w:divBdr>
    </w:div>
    <w:div w:id="360135292">
      <w:bodyDiv w:val="1"/>
      <w:marLeft w:val="0"/>
      <w:marRight w:val="0"/>
      <w:marTop w:val="0"/>
      <w:marBottom w:val="0"/>
      <w:divBdr>
        <w:top w:val="none" w:sz="0" w:space="0" w:color="auto"/>
        <w:left w:val="none" w:sz="0" w:space="0" w:color="auto"/>
        <w:bottom w:val="none" w:sz="0" w:space="0" w:color="auto"/>
        <w:right w:val="none" w:sz="0" w:space="0" w:color="auto"/>
      </w:divBdr>
    </w:div>
    <w:div w:id="450825726">
      <w:bodyDiv w:val="1"/>
      <w:marLeft w:val="0"/>
      <w:marRight w:val="0"/>
      <w:marTop w:val="0"/>
      <w:marBottom w:val="0"/>
      <w:divBdr>
        <w:top w:val="none" w:sz="0" w:space="0" w:color="auto"/>
        <w:left w:val="none" w:sz="0" w:space="0" w:color="auto"/>
        <w:bottom w:val="none" w:sz="0" w:space="0" w:color="auto"/>
        <w:right w:val="none" w:sz="0" w:space="0" w:color="auto"/>
      </w:divBdr>
    </w:div>
    <w:div w:id="619729696">
      <w:bodyDiv w:val="1"/>
      <w:marLeft w:val="0"/>
      <w:marRight w:val="0"/>
      <w:marTop w:val="0"/>
      <w:marBottom w:val="0"/>
      <w:divBdr>
        <w:top w:val="none" w:sz="0" w:space="0" w:color="auto"/>
        <w:left w:val="none" w:sz="0" w:space="0" w:color="auto"/>
        <w:bottom w:val="none" w:sz="0" w:space="0" w:color="auto"/>
        <w:right w:val="none" w:sz="0" w:space="0" w:color="auto"/>
      </w:divBdr>
      <w:divsChild>
        <w:div w:id="1324315560">
          <w:marLeft w:val="360"/>
          <w:marRight w:val="0"/>
          <w:marTop w:val="200"/>
          <w:marBottom w:val="0"/>
          <w:divBdr>
            <w:top w:val="none" w:sz="0" w:space="0" w:color="auto"/>
            <w:left w:val="none" w:sz="0" w:space="0" w:color="auto"/>
            <w:bottom w:val="none" w:sz="0" w:space="0" w:color="auto"/>
            <w:right w:val="none" w:sz="0" w:space="0" w:color="auto"/>
          </w:divBdr>
        </w:div>
      </w:divsChild>
    </w:div>
    <w:div w:id="698626346">
      <w:bodyDiv w:val="1"/>
      <w:marLeft w:val="0"/>
      <w:marRight w:val="0"/>
      <w:marTop w:val="0"/>
      <w:marBottom w:val="0"/>
      <w:divBdr>
        <w:top w:val="none" w:sz="0" w:space="0" w:color="auto"/>
        <w:left w:val="none" w:sz="0" w:space="0" w:color="auto"/>
        <w:bottom w:val="none" w:sz="0" w:space="0" w:color="auto"/>
        <w:right w:val="none" w:sz="0" w:space="0" w:color="auto"/>
      </w:divBdr>
    </w:div>
    <w:div w:id="749351253">
      <w:bodyDiv w:val="1"/>
      <w:marLeft w:val="0"/>
      <w:marRight w:val="0"/>
      <w:marTop w:val="0"/>
      <w:marBottom w:val="0"/>
      <w:divBdr>
        <w:top w:val="none" w:sz="0" w:space="0" w:color="auto"/>
        <w:left w:val="none" w:sz="0" w:space="0" w:color="auto"/>
        <w:bottom w:val="none" w:sz="0" w:space="0" w:color="auto"/>
        <w:right w:val="none" w:sz="0" w:space="0" w:color="auto"/>
      </w:divBdr>
      <w:divsChild>
        <w:div w:id="1096753849">
          <w:marLeft w:val="360"/>
          <w:marRight w:val="0"/>
          <w:marTop w:val="200"/>
          <w:marBottom w:val="0"/>
          <w:divBdr>
            <w:top w:val="none" w:sz="0" w:space="0" w:color="auto"/>
            <w:left w:val="none" w:sz="0" w:space="0" w:color="auto"/>
            <w:bottom w:val="none" w:sz="0" w:space="0" w:color="auto"/>
            <w:right w:val="none" w:sz="0" w:space="0" w:color="auto"/>
          </w:divBdr>
        </w:div>
        <w:div w:id="1163164014">
          <w:marLeft w:val="360"/>
          <w:marRight w:val="0"/>
          <w:marTop w:val="200"/>
          <w:marBottom w:val="0"/>
          <w:divBdr>
            <w:top w:val="none" w:sz="0" w:space="0" w:color="auto"/>
            <w:left w:val="none" w:sz="0" w:space="0" w:color="auto"/>
            <w:bottom w:val="none" w:sz="0" w:space="0" w:color="auto"/>
            <w:right w:val="none" w:sz="0" w:space="0" w:color="auto"/>
          </w:divBdr>
        </w:div>
        <w:div w:id="1365328217">
          <w:marLeft w:val="360"/>
          <w:marRight w:val="0"/>
          <w:marTop w:val="200"/>
          <w:marBottom w:val="0"/>
          <w:divBdr>
            <w:top w:val="none" w:sz="0" w:space="0" w:color="auto"/>
            <w:left w:val="none" w:sz="0" w:space="0" w:color="auto"/>
            <w:bottom w:val="none" w:sz="0" w:space="0" w:color="auto"/>
            <w:right w:val="none" w:sz="0" w:space="0" w:color="auto"/>
          </w:divBdr>
        </w:div>
        <w:div w:id="1546136193">
          <w:marLeft w:val="360"/>
          <w:marRight w:val="0"/>
          <w:marTop w:val="200"/>
          <w:marBottom w:val="0"/>
          <w:divBdr>
            <w:top w:val="none" w:sz="0" w:space="0" w:color="auto"/>
            <w:left w:val="none" w:sz="0" w:space="0" w:color="auto"/>
            <w:bottom w:val="none" w:sz="0" w:space="0" w:color="auto"/>
            <w:right w:val="none" w:sz="0" w:space="0" w:color="auto"/>
          </w:divBdr>
        </w:div>
        <w:div w:id="1608076243">
          <w:marLeft w:val="360"/>
          <w:marRight w:val="0"/>
          <w:marTop w:val="200"/>
          <w:marBottom w:val="0"/>
          <w:divBdr>
            <w:top w:val="none" w:sz="0" w:space="0" w:color="auto"/>
            <w:left w:val="none" w:sz="0" w:space="0" w:color="auto"/>
            <w:bottom w:val="none" w:sz="0" w:space="0" w:color="auto"/>
            <w:right w:val="none" w:sz="0" w:space="0" w:color="auto"/>
          </w:divBdr>
        </w:div>
      </w:divsChild>
    </w:div>
    <w:div w:id="830297697">
      <w:bodyDiv w:val="1"/>
      <w:marLeft w:val="0"/>
      <w:marRight w:val="0"/>
      <w:marTop w:val="0"/>
      <w:marBottom w:val="0"/>
      <w:divBdr>
        <w:top w:val="none" w:sz="0" w:space="0" w:color="auto"/>
        <w:left w:val="none" w:sz="0" w:space="0" w:color="auto"/>
        <w:bottom w:val="none" w:sz="0" w:space="0" w:color="auto"/>
        <w:right w:val="none" w:sz="0" w:space="0" w:color="auto"/>
      </w:divBdr>
    </w:div>
    <w:div w:id="1085691096">
      <w:bodyDiv w:val="1"/>
      <w:marLeft w:val="0"/>
      <w:marRight w:val="0"/>
      <w:marTop w:val="0"/>
      <w:marBottom w:val="0"/>
      <w:divBdr>
        <w:top w:val="none" w:sz="0" w:space="0" w:color="auto"/>
        <w:left w:val="none" w:sz="0" w:space="0" w:color="auto"/>
        <w:bottom w:val="none" w:sz="0" w:space="0" w:color="auto"/>
        <w:right w:val="none" w:sz="0" w:space="0" w:color="auto"/>
      </w:divBdr>
    </w:div>
    <w:div w:id="1249315868">
      <w:bodyDiv w:val="1"/>
      <w:marLeft w:val="0"/>
      <w:marRight w:val="0"/>
      <w:marTop w:val="0"/>
      <w:marBottom w:val="0"/>
      <w:divBdr>
        <w:top w:val="none" w:sz="0" w:space="0" w:color="auto"/>
        <w:left w:val="none" w:sz="0" w:space="0" w:color="auto"/>
        <w:bottom w:val="none" w:sz="0" w:space="0" w:color="auto"/>
        <w:right w:val="none" w:sz="0" w:space="0" w:color="auto"/>
      </w:divBdr>
    </w:div>
    <w:div w:id="1501965562">
      <w:bodyDiv w:val="1"/>
      <w:marLeft w:val="0"/>
      <w:marRight w:val="0"/>
      <w:marTop w:val="0"/>
      <w:marBottom w:val="0"/>
      <w:divBdr>
        <w:top w:val="none" w:sz="0" w:space="0" w:color="auto"/>
        <w:left w:val="none" w:sz="0" w:space="0" w:color="auto"/>
        <w:bottom w:val="none" w:sz="0" w:space="0" w:color="auto"/>
        <w:right w:val="none" w:sz="0" w:space="0" w:color="auto"/>
      </w:divBdr>
    </w:div>
    <w:div w:id="1532646491">
      <w:bodyDiv w:val="1"/>
      <w:marLeft w:val="0"/>
      <w:marRight w:val="0"/>
      <w:marTop w:val="0"/>
      <w:marBottom w:val="0"/>
      <w:divBdr>
        <w:top w:val="none" w:sz="0" w:space="0" w:color="auto"/>
        <w:left w:val="none" w:sz="0" w:space="0" w:color="auto"/>
        <w:bottom w:val="none" w:sz="0" w:space="0" w:color="auto"/>
        <w:right w:val="none" w:sz="0" w:space="0" w:color="auto"/>
      </w:divBdr>
    </w:div>
    <w:div w:id="1563560968">
      <w:bodyDiv w:val="1"/>
      <w:marLeft w:val="0"/>
      <w:marRight w:val="0"/>
      <w:marTop w:val="0"/>
      <w:marBottom w:val="0"/>
      <w:divBdr>
        <w:top w:val="none" w:sz="0" w:space="0" w:color="auto"/>
        <w:left w:val="none" w:sz="0" w:space="0" w:color="auto"/>
        <w:bottom w:val="none" w:sz="0" w:space="0" w:color="auto"/>
        <w:right w:val="none" w:sz="0" w:space="0" w:color="auto"/>
      </w:divBdr>
    </w:div>
    <w:div w:id="1587349193">
      <w:bodyDiv w:val="1"/>
      <w:marLeft w:val="0"/>
      <w:marRight w:val="0"/>
      <w:marTop w:val="0"/>
      <w:marBottom w:val="0"/>
      <w:divBdr>
        <w:top w:val="none" w:sz="0" w:space="0" w:color="auto"/>
        <w:left w:val="none" w:sz="0" w:space="0" w:color="auto"/>
        <w:bottom w:val="none" w:sz="0" w:space="0" w:color="auto"/>
        <w:right w:val="none" w:sz="0" w:space="0" w:color="auto"/>
      </w:divBdr>
    </w:div>
    <w:div w:id="1618099480">
      <w:bodyDiv w:val="1"/>
      <w:marLeft w:val="0"/>
      <w:marRight w:val="0"/>
      <w:marTop w:val="0"/>
      <w:marBottom w:val="0"/>
      <w:divBdr>
        <w:top w:val="none" w:sz="0" w:space="0" w:color="auto"/>
        <w:left w:val="none" w:sz="0" w:space="0" w:color="auto"/>
        <w:bottom w:val="none" w:sz="0" w:space="0" w:color="auto"/>
        <w:right w:val="none" w:sz="0" w:space="0" w:color="auto"/>
      </w:divBdr>
    </w:div>
    <w:div w:id="1858734183">
      <w:bodyDiv w:val="1"/>
      <w:marLeft w:val="0"/>
      <w:marRight w:val="0"/>
      <w:marTop w:val="0"/>
      <w:marBottom w:val="0"/>
      <w:divBdr>
        <w:top w:val="none" w:sz="0" w:space="0" w:color="auto"/>
        <w:left w:val="none" w:sz="0" w:space="0" w:color="auto"/>
        <w:bottom w:val="none" w:sz="0" w:space="0" w:color="auto"/>
        <w:right w:val="none" w:sz="0" w:space="0" w:color="auto"/>
      </w:divBdr>
    </w:div>
    <w:div w:id="1942639361">
      <w:bodyDiv w:val="1"/>
      <w:marLeft w:val="0"/>
      <w:marRight w:val="0"/>
      <w:marTop w:val="0"/>
      <w:marBottom w:val="0"/>
      <w:divBdr>
        <w:top w:val="none" w:sz="0" w:space="0" w:color="auto"/>
        <w:left w:val="none" w:sz="0" w:space="0" w:color="auto"/>
        <w:bottom w:val="none" w:sz="0" w:space="0" w:color="auto"/>
        <w:right w:val="none" w:sz="0" w:space="0" w:color="auto"/>
      </w:divBdr>
    </w:div>
    <w:div w:id="2101565360">
      <w:bodyDiv w:val="1"/>
      <w:marLeft w:val="0"/>
      <w:marRight w:val="0"/>
      <w:marTop w:val="0"/>
      <w:marBottom w:val="0"/>
      <w:divBdr>
        <w:top w:val="none" w:sz="0" w:space="0" w:color="auto"/>
        <w:left w:val="none" w:sz="0" w:space="0" w:color="auto"/>
        <w:bottom w:val="none" w:sz="0" w:space="0" w:color="auto"/>
        <w:right w:val="none" w:sz="0" w:space="0" w:color="auto"/>
      </w:divBdr>
    </w:div>
    <w:div w:id="2105952771">
      <w:bodyDiv w:val="1"/>
      <w:marLeft w:val="0"/>
      <w:marRight w:val="0"/>
      <w:marTop w:val="0"/>
      <w:marBottom w:val="0"/>
      <w:divBdr>
        <w:top w:val="none" w:sz="0" w:space="0" w:color="auto"/>
        <w:left w:val="none" w:sz="0" w:space="0" w:color="auto"/>
        <w:bottom w:val="none" w:sz="0" w:space="0" w:color="auto"/>
        <w:right w:val="none" w:sz="0" w:space="0" w:color="auto"/>
      </w:divBdr>
    </w:div>
    <w:div w:id="2143308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4.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hart" Target="charts/chart3.xml"/><Relationship Id="rId20" Type="http://schemas.openxmlformats.org/officeDocument/2006/relationships/image" Target="media/image13.png"/><Relationship Id="rId41"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const\Documents\Tec%20Mty\Segundo%20Semestre\Plastics%20and%20composites\PPVis%202020.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Rabinowitch correction log(Γ) vs log(τw)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550628310764638"/>
          <c:y val="0.13691399040236249"/>
          <c:w val="0.80834954710263207"/>
          <c:h val="0.69799414608057708"/>
        </c:manualLayout>
      </c:layout>
      <c:scatterChart>
        <c:scatterStyle val="lineMarker"/>
        <c:varyColors val="0"/>
        <c:ser>
          <c:idx val="0"/>
          <c:order val="0"/>
          <c:tx>
            <c:strRef>
              <c:f>Sheet2!$B$41</c:f>
              <c:strCache>
                <c:ptCount val="1"/>
                <c:pt idx="0">
                  <c:v>L/D 40</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14506492036754112"/>
                  <c:y val="0.47677906540752174"/>
                </c:manualLayout>
              </c:layout>
              <c:numFmt formatCode="General" sourceLinked="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Sheet2!$B$42:$B$48</c:f>
              <c:numCache>
                <c:formatCode>0.000</c:formatCode>
                <c:ptCount val="7"/>
                <c:pt idx="0">
                  <c:v>1.2363320049237239</c:v>
                </c:pt>
                <c:pt idx="1">
                  <c:v>1.6676537667716025</c:v>
                </c:pt>
                <c:pt idx="2">
                  <c:v>1.8069541294877909</c:v>
                </c:pt>
                <c:pt idx="3">
                  <c:v>1.9740404036498314</c:v>
                </c:pt>
                <c:pt idx="4">
                  <c:v>1.8414587131524565</c:v>
                </c:pt>
                <c:pt idx="5">
                  <c:v>2.0182902996525374</c:v>
                </c:pt>
                <c:pt idx="6">
                  <c:v>2.0862002680340059</c:v>
                </c:pt>
              </c:numCache>
            </c:numRef>
          </c:yVal>
          <c:smooth val="0"/>
          <c:extLst>
            <c:ext xmlns:c16="http://schemas.microsoft.com/office/drawing/2014/chart" uri="{C3380CC4-5D6E-409C-BE32-E72D297353CC}">
              <c16:uniqueId val="{00000001-3795-4E2F-A938-67C8C1856FEB}"/>
            </c:ext>
          </c:extLst>
        </c:ser>
        <c:ser>
          <c:idx val="1"/>
          <c:order val="1"/>
          <c:tx>
            <c:strRef>
              <c:f>Sheet2!$C$41</c:f>
              <c:strCache>
                <c:ptCount val="1"/>
                <c:pt idx="0">
                  <c:v>L/D 20</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0.14384877885289216"/>
                  <c:y val="0.42153568013300663"/>
                </c:manualLayout>
              </c:layout>
              <c:numFmt formatCode="General" sourceLinked="0"/>
              <c:spPr>
                <a:noFill/>
                <a:ln>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Sheet2!$C$42:$C$48</c:f>
              <c:numCache>
                <c:formatCode>0.000</c:formatCode>
                <c:ptCount val="7"/>
                <c:pt idx="0">
                  <c:v>1.2318320592300129</c:v>
                </c:pt>
                <c:pt idx="1">
                  <c:v>1.680219201951259</c:v>
                </c:pt>
                <c:pt idx="2">
                  <c:v>1.8167331864343668</c:v>
                </c:pt>
                <c:pt idx="3">
                  <c:v>1.938313150694073</c:v>
                </c:pt>
                <c:pt idx="4">
                  <c:v>1.9137314318231629</c:v>
                </c:pt>
                <c:pt idx="5">
                  <c:v>2.088723409375882</c:v>
                </c:pt>
                <c:pt idx="6">
                  <c:v>2.1528532412934558</c:v>
                </c:pt>
              </c:numCache>
            </c:numRef>
          </c:yVal>
          <c:smooth val="0"/>
          <c:extLst>
            <c:ext xmlns:c16="http://schemas.microsoft.com/office/drawing/2014/chart" uri="{C3380CC4-5D6E-409C-BE32-E72D297353CC}">
              <c16:uniqueId val="{00000003-3795-4E2F-A938-67C8C1856FEB}"/>
            </c:ext>
          </c:extLst>
        </c:ser>
        <c:ser>
          <c:idx val="2"/>
          <c:order val="2"/>
          <c:tx>
            <c:strRef>
              <c:f>Sheet2!$D$41</c:f>
              <c:strCache>
                <c:ptCount val="1"/>
                <c:pt idx="0">
                  <c:v>L/D 10</c:v>
                </c:pt>
              </c:strCache>
            </c:strRef>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1"/>
            <c:trendlineLbl>
              <c:layout>
                <c:manualLayout>
                  <c:x val="0.14384877885289216"/>
                  <c:y val="0.40759498085995072"/>
                </c:manualLayout>
              </c:layout>
              <c:numFmt formatCode="General" sourceLinked="0"/>
              <c:spPr>
                <a:noFill/>
                <a:ln>
                  <a:solidFill>
                    <a:schemeClr val="accent3"/>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Sheet2!$D$42:$D$48</c:f>
              <c:numCache>
                <c:formatCode>0.000</c:formatCode>
                <c:ptCount val="7"/>
                <c:pt idx="0">
                  <c:v>1.240787956722629</c:v>
                </c:pt>
                <c:pt idx="1">
                  <c:v>1.7279458297443184</c:v>
                </c:pt>
                <c:pt idx="2">
                  <c:v>1.8616810437970903</c:v>
                </c:pt>
                <c:pt idx="3">
                  <c:v>2.0651374747854994</c:v>
                </c:pt>
                <c:pt idx="4">
                  <c:v>2.0437862812016716</c:v>
                </c:pt>
                <c:pt idx="5">
                  <c:v>2.2139372273283398</c:v>
                </c:pt>
                <c:pt idx="6">
                  <c:v>2.2686760169083047</c:v>
                </c:pt>
              </c:numCache>
            </c:numRef>
          </c:yVal>
          <c:smooth val="0"/>
          <c:extLst>
            <c:ext xmlns:c16="http://schemas.microsoft.com/office/drawing/2014/chart" uri="{C3380CC4-5D6E-409C-BE32-E72D297353CC}">
              <c16:uniqueId val="{00000005-3795-4E2F-A938-67C8C1856FEB}"/>
            </c:ext>
          </c:extLst>
        </c:ser>
        <c:dLbls>
          <c:showLegendKey val="0"/>
          <c:showVal val="0"/>
          <c:showCatName val="0"/>
          <c:showSerName val="0"/>
          <c:showPercent val="0"/>
          <c:showBubbleSize val="0"/>
        </c:dLbls>
        <c:axId val="1523079760"/>
        <c:axId val="1358811904"/>
      </c:scatterChart>
      <c:valAx>
        <c:axId val="1523079760"/>
        <c:scaling>
          <c:orientation val="minMax"/>
          <c:max val="5.5"/>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log(τw)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8811904"/>
        <c:crosses val="autoZero"/>
        <c:crossBetween val="midCat"/>
      </c:valAx>
      <c:valAx>
        <c:axId val="1358811904"/>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log(Γ)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3079760"/>
        <c:crossesAt val="1"/>
        <c:crossBetween val="midCat"/>
      </c:valAx>
      <c:spPr>
        <a:noFill/>
        <a:ln>
          <a:noFill/>
        </a:ln>
        <a:effectLst/>
      </c:spPr>
    </c:plotArea>
    <c:legend>
      <c:legendPos val="b"/>
      <c:legendEntry>
        <c:idx val="3"/>
        <c:delete val="1"/>
      </c:legendEntry>
      <c:legendEntry>
        <c:idx val="4"/>
        <c:delete val="1"/>
      </c:legendEntry>
      <c:legendEntry>
        <c:idx val="5"/>
        <c:delete val="1"/>
      </c:legendEntry>
      <c:layout>
        <c:manualLayout>
          <c:xMode val="edge"/>
          <c:yMode val="edge"/>
          <c:x val="0.19898821726886129"/>
          <c:y val="0.188353200036042"/>
          <c:w val="0.33668338099528605"/>
          <c:h val="6.229279479599934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1297164633447036"/>
          <c:y val="3.7376826367652057E-2"/>
          <c:w val="0.85465215724438937"/>
          <c:h val="0.83595506219214955"/>
        </c:manualLayout>
      </c:layout>
      <c:scatterChart>
        <c:scatterStyle val="lineMarker"/>
        <c:varyColors val="0"/>
        <c:ser>
          <c:idx val="0"/>
          <c:order val="0"/>
          <c:tx>
            <c:strRef>
              <c:f>Sheet1!$B$14</c:f>
              <c:strCache>
                <c:ptCount val="1"/>
                <c:pt idx="0">
                  <c:v>259.01 (1/s)</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backward val="12"/>
            <c:dispRSqr val="0"/>
            <c:dispEq val="1"/>
            <c:trendlineLbl>
              <c:layout>
                <c:manualLayout>
                  <c:x val="9.693334006326132E-2"/>
                  <c:y val="6.9559208971872233E-2"/>
                </c:manualLayout>
              </c:layout>
              <c:numFmt formatCode="General" sourceLinked="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Sheet1!$A$15:$A$18</c:f>
              <c:numCache>
                <c:formatCode>General</c:formatCode>
                <c:ptCount val="4"/>
                <c:pt idx="0">
                  <c:v>40</c:v>
                </c:pt>
                <c:pt idx="1">
                  <c:v>20</c:v>
                </c:pt>
                <c:pt idx="2">
                  <c:v>10</c:v>
                </c:pt>
              </c:numCache>
            </c:numRef>
          </c:xVal>
          <c:yVal>
            <c:numRef>
              <c:f>Sheet1!$B$15:$B$17</c:f>
              <c:numCache>
                <c:formatCode>General</c:formatCode>
                <c:ptCount val="3"/>
                <c:pt idx="0">
                  <c:v>3037.7766310663646</c:v>
                </c:pt>
                <c:pt idx="1">
                  <c:v>1645.0182224371074</c:v>
                </c:pt>
                <c:pt idx="2">
                  <c:v>977.06265911491266</c:v>
                </c:pt>
              </c:numCache>
            </c:numRef>
          </c:yVal>
          <c:smooth val="0"/>
          <c:extLst>
            <c:ext xmlns:c16="http://schemas.microsoft.com/office/drawing/2014/chart" uri="{C3380CC4-5D6E-409C-BE32-E72D297353CC}">
              <c16:uniqueId val="{00000001-76F8-4BA9-B473-8B9FABD9DB6F}"/>
            </c:ext>
          </c:extLst>
        </c:ser>
        <c:ser>
          <c:idx val="1"/>
          <c:order val="1"/>
          <c:tx>
            <c:strRef>
              <c:f>Sheet1!$C$14</c:f>
              <c:strCache>
                <c:ptCount val="1"/>
                <c:pt idx="0">
                  <c:v>1303.55 (1/s)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backward val="11"/>
            <c:dispRSqr val="0"/>
            <c:dispEq val="1"/>
            <c:trendlineLbl>
              <c:layout>
                <c:manualLayout>
                  <c:x val="9.693334006326132E-2"/>
                  <c:y val="0.11528509651576177"/>
                </c:manualLayout>
              </c:layout>
              <c:numFmt formatCode="General" sourceLinked="0"/>
              <c:spPr>
                <a:noFill/>
                <a:ln>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Sheet1!$C$15:$C$17</c:f>
              <c:numCache>
                <c:formatCode>General</c:formatCode>
                <c:ptCount val="3"/>
                <c:pt idx="0">
                  <c:v>7443.4409848936066</c:v>
                </c:pt>
                <c:pt idx="1">
                  <c:v>3830.973862511471</c:v>
                </c:pt>
                <c:pt idx="2">
                  <c:v>2137.9907458996313</c:v>
                </c:pt>
              </c:numCache>
            </c:numRef>
          </c:yVal>
          <c:smooth val="0"/>
          <c:extLst>
            <c:ext xmlns:c16="http://schemas.microsoft.com/office/drawing/2014/chart" uri="{C3380CC4-5D6E-409C-BE32-E72D297353CC}">
              <c16:uniqueId val="{00000003-76F8-4BA9-B473-8B9FABD9DB6F}"/>
            </c:ext>
          </c:extLst>
        </c:ser>
        <c:ser>
          <c:idx val="2"/>
          <c:order val="2"/>
          <c:tx>
            <c:strRef>
              <c:f>Sheet1!$D$14</c:f>
              <c:strCache>
                <c:ptCount val="1"/>
                <c:pt idx="0">
                  <c:v>2607.10 (1/s)</c:v>
                </c:pt>
              </c:strCache>
            </c:strRef>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backward val="11"/>
            <c:dispRSqr val="0"/>
            <c:dispEq val="1"/>
            <c:trendlineLbl>
              <c:layout>
                <c:manualLayout>
                  <c:x val="9.9070092200013463E-2"/>
                  <c:y val="0.14982444186800445"/>
                </c:manualLayout>
              </c:layout>
              <c:numFmt formatCode="General" sourceLinked="0"/>
              <c:spPr>
                <a:noFill/>
                <a:ln>
                  <a:solidFill>
                    <a:schemeClr val="accent3"/>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Sheet1!$D$15:$D$17</c:f>
              <c:numCache>
                <c:formatCode>General</c:formatCode>
                <c:ptCount val="3"/>
                <c:pt idx="0">
                  <c:v>10258.269681925569</c:v>
                </c:pt>
                <c:pt idx="1">
                  <c:v>5245.938240666067</c:v>
                </c:pt>
                <c:pt idx="2">
                  <c:v>2908.9820078193989</c:v>
                </c:pt>
              </c:numCache>
            </c:numRef>
          </c:yVal>
          <c:smooth val="0"/>
          <c:extLst>
            <c:ext xmlns:c16="http://schemas.microsoft.com/office/drawing/2014/chart" uri="{C3380CC4-5D6E-409C-BE32-E72D297353CC}">
              <c16:uniqueId val="{00000005-76F8-4BA9-B473-8B9FABD9DB6F}"/>
            </c:ext>
          </c:extLst>
        </c:ser>
        <c:ser>
          <c:idx val="3"/>
          <c:order val="3"/>
          <c:tx>
            <c:strRef>
              <c:f>Sheet1!$E$14</c:f>
              <c:strCache>
                <c:ptCount val="1"/>
                <c:pt idx="0">
                  <c:v>13035.52 (1/s)</c:v>
                </c:pt>
              </c:strCache>
            </c:strRef>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backward val="11"/>
            <c:dispRSqr val="0"/>
            <c:dispEq val="1"/>
            <c:trendlineLbl>
              <c:layout>
                <c:manualLayout>
                  <c:x val="9.7148413564409314E-2"/>
                  <c:y val="0.10189158312397495"/>
                </c:manualLayout>
              </c:layout>
              <c:numFmt formatCode="General" sourceLinked="0"/>
              <c:spPr>
                <a:noFill/>
                <a:ln>
                  <a:solidFill>
                    <a:schemeClr val="accent4"/>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Sheet1!$E$15:$E$17</c:f>
              <c:numCache>
                <c:formatCode>General</c:formatCode>
                <c:ptCount val="3"/>
                <c:pt idx="0">
                  <c:v>15071.635636238034</c:v>
                </c:pt>
                <c:pt idx="1">
                  <c:v>6940.6978348399334</c:v>
                </c:pt>
                <c:pt idx="2">
                  <c:v>4647.2653022629302</c:v>
                </c:pt>
              </c:numCache>
            </c:numRef>
          </c:yVal>
          <c:smooth val="0"/>
          <c:extLst>
            <c:ext xmlns:c16="http://schemas.microsoft.com/office/drawing/2014/chart" uri="{C3380CC4-5D6E-409C-BE32-E72D297353CC}">
              <c16:uniqueId val="{00000007-76F8-4BA9-B473-8B9FABD9DB6F}"/>
            </c:ext>
          </c:extLst>
        </c:ser>
        <c:ser>
          <c:idx val="4"/>
          <c:order val="4"/>
          <c:tx>
            <c:strRef>
              <c:f>Sheet1!$F$14</c:f>
              <c:strCache>
                <c:ptCount val="1"/>
                <c:pt idx="0">
                  <c:v>26071.04 (1/s)</c:v>
                </c:pt>
              </c:strCache>
            </c:strRef>
          </c:tx>
          <c:spPr>
            <a:ln w="25400" cap="rnd">
              <a:noFill/>
              <a:round/>
            </a:ln>
            <a:effectLst/>
          </c:spPr>
          <c:marker>
            <c:symbol val="circle"/>
            <c:size val="5"/>
            <c:spPr>
              <a:solidFill>
                <a:schemeClr val="accent5"/>
              </a:solidFill>
              <a:ln w="9525">
                <a:solidFill>
                  <a:schemeClr val="accent5"/>
                </a:solidFill>
              </a:ln>
              <a:effectLst/>
            </c:spPr>
          </c:marker>
          <c:trendline>
            <c:spPr>
              <a:ln w="19050" cap="rnd">
                <a:solidFill>
                  <a:schemeClr val="accent5"/>
                </a:solidFill>
                <a:prstDash val="sysDot"/>
              </a:ln>
              <a:effectLst/>
            </c:spPr>
            <c:trendlineType val="linear"/>
            <c:backward val="15"/>
            <c:dispRSqr val="0"/>
            <c:dispEq val="1"/>
            <c:trendlineLbl>
              <c:layout>
                <c:manualLayout>
                  <c:x val="9.3600006729927993E-2"/>
                  <c:y val="9.1101483040370135E-2"/>
                </c:manualLayout>
              </c:layout>
              <c:numFmt formatCode="General" sourceLinked="0"/>
              <c:spPr>
                <a:noFill/>
                <a:ln>
                  <a:solidFill>
                    <a:schemeClr val="accent5"/>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Sheet1!$F$15:$F$17</c:f>
              <c:numCache>
                <c:formatCode>General</c:formatCode>
                <c:ptCount val="3"/>
                <c:pt idx="0">
                  <c:v>11106.537717793517</c:v>
                </c:pt>
                <c:pt idx="1">
                  <c:v>6558.7551590041048</c:v>
                </c:pt>
                <c:pt idx="2">
                  <c:v>4424.3173682285269</c:v>
                </c:pt>
              </c:numCache>
            </c:numRef>
          </c:yVal>
          <c:smooth val="0"/>
          <c:extLst>
            <c:ext xmlns:c16="http://schemas.microsoft.com/office/drawing/2014/chart" uri="{C3380CC4-5D6E-409C-BE32-E72D297353CC}">
              <c16:uniqueId val="{00000009-76F8-4BA9-B473-8B9FABD9DB6F}"/>
            </c:ext>
          </c:extLst>
        </c:ser>
        <c:ser>
          <c:idx val="5"/>
          <c:order val="5"/>
          <c:tx>
            <c:strRef>
              <c:f>Sheet1!$G$14</c:f>
              <c:strCache>
                <c:ptCount val="1"/>
                <c:pt idx="0">
                  <c:v>58596.14 (1/s)</c:v>
                </c:pt>
              </c:strCache>
            </c:strRef>
          </c:tx>
          <c:spPr>
            <a:ln w="25400" cap="rnd">
              <a:noFill/>
              <a:round/>
            </a:ln>
            <a:effectLst/>
          </c:spPr>
          <c:marker>
            <c:symbol val="circle"/>
            <c:size val="5"/>
            <c:spPr>
              <a:solidFill>
                <a:schemeClr val="accent6"/>
              </a:solidFill>
              <a:ln w="9525">
                <a:solidFill>
                  <a:schemeClr val="accent6"/>
                </a:solidFill>
              </a:ln>
              <a:effectLst/>
            </c:spPr>
          </c:marker>
          <c:trendline>
            <c:spPr>
              <a:ln w="19050" cap="rnd">
                <a:solidFill>
                  <a:schemeClr val="accent6"/>
                </a:solidFill>
                <a:prstDash val="sysDot"/>
              </a:ln>
              <a:effectLst/>
            </c:spPr>
            <c:trendlineType val="linear"/>
            <c:backward val="15"/>
            <c:dispRSqr val="0"/>
            <c:dispEq val="1"/>
            <c:trendlineLbl>
              <c:layout>
                <c:manualLayout>
                  <c:x val="9.7502301912635453E-2"/>
                  <c:y val="-3.9810734667340891E-2"/>
                </c:manualLayout>
              </c:layout>
              <c:numFmt formatCode="General" sourceLinked="0"/>
              <c:spPr>
                <a:noFill/>
                <a:ln>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Sheet1!$G$15:$G$17</c:f>
              <c:numCache>
                <c:formatCode>General</c:formatCode>
                <c:ptCount val="3"/>
                <c:pt idx="0">
                  <c:v>16688.230217682707</c:v>
                </c:pt>
                <c:pt idx="1">
                  <c:v>9813.2620526377759</c:v>
                </c:pt>
                <c:pt idx="2">
                  <c:v>6546.3198160699149</c:v>
                </c:pt>
              </c:numCache>
            </c:numRef>
          </c:yVal>
          <c:smooth val="0"/>
          <c:extLst>
            <c:ext xmlns:c16="http://schemas.microsoft.com/office/drawing/2014/chart" uri="{C3380CC4-5D6E-409C-BE32-E72D297353CC}">
              <c16:uniqueId val="{0000000B-76F8-4BA9-B473-8B9FABD9DB6F}"/>
            </c:ext>
          </c:extLst>
        </c:ser>
        <c:ser>
          <c:idx val="6"/>
          <c:order val="6"/>
          <c:tx>
            <c:strRef>
              <c:f>Sheet1!$H$14</c:f>
              <c:strCache>
                <c:ptCount val="1"/>
                <c:pt idx="0">
                  <c:v>78128.19 (1/s)</c:v>
                </c:pt>
              </c:strCache>
            </c:strRef>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trendline>
            <c:spPr>
              <a:ln w="19050" cap="rnd">
                <a:solidFill>
                  <a:schemeClr val="accent1">
                    <a:lumMod val="60000"/>
                  </a:schemeClr>
                </a:solidFill>
                <a:prstDash val="sysDot"/>
              </a:ln>
              <a:effectLst/>
            </c:spPr>
            <c:trendlineType val="linear"/>
            <c:backward val="15"/>
            <c:dispRSqr val="0"/>
            <c:dispEq val="1"/>
            <c:trendlineLbl>
              <c:layout>
                <c:manualLayout>
                  <c:x val="9.6232891300572443E-2"/>
                  <c:y val="-3.7495886408694327E-2"/>
                </c:manualLayout>
              </c:layout>
              <c:numFmt formatCode="General" sourceLinked="0"/>
              <c:spPr>
                <a:noFill/>
                <a:ln>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Sheet1!$H$15:$H$17</c:f>
              <c:numCache>
                <c:formatCode>General</c:formatCode>
                <c:ptCount val="3"/>
                <c:pt idx="0">
                  <c:v>19512.829541305819</c:v>
                </c:pt>
                <c:pt idx="1">
                  <c:v>11374.78582965961</c:v>
                </c:pt>
                <c:pt idx="2">
                  <c:v>7425.6762092733361</c:v>
                </c:pt>
              </c:numCache>
            </c:numRef>
          </c:yVal>
          <c:smooth val="0"/>
          <c:extLst>
            <c:ext xmlns:c16="http://schemas.microsoft.com/office/drawing/2014/chart" uri="{C3380CC4-5D6E-409C-BE32-E72D297353CC}">
              <c16:uniqueId val="{0000000D-76F8-4BA9-B473-8B9FABD9DB6F}"/>
            </c:ext>
          </c:extLst>
        </c:ser>
        <c:dLbls>
          <c:showLegendKey val="0"/>
          <c:showVal val="0"/>
          <c:showCatName val="0"/>
          <c:showSerName val="0"/>
          <c:showPercent val="0"/>
          <c:showBubbleSize val="0"/>
        </c:dLbls>
        <c:axId val="861674768"/>
        <c:axId val="1252133600"/>
      </c:scatterChart>
      <c:valAx>
        <c:axId val="861674768"/>
        <c:scaling>
          <c:orientation val="minMax"/>
          <c:min val="-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a:solidFill>
                      <a:sysClr val="windowText" lastClr="000000"/>
                    </a:solidFill>
                  </a:rPr>
                  <a:t>L/D</a:t>
                </a:r>
              </a:p>
            </c:rich>
          </c:tx>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252133600"/>
        <c:crosses val="autoZero"/>
        <c:crossBetween val="midCat"/>
      </c:valAx>
      <c:valAx>
        <c:axId val="1252133600"/>
        <c:scaling>
          <c:orientation val="minMax"/>
          <c:max val="23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a:solidFill>
                      <a:sysClr val="windowText" lastClr="000000"/>
                    </a:solidFill>
                  </a:rPr>
                  <a:t>Average</a:t>
                </a:r>
                <a:r>
                  <a:rPr lang="en-US" sz="1100" baseline="0">
                    <a:solidFill>
                      <a:sysClr val="windowText" lastClr="000000"/>
                    </a:solidFill>
                  </a:rPr>
                  <a:t> Load (lb</a:t>
                </a:r>
                <a:r>
                  <a:rPr lang="en-US" sz="1100" baseline="-25000">
                    <a:solidFill>
                      <a:sysClr val="windowText" lastClr="000000"/>
                    </a:solidFill>
                  </a:rPr>
                  <a:t>f</a:t>
                </a:r>
                <a:r>
                  <a:rPr lang="en-US" sz="1100" baseline="0">
                    <a:solidFill>
                      <a:sysClr val="windowText" lastClr="000000"/>
                    </a:solidFill>
                  </a:rPr>
                  <a:t>/in</a:t>
                </a:r>
                <a:r>
                  <a:rPr lang="en-US" sz="1100" baseline="30000">
                    <a:solidFill>
                      <a:sysClr val="windowText" lastClr="000000"/>
                    </a:solidFill>
                  </a:rPr>
                  <a:t>2</a:t>
                </a:r>
                <a:r>
                  <a:rPr lang="en-US" sz="1100" baseline="0">
                    <a:solidFill>
                      <a:sysClr val="windowText" lastClr="000000"/>
                    </a:solidFill>
                  </a:rPr>
                  <a:t>)</a:t>
                </a:r>
                <a:endParaRPr lang="en-US" sz="1100">
                  <a:solidFill>
                    <a:sysClr val="windowText" lastClr="000000"/>
                  </a:solidFill>
                </a:endParaRPr>
              </a:p>
            </c:rich>
          </c:tx>
          <c:overlay val="0"/>
          <c:spPr>
            <a:noFill/>
            <a:ln>
              <a:noFill/>
            </a:ln>
            <a:effectLst/>
          </c:spPr>
          <c:txPr>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title>
        <c:numFmt formatCode="0" sourceLinked="0"/>
        <c:majorTickMark val="none"/>
        <c:minorTickMark val="none"/>
        <c:tickLblPos val="low"/>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861674768"/>
        <c:crosses val="autoZero"/>
        <c:crossBetween val="midCat"/>
      </c:valAx>
      <c:spPr>
        <a:noFill/>
        <a:ln>
          <a:noFill/>
        </a:ln>
        <a:effectLst/>
      </c:spPr>
    </c:plotArea>
    <c:legend>
      <c:legendPos val="b"/>
      <c:legendEntry>
        <c:idx val="7"/>
        <c:delete val="1"/>
      </c:legendEntry>
      <c:legendEntry>
        <c:idx val="8"/>
        <c:delete val="1"/>
      </c:legendEntry>
      <c:legendEntry>
        <c:idx val="9"/>
        <c:delete val="1"/>
      </c:legendEntry>
      <c:legendEntry>
        <c:idx val="10"/>
        <c:delete val="1"/>
      </c:legendEntry>
      <c:legendEntry>
        <c:idx val="11"/>
        <c:delete val="1"/>
      </c:legendEntry>
      <c:legendEntry>
        <c:idx val="12"/>
        <c:delete val="1"/>
      </c:legendEntry>
      <c:legendEntry>
        <c:idx val="13"/>
        <c:delete val="1"/>
      </c:legendEntry>
      <c:layout>
        <c:manualLayout>
          <c:xMode val="edge"/>
          <c:yMode val="edge"/>
          <c:x val="0.23990679049734168"/>
          <c:y val="9.0336610052145438E-2"/>
          <c:w val="0.18604465307221216"/>
          <c:h val="0.35991477600540683"/>
        </c:manualLayout>
      </c:layout>
      <c:overlay val="0"/>
      <c:spPr>
        <a:solidFill>
          <a:sysClr val="window" lastClr="FFFFFF"/>
        </a:solidFill>
        <a:ln>
          <a:solidFill>
            <a:sysClr val="windowText" lastClr="000000"/>
          </a:solid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Apparent shear stress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333461932626435"/>
          <c:y val="0.15983179457845861"/>
          <c:w val="0.77170962846134616"/>
          <c:h val="0.67427919702057204"/>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Sheet2!$B$32:$B$38</c:f>
              <c:numCache>
                <c:formatCode>General</c:formatCode>
                <c:ptCount val="7"/>
                <c:pt idx="0">
                  <c:v>18.986103944164778</c:v>
                </c:pt>
                <c:pt idx="1">
                  <c:v>46.521506155585044</c:v>
                </c:pt>
                <c:pt idx="2">
                  <c:v>64.114185512034808</c:v>
                </c:pt>
                <c:pt idx="3">
                  <c:v>94.197722726487711</c:v>
                </c:pt>
                <c:pt idx="4">
                  <c:v>69.415860736209481</c:v>
                </c:pt>
                <c:pt idx="5">
                  <c:v>104.30143886051692</c:v>
                </c:pt>
                <c:pt idx="6">
                  <c:v>121.95518463316137</c:v>
                </c:pt>
              </c:numCache>
            </c:numRef>
          </c:yVal>
          <c:smooth val="1"/>
          <c:extLst>
            <c:ext xmlns:c16="http://schemas.microsoft.com/office/drawing/2014/chart" uri="{C3380CC4-5D6E-409C-BE32-E72D297353CC}">
              <c16:uniqueId val="{00000000-2726-4919-81AB-3937133BFCA6}"/>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Sheet2!$C$32:$C$38</c:f>
              <c:numCache>
                <c:formatCode>General</c:formatCode>
                <c:ptCount val="7"/>
                <c:pt idx="0">
                  <c:v>20.562727780463845</c:v>
                </c:pt>
                <c:pt idx="1">
                  <c:v>47.887173281393387</c:v>
                </c:pt>
                <c:pt idx="2">
                  <c:v>65.574228008325846</c:v>
                </c:pt>
                <c:pt idx="3">
                  <c:v>86.758722935499179</c:v>
                </c:pt>
                <c:pt idx="4">
                  <c:v>81.984439487551313</c:v>
                </c:pt>
                <c:pt idx="5">
                  <c:v>122.6657756579722</c:v>
                </c:pt>
                <c:pt idx="6">
                  <c:v>142.18482287074514</c:v>
                </c:pt>
              </c:numCache>
            </c:numRef>
          </c:yVal>
          <c:smooth val="1"/>
          <c:extLst>
            <c:ext xmlns:c16="http://schemas.microsoft.com/office/drawing/2014/chart" uri="{C3380CC4-5D6E-409C-BE32-E72D297353CC}">
              <c16:uniqueId val="{00000001-2726-4919-81AB-3937133BFCA6}"/>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Sheet2!$D$32:$D$38</c:f>
              <c:numCache>
                <c:formatCode>General</c:formatCode>
                <c:ptCount val="7"/>
                <c:pt idx="0">
                  <c:v>24.426566477872818</c:v>
                </c:pt>
                <c:pt idx="1">
                  <c:v>53.449768647490785</c:v>
                </c:pt>
                <c:pt idx="2">
                  <c:v>72.72455019548498</c:v>
                </c:pt>
                <c:pt idx="3">
                  <c:v>116.18163255657326</c:v>
                </c:pt>
                <c:pt idx="4">
                  <c:v>110.60793420571318</c:v>
                </c:pt>
                <c:pt idx="5">
                  <c:v>163.65799540174788</c:v>
                </c:pt>
                <c:pt idx="6">
                  <c:v>185.64190523183342</c:v>
                </c:pt>
              </c:numCache>
            </c:numRef>
          </c:yVal>
          <c:smooth val="1"/>
          <c:extLst>
            <c:ext xmlns:c16="http://schemas.microsoft.com/office/drawing/2014/chart" uri="{C3380CC4-5D6E-409C-BE32-E72D297353CC}">
              <c16:uniqueId val="{00000002-2726-4919-81AB-3937133BFCA6}"/>
            </c:ext>
          </c:extLst>
        </c:ser>
        <c:dLbls>
          <c:showLegendKey val="0"/>
          <c:showVal val="0"/>
          <c:showCatName val="0"/>
          <c:showSerName val="0"/>
          <c:showPercent val="0"/>
          <c:showBubbleSize val="0"/>
        </c:dLbls>
        <c:axId val="1520104832"/>
        <c:axId val="1362607696"/>
      </c:scatterChart>
      <c:valAx>
        <c:axId val="152010483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607696"/>
        <c:crosses val="autoZero"/>
        <c:crossBetween val="midCat"/>
      </c:valAx>
      <c:valAx>
        <c:axId val="1362607696"/>
        <c:scaling>
          <c:logBase val="10"/>
          <c:orientation val="minMax"/>
          <c:max val="4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Stress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0104832"/>
        <c:crosses val="autoZero"/>
        <c:crossBetween val="midCat"/>
      </c:valAx>
      <c:spPr>
        <a:noFill/>
        <a:ln>
          <a:noFill/>
        </a:ln>
        <a:effectLst/>
      </c:spPr>
    </c:plotArea>
    <c:legend>
      <c:legendPos val="b"/>
      <c:layout>
        <c:manualLayout>
          <c:xMode val="edge"/>
          <c:yMode val="edge"/>
          <c:x val="0.15469356955380578"/>
          <c:y val="0.16095129629993257"/>
          <c:w val="0.26339831846510231"/>
          <c:h val="0.2156073071913392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Corrected shear stress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688720291921282"/>
          <c:y val="0.15415627597672485"/>
          <c:w val="0.7591716582452146"/>
          <c:h val="0.67012292104384719"/>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Sheet2!$F$32:$F$38</c:f>
              <c:numCache>
                <c:formatCode>General</c:formatCode>
                <c:ptCount val="7"/>
                <c:pt idx="0">
                  <c:v>17.231853944164779</c:v>
                </c:pt>
                <c:pt idx="1">
                  <c:v>44.448006155585041</c:v>
                </c:pt>
                <c:pt idx="2">
                  <c:v>61.596560512034813</c:v>
                </c:pt>
                <c:pt idx="3">
                  <c:v>90.561472726487722</c:v>
                </c:pt>
                <c:pt idx="4">
                  <c:v>55.975860736209484</c:v>
                </c:pt>
                <c:pt idx="5">
                  <c:v>84.871438860516932</c:v>
                </c:pt>
                <c:pt idx="6">
                  <c:v>100.97580963316136</c:v>
                </c:pt>
              </c:numCache>
            </c:numRef>
          </c:yVal>
          <c:smooth val="1"/>
          <c:extLst>
            <c:ext xmlns:c16="http://schemas.microsoft.com/office/drawing/2014/chart" uri="{C3380CC4-5D6E-409C-BE32-E72D297353CC}">
              <c16:uniqueId val="{00000000-E9DF-4E7A-9430-E1F12D479FEA}"/>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Sheet2!$G$32:$G$38</c:f>
              <c:numCache>
                <c:formatCode>General</c:formatCode>
                <c:ptCount val="7"/>
                <c:pt idx="0">
                  <c:v>17.054227780463844</c:v>
                </c:pt>
                <c:pt idx="1">
                  <c:v>43.740173281393396</c:v>
                </c:pt>
                <c:pt idx="2">
                  <c:v>60.538978008325842</c:v>
                </c:pt>
                <c:pt idx="3">
                  <c:v>79.486222935499171</c:v>
                </c:pt>
                <c:pt idx="4">
                  <c:v>55.104439487551304</c:v>
                </c:pt>
                <c:pt idx="5">
                  <c:v>83.805775657972205</c:v>
                </c:pt>
                <c:pt idx="6">
                  <c:v>100.22607287074513</c:v>
                </c:pt>
              </c:numCache>
            </c:numRef>
          </c:yVal>
          <c:smooth val="1"/>
          <c:extLst>
            <c:ext xmlns:c16="http://schemas.microsoft.com/office/drawing/2014/chart" uri="{C3380CC4-5D6E-409C-BE32-E72D297353CC}">
              <c16:uniqueId val="{00000001-E9DF-4E7A-9430-E1F12D479FEA}"/>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Sheet2!$H$32:$H$38</c:f>
              <c:numCache>
                <c:formatCode>General</c:formatCode>
                <c:ptCount val="7"/>
                <c:pt idx="0">
                  <c:v>17.409566477872819</c:v>
                </c:pt>
                <c:pt idx="1">
                  <c:v>45.155768647490788</c:v>
                </c:pt>
                <c:pt idx="2">
                  <c:v>62.65405019548497</c:v>
                </c:pt>
                <c:pt idx="3">
                  <c:v>101.63663255657326</c:v>
                </c:pt>
                <c:pt idx="4">
                  <c:v>56.847934205713173</c:v>
                </c:pt>
                <c:pt idx="5">
                  <c:v>85.93799540174787</c:v>
                </c:pt>
                <c:pt idx="6">
                  <c:v>101.72440523183342</c:v>
                </c:pt>
              </c:numCache>
            </c:numRef>
          </c:yVal>
          <c:smooth val="1"/>
          <c:extLst>
            <c:ext xmlns:c16="http://schemas.microsoft.com/office/drawing/2014/chart" uri="{C3380CC4-5D6E-409C-BE32-E72D297353CC}">
              <c16:uniqueId val="{00000002-E9DF-4E7A-9430-E1F12D479FEA}"/>
            </c:ext>
          </c:extLst>
        </c:ser>
        <c:dLbls>
          <c:showLegendKey val="0"/>
          <c:showVal val="0"/>
          <c:showCatName val="0"/>
          <c:showSerName val="0"/>
          <c:showPercent val="0"/>
          <c:showBubbleSize val="0"/>
        </c:dLbls>
        <c:axId val="1520104832"/>
        <c:axId val="1362607696"/>
      </c:scatterChart>
      <c:valAx>
        <c:axId val="152010483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607696"/>
        <c:crosses val="autoZero"/>
        <c:crossBetween val="midCat"/>
      </c:valAx>
      <c:valAx>
        <c:axId val="1362607696"/>
        <c:scaling>
          <c:logBase val="10"/>
          <c:orientation val="minMax"/>
          <c:max val="2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Corrected Shear Stress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0104832"/>
        <c:crosses val="autoZero"/>
        <c:crossBetween val="midCat"/>
      </c:valAx>
      <c:spPr>
        <a:noFill/>
        <a:ln>
          <a:noFill/>
        </a:ln>
        <a:effectLst/>
      </c:spPr>
    </c:plotArea>
    <c:legend>
      <c:legendPos val="b"/>
      <c:layout>
        <c:manualLayout>
          <c:xMode val="edge"/>
          <c:yMode val="edge"/>
          <c:x val="0.17394068543735294"/>
          <c:y val="0.17060850013685089"/>
          <c:w val="0.23187448722740661"/>
          <c:h val="0.205905711760636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Shear viscosity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0247922580340136E-2"/>
          <c:y val="0.10361820462610992"/>
          <c:w val="0.8511966376281026"/>
          <c:h val="0.74888223381213392"/>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Sheet2!$G$42:$G$48</c:f>
              <c:numCache>
                <c:formatCode>0.00</c:formatCode>
                <c:ptCount val="7"/>
                <c:pt idx="0">
                  <c:v>230.00221514043025</c:v>
                </c:pt>
                <c:pt idx="1">
                  <c:v>1157.5521319362638</c:v>
                </c:pt>
                <c:pt idx="2">
                  <c:v>2315.1042638725276</c:v>
                </c:pt>
                <c:pt idx="3">
                  <c:v>11575.521319362637</c:v>
                </c:pt>
                <c:pt idx="4">
                  <c:v>23151.042638725274</c:v>
                </c:pt>
                <c:pt idx="5">
                  <c:v>52033.288015376027</c:v>
                </c:pt>
                <c:pt idx="6">
                  <c:v>69377.717353834698</c:v>
                </c:pt>
              </c:numCache>
            </c:numRef>
          </c:xVal>
          <c:yVal>
            <c:numRef>
              <c:f>Sheet2!$E$54:$E$60</c:f>
              <c:numCache>
                <c:formatCode>General</c:formatCode>
                <c:ptCount val="7"/>
                <c:pt idx="0">
                  <c:v>52.674146439704096</c:v>
                </c:pt>
                <c:pt idx="1">
                  <c:v>26.996610805434901</c:v>
                </c:pt>
                <c:pt idx="2">
                  <c:v>18.706107595423322</c:v>
                </c:pt>
                <c:pt idx="3">
                  <c:v>5.5004780745531665</c:v>
                </c:pt>
                <c:pt idx="4">
                  <c:v>1.6999171138352516</c:v>
                </c:pt>
                <c:pt idx="5">
                  <c:v>1.1467739407475726</c:v>
                </c:pt>
                <c:pt idx="6">
                  <c:v>1.0232808765340744</c:v>
                </c:pt>
              </c:numCache>
            </c:numRef>
          </c:yVal>
          <c:smooth val="1"/>
          <c:extLst>
            <c:ext xmlns:c16="http://schemas.microsoft.com/office/drawing/2014/chart" uri="{C3380CC4-5D6E-409C-BE32-E72D297353CC}">
              <c16:uniqueId val="{00000000-F889-42BF-9D83-D5396894BD7E}"/>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Sheet2!$H$42:$H$48</c:f>
              <c:numCache>
                <c:formatCode>0.00</c:formatCode>
                <c:ptCount val="7"/>
                <c:pt idx="0">
                  <c:v>232.10077549755098</c:v>
                </c:pt>
                <c:pt idx="1">
                  <c:v>1168.1137389794778</c:v>
                </c:pt>
                <c:pt idx="2">
                  <c:v>2336.2274779589557</c:v>
                </c:pt>
                <c:pt idx="3">
                  <c:v>11681.137389794778</c:v>
                </c:pt>
                <c:pt idx="4">
                  <c:v>23362.274779589556</c:v>
                </c:pt>
                <c:pt idx="5">
                  <c:v>52508.044292888582</c:v>
                </c:pt>
                <c:pt idx="6">
                  <c:v>70010.725723851443</c:v>
                </c:pt>
              </c:numCache>
            </c:numRef>
          </c:xVal>
          <c:yVal>
            <c:numRef>
              <c:f>Sheet2!$F$54:$F$60</c:f>
              <c:numCache>
                <c:formatCode>General</c:formatCode>
                <c:ptCount val="7"/>
                <c:pt idx="0">
                  <c:v>51.659831855561258</c:v>
                </c:pt>
                <c:pt idx="1">
                  <c:v>26.326485604015303</c:v>
                </c:pt>
                <c:pt idx="2">
                  <c:v>18.218703921961438</c:v>
                </c:pt>
                <c:pt idx="3">
                  <c:v>4.7841440644661031</c:v>
                </c:pt>
                <c:pt idx="4">
                  <c:v>1.6583224574277888</c:v>
                </c:pt>
                <c:pt idx="5">
                  <c:v>1.1221363415518892</c:v>
                </c:pt>
                <c:pt idx="6">
                  <c:v>1.006499711890015</c:v>
                </c:pt>
              </c:numCache>
            </c:numRef>
          </c:yVal>
          <c:smooth val="1"/>
          <c:extLst>
            <c:ext xmlns:c16="http://schemas.microsoft.com/office/drawing/2014/chart" uri="{C3380CC4-5D6E-409C-BE32-E72D297353CC}">
              <c16:uniqueId val="{00000001-F889-42BF-9D83-D5396894BD7E}"/>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Sheet2!$I$42:$I$48</c:f>
              <c:numCache>
                <c:formatCode>0.00</c:formatCode>
                <c:ptCount val="7"/>
                <c:pt idx="0">
                  <c:v>235.66832810465618</c:v>
                </c:pt>
                <c:pt idx="1">
                  <c:v>1186.0684709529417</c:v>
                </c:pt>
                <c:pt idx="2">
                  <c:v>2372.1369419058833</c:v>
                </c:pt>
                <c:pt idx="3">
                  <c:v>11860.684709529416</c:v>
                </c:pt>
                <c:pt idx="4">
                  <c:v>23721.369419058832</c:v>
                </c:pt>
                <c:pt idx="5">
                  <c:v>53315.129964659922</c:v>
                </c:pt>
                <c:pt idx="6">
                  <c:v>71086.839952879891</c:v>
                </c:pt>
              </c:numCache>
            </c:numRef>
          </c:xVal>
          <c:yVal>
            <c:numRef>
              <c:f>Sheet2!$G$54:$G$60</c:f>
              <c:numCache>
                <c:formatCode>General</c:formatCode>
                <c:ptCount val="7"/>
                <c:pt idx="0">
                  <c:v>51.937884527091853</c:v>
                </c:pt>
                <c:pt idx="1">
                  <c:v>26.767080102560854</c:v>
                </c:pt>
                <c:pt idx="2">
                  <c:v>18.569786658095186</c:v>
                </c:pt>
                <c:pt idx="3">
                  <c:v>6.0247360779839454</c:v>
                </c:pt>
                <c:pt idx="4">
                  <c:v>1.6848934855126076</c:v>
                </c:pt>
                <c:pt idx="5">
                  <c:v>1.1332670648686858</c:v>
                </c:pt>
                <c:pt idx="6">
                  <c:v>1.0060822131439429</c:v>
                </c:pt>
              </c:numCache>
            </c:numRef>
          </c:yVal>
          <c:smooth val="1"/>
          <c:extLst>
            <c:ext xmlns:c16="http://schemas.microsoft.com/office/drawing/2014/chart" uri="{C3380CC4-5D6E-409C-BE32-E72D297353CC}">
              <c16:uniqueId val="{00000002-F889-42BF-9D83-D5396894BD7E}"/>
            </c:ext>
          </c:extLst>
        </c:ser>
        <c:dLbls>
          <c:showLegendKey val="0"/>
          <c:showVal val="0"/>
          <c:showCatName val="0"/>
          <c:showSerName val="0"/>
          <c:showPercent val="0"/>
          <c:showBubbleSize val="0"/>
        </c:dLbls>
        <c:axId val="1522838512"/>
        <c:axId val="1362099056"/>
      </c:scatterChart>
      <c:valAx>
        <c:axId val="152283851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Real Shear rate (1/s)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099056"/>
        <c:crosses val="autoZero"/>
        <c:crossBetween val="midCat"/>
      </c:valAx>
      <c:valAx>
        <c:axId val="1362099056"/>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Shear viscosity (Pa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2838512"/>
        <c:crosses val="autoZero"/>
        <c:crossBetween val="midCat"/>
      </c:valAx>
      <c:spPr>
        <a:noFill/>
        <a:ln>
          <a:noFill/>
        </a:ln>
        <a:effectLst/>
      </c:spPr>
    </c:plotArea>
    <c:legend>
      <c:legendPos val="b"/>
      <c:layout>
        <c:manualLayout>
          <c:xMode val="edge"/>
          <c:yMode val="edge"/>
          <c:x val="0.19358245844269467"/>
          <c:y val="0.4496522309711285"/>
          <c:w val="0.18227930883639548"/>
          <c:h val="0.230903324584426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Elongational viscosity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891967830944208"/>
          <c:y val="0.12310176071741033"/>
          <c:w val="0.81252473248536239"/>
          <c:h val="0.71935914260717415"/>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Sheet2!$G$42:$G$48</c:f>
              <c:numCache>
                <c:formatCode>0.00</c:formatCode>
                <c:ptCount val="7"/>
                <c:pt idx="0">
                  <c:v>230.00221514043025</c:v>
                </c:pt>
                <c:pt idx="1">
                  <c:v>1157.5521319362638</c:v>
                </c:pt>
                <c:pt idx="2">
                  <c:v>2315.1042638725276</c:v>
                </c:pt>
                <c:pt idx="3">
                  <c:v>11575.521319362637</c:v>
                </c:pt>
                <c:pt idx="4">
                  <c:v>23151.042638725274</c:v>
                </c:pt>
                <c:pt idx="5">
                  <c:v>52033.288015376027</c:v>
                </c:pt>
                <c:pt idx="6">
                  <c:v>69377.717353834698</c:v>
                </c:pt>
              </c:numCache>
            </c:numRef>
          </c:xVal>
          <c:yVal>
            <c:numRef>
              <c:f>Sheet2!$I$63:$I$69</c:f>
              <c:numCache>
                <c:formatCode>General</c:formatCode>
                <c:ptCount val="7"/>
                <c:pt idx="0">
                  <c:v>5542.0881208292376</c:v>
                </c:pt>
                <c:pt idx="1">
                  <c:v>596.44405776325402</c:v>
                </c:pt>
                <c:pt idx="2">
                  <c:v>317.25578351637057</c:v>
                </c:pt>
                <c:pt idx="3">
                  <c:v>90.028064415047055</c:v>
                </c:pt>
                <c:pt idx="4">
                  <c:v>994.90515775142728</c:v>
                </c:pt>
                <c:pt idx="5">
                  <c:v>610.17898510907924</c:v>
                </c:pt>
                <c:pt idx="6">
                  <c:v>448.43780815898629</c:v>
                </c:pt>
              </c:numCache>
            </c:numRef>
          </c:yVal>
          <c:smooth val="1"/>
          <c:extLst>
            <c:ext xmlns:c16="http://schemas.microsoft.com/office/drawing/2014/chart" uri="{C3380CC4-5D6E-409C-BE32-E72D297353CC}">
              <c16:uniqueId val="{00000000-EF99-42A8-B1F1-5EC08CE802E8}"/>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Sheet2!$H$42:$H$48</c:f>
              <c:numCache>
                <c:formatCode>0.00</c:formatCode>
                <c:ptCount val="7"/>
                <c:pt idx="0">
                  <c:v>232.10077549755098</c:v>
                </c:pt>
                <c:pt idx="1">
                  <c:v>1168.1137389794778</c:v>
                </c:pt>
                <c:pt idx="2">
                  <c:v>2336.2274779589557</c:v>
                </c:pt>
                <c:pt idx="3">
                  <c:v>11681.137389794778</c:v>
                </c:pt>
                <c:pt idx="4">
                  <c:v>23362.274779589556</c:v>
                </c:pt>
                <c:pt idx="5">
                  <c:v>52508.044292888582</c:v>
                </c:pt>
                <c:pt idx="6">
                  <c:v>70010.725723851443</c:v>
                </c:pt>
              </c:numCache>
            </c:numRef>
          </c:xVal>
          <c:yVal>
            <c:numRef>
              <c:f>Sheet2!$J$63:$J$69</c:f>
              <c:numCache>
                <c:formatCode>General</c:formatCode>
                <c:ptCount val="7"/>
                <c:pt idx="0">
                  <c:v>5650.9042087963671</c:v>
                </c:pt>
                <c:pt idx="1">
                  <c:v>611.62619032572411</c:v>
                </c:pt>
                <c:pt idx="2">
                  <c:v>325.74330463616377</c:v>
                </c:pt>
                <c:pt idx="3">
                  <c:v>103.50804401720897</c:v>
                </c:pt>
                <c:pt idx="4">
                  <c:v>1019.8597364036826</c:v>
                </c:pt>
                <c:pt idx="5">
                  <c:v>623.57606059453724</c:v>
                </c:pt>
                <c:pt idx="6">
                  <c:v>455.91452037503456</c:v>
                </c:pt>
              </c:numCache>
            </c:numRef>
          </c:yVal>
          <c:smooth val="1"/>
          <c:extLst>
            <c:ext xmlns:c16="http://schemas.microsoft.com/office/drawing/2014/chart" uri="{C3380CC4-5D6E-409C-BE32-E72D297353CC}">
              <c16:uniqueId val="{00000001-EF99-42A8-B1F1-5EC08CE802E8}"/>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Sheet2!$I$42:$I$48</c:f>
              <c:numCache>
                <c:formatCode>0.00</c:formatCode>
                <c:ptCount val="7"/>
                <c:pt idx="0">
                  <c:v>235.66832810465618</c:v>
                </c:pt>
                <c:pt idx="1">
                  <c:v>1186.0684709529417</c:v>
                </c:pt>
                <c:pt idx="2">
                  <c:v>2372.1369419058833</c:v>
                </c:pt>
                <c:pt idx="3">
                  <c:v>11860.684709529416</c:v>
                </c:pt>
                <c:pt idx="4">
                  <c:v>23721.369419058832</c:v>
                </c:pt>
                <c:pt idx="5">
                  <c:v>53315.129964659922</c:v>
                </c:pt>
                <c:pt idx="6">
                  <c:v>71086.839952879891</c:v>
                </c:pt>
              </c:numCache>
            </c:numRef>
          </c:xVal>
          <c:yVal>
            <c:numRef>
              <c:f>Sheet2!$K$63:$K$69</c:f>
              <c:numCache>
                <c:formatCode>General</c:formatCode>
                <c:ptCount val="7"/>
                <c:pt idx="0">
                  <c:v>5620.651744220153</c:v>
                </c:pt>
                <c:pt idx="1">
                  <c:v>601.55863220614788</c:v>
                </c:pt>
                <c:pt idx="2">
                  <c:v>319.58476050345246</c:v>
                </c:pt>
                <c:pt idx="3">
                  <c:v>82.194039373610892</c:v>
                </c:pt>
                <c:pt idx="4">
                  <c:v>1003.776392304151</c:v>
                </c:pt>
                <c:pt idx="5">
                  <c:v>617.45142076989009</c:v>
                </c:pt>
                <c:pt idx="6">
                  <c:v>456.10371340328413</c:v>
                </c:pt>
              </c:numCache>
            </c:numRef>
          </c:yVal>
          <c:smooth val="1"/>
          <c:extLst>
            <c:ext xmlns:c16="http://schemas.microsoft.com/office/drawing/2014/chart" uri="{C3380CC4-5D6E-409C-BE32-E72D297353CC}">
              <c16:uniqueId val="{00000002-EF99-42A8-B1F1-5EC08CE802E8}"/>
            </c:ext>
          </c:extLst>
        </c:ser>
        <c:dLbls>
          <c:showLegendKey val="0"/>
          <c:showVal val="0"/>
          <c:showCatName val="0"/>
          <c:showSerName val="0"/>
          <c:showPercent val="0"/>
          <c:showBubbleSize val="0"/>
        </c:dLbls>
        <c:axId val="1522838512"/>
        <c:axId val="1362099056"/>
      </c:scatterChart>
      <c:valAx>
        <c:axId val="152283851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Real Shear rate (1/s)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099056"/>
        <c:crosses val="autoZero"/>
        <c:crossBetween val="midCat"/>
      </c:valAx>
      <c:valAx>
        <c:axId val="1362099056"/>
        <c:scaling>
          <c:logBase val="10"/>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Elongational viscosity (Pa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2838512"/>
        <c:crosses val="autoZero"/>
        <c:crossBetween val="midCat"/>
      </c:valAx>
      <c:spPr>
        <a:noFill/>
        <a:ln>
          <a:noFill/>
        </a:ln>
        <a:effectLst/>
      </c:spPr>
    </c:plotArea>
    <c:legend>
      <c:legendPos val="b"/>
      <c:layout>
        <c:manualLayout>
          <c:xMode val="edge"/>
          <c:yMode val="edge"/>
          <c:x val="0.16024912510936132"/>
          <c:y val="0.48668926800816559"/>
          <c:w val="0.18227930883639548"/>
          <c:h val="0.230903324584426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24DA6-3949-4FF0-B160-8C2C2F837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2407</TotalTime>
  <Pages>1</Pages>
  <Words>7052</Words>
  <Characters>40200</Characters>
  <Application>Microsoft Office Word</Application>
  <DocSecurity>4</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Bonilla Ríos</dc:creator>
  <cp:keywords/>
  <dc:description/>
  <cp:lastModifiedBy>Antonio Osamu</cp:lastModifiedBy>
  <cp:revision>1310</cp:revision>
  <cp:lastPrinted>2020-07-14T07:06:00Z</cp:lastPrinted>
  <dcterms:created xsi:type="dcterms:W3CDTF">2020-07-11T23:50:00Z</dcterms:created>
  <dcterms:modified xsi:type="dcterms:W3CDTF">2020-07-14T07:09:00Z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http://www.zotero.org/styles/materials-today-proceedings</vt:lpwstr>
  </property>
  <property fmtid="{D5CDD505-2E9C-101B-9397-08002B2CF9AE}" pid="15" name="Mendeley Recent Style Name 6_1">
    <vt:lpwstr>Materials Today: Proceedings</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